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8CE" w:rsidRPr="003F4DDF" w:rsidRDefault="00334A38" w:rsidP="00003DE1">
      <w:pPr>
        <w:pStyle w:val="Nadpis1"/>
        <w:tabs>
          <w:tab w:val="left" w:pos="1560"/>
        </w:tabs>
        <w:spacing w:before="360" w:after="0" w:line="360" w:lineRule="auto"/>
        <w:ind w:left="-992"/>
        <w:rPr>
          <w:color w:val="FF0000"/>
          <w:sz w:val="40"/>
          <w:szCs w:val="40"/>
        </w:rPr>
      </w:pPr>
      <w:bookmarkStart w:id="0" w:name="_Toc377678039"/>
      <w:bookmarkStart w:id="1" w:name="_Toc377678173"/>
      <w:bookmarkStart w:id="2" w:name="_Toc378684872"/>
      <w:bookmarkStart w:id="3" w:name="_Toc378688289"/>
      <w:bookmarkStart w:id="4" w:name="_Toc379983550"/>
      <w:r w:rsidRPr="00E45877">
        <w:rPr>
          <w:color w:val="9BBB59" w:themeColor="accent3"/>
          <w:sz w:val="40"/>
          <w:szCs w:val="40"/>
        </w:rPr>
        <w:t xml:space="preserve">             </w:t>
      </w:r>
      <w:bookmarkStart w:id="5" w:name="_Toc380051559"/>
      <w:bookmarkStart w:id="6" w:name="_Toc382308722"/>
      <w:bookmarkStart w:id="7" w:name="_Toc382319934"/>
      <w:bookmarkStart w:id="8" w:name="_Toc382320142"/>
      <w:bookmarkStart w:id="9" w:name="_Toc382383124"/>
      <w:bookmarkStart w:id="10" w:name="_Toc384987945"/>
      <w:bookmarkStart w:id="11" w:name="_Toc387920152"/>
      <w:bookmarkStart w:id="12" w:name="_Toc388000575"/>
      <w:bookmarkStart w:id="13" w:name="_Toc390333769"/>
      <w:bookmarkStart w:id="14" w:name="_Toc390335285"/>
      <w:r w:rsidR="001B29DB" w:rsidRPr="003F4DDF">
        <w:rPr>
          <w:color w:val="FF0000"/>
          <w:sz w:val="40"/>
          <w:szCs w:val="40"/>
        </w:rPr>
        <w:t>ČERVEN</w:t>
      </w:r>
      <w:r w:rsidR="001C1D3A" w:rsidRPr="003F4DDF">
        <w:rPr>
          <w:color w:val="FF0000"/>
          <w:sz w:val="40"/>
          <w:szCs w:val="40"/>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E268CE" w:rsidRPr="003F4DDF" w:rsidRDefault="00E268CE" w:rsidP="00003DE1">
      <w:pPr>
        <w:pStyle w:val="Nadpis1"/>
        <w:tabs>
          <w:tab w:val="left" w:pos="1560"/>
        </w:tabs>
        <w:rPr>
          <w:i/>
          <w:color w:val="FF0000"/>
          <w:sz w:val="32"/>
          <w:szCs w:val="32"/>
        </w:rPr>
      </w:pPr>
      <w:bookmarkStart w:id="15" w:name="_Toc374365941"/>
      <w:bookmarkStart w:id="16" w:name="_Toc375298923"/>
      <w:bookmarkStart w:id="17" w:name="_Toc375872853"/>
      <w:bookmarkStart w:id="18" w:name="_Toc375907436"/>
      <w:bookmarkStart w:id="19" w:name="_Toc377678040"/>
      <w:bookmarkStart w:id="20" w:name="_Toc377678174"/>
      <w:bookmarkStart w:id="21" w:name="_Toc378684873"/>
      <w:bookmarkStart w:id="22" w:name="_Toc378688290"/>
      <w:bookmarkStart w:id="23" w:name="_Toc379983551"/>
      <w:bookmarkStart w:id="24" w:name="_Toc380051560"/>
      <w:bookmarkStart w:id="25" w:name="_Toc382308723"/>
      <w:bookmarkStart w:id="26" w:name="_Toc382319935"/>
      <w:bookmarkStart w:id="27" w:name="_Toc382320143"/>
      <w:bookmarkStart w:id="28" w:name="_Toc382383125"/>
      <w:bookmarkStart w:id="29" w:name="_Toc384987946"/>
      <w:bookmarkStart w:id="30" w:name="_Toc387920153"/>
      <w:bookmarkStart w:id="31" w:name="_Toc388000576"/>
      <w:bookmarkStart w:id="32" w:name="_Toc390333770"/>
      <w:bookmarkStart w:id="33" w:name="_Toc390335286"/>
      <w:r w:rsidRPr="003F4DDF">
        <w:rPr>
          <w:i/>
          <w:color w:val="FF0000"/>
          <w:sz w:val="32"/>
          <w:szCs w:val="32"/>
        </w:rPr>
        <w:t>NAŠE NOVINY PLNÉ ZAJÍMAVOSTÍ</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E268CE" w:rsidRPr="004D0F5A" w:rsidRDefault="00E268CE" w:rsidP="00334A38">
      <w:pPr>
        <w:ind w:left="-1134"/>
        <w:jc w:val="center"/>
        <w:rPr>
          <w:rFonts w:asciiTheme="minorHAnsi" w:hAnsiTheme="minorHAnsi"/>
        </w:rPr>
      </w:pPr>
    </w:p>
    <w:p w:rsidR="00E268CE" w:rsidRPr="004D0F5A" w:rsidRDefault="00E268CE" w:rsidP="00334A38">
      <w:pPr>
        <w:spacing w:after="0" w:line="240" w:lineRule="auto"/>
        <w:jc w:val="center"/>
        <w:rPr>
          <w:rFonts w:asciiTheme="minorHAnsi" w:hAnsiTheme="minorHAnsi"/>
          <w:b/>
          <w:sz w:val="160"/>
          <w:szCs w:val="160"/>
        </w:rPr>
      </w:pPr>
      <w:r w:rsidRPr="004D0F5A">
        <w:rPr>
          <w:rFonts w:asciiTheme="minorHAnsi" w:hAnsiTheme="minorHAnsi"/>
          <w:b/>
          <w:sz w:val="160"/>
          <w:szCs w:val="160"/>
        </w:rPr>
        <w:t>D é č k o</w:t>
      </w:r>
    </w:p>
    <w:p w:rsidR="004B10C2" w:rsidRPr="001A5374" w:rsidRDefault="001A5374" w:rsidP="00334A38">
      <w:pPr>
        <w:spacing w:before="360"/>
        <w:jc w:val="center"/>
        <w:rPr>
          <w:b/>
          <w:noProof/>
          <w:color w:val="0000FF"/>
          <w:lang w:eastAsia="cs-CZ"/>
        </w:rPr>
      </w:pPr>
      <w:r w:rsidRPr="001A5374">
        <w:rPr>
          <w:b/>
          <w:noProof/>
          <w:color w:val="0000FF"/>
          <w:lang w:eastAsia="cs-CZ"/>
        </w:rPr>
        <mc:AlternateContent>
          <mc:Choice Requires="wps">
            <w:drawing>
              <wp:anchor distT="0" distB="0" distL="114300" distR="114300" simplePos="0" relativeHeight="251811840" behindDoc="0" locked="0" layoutInCell="1" allowOverlap="1" wp14:editId="36B11C9B">
                <wp:simplePos x="0" y="0"/>
                <wp:positionH relativeFrom="column">
                  <wp:posOffset>2814955</wp:posOffset>
                </wp:positionH>
                <wp:positionV relativeFrom="paragraph">
                  <wp:posOffset>2723515</wp:posOffset>
                </wp:positionV>
                <wp:extent cx="933450" cy="228600"/>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FFFFFF">
                            <a:alpha val="0"/>
                          </a:srgbClr>
                        </a:solidFill>
                        <a:ln w="9525">
                          <a:noFill/>
                          <a:miter lim="800000"/>
                          <a:headEnd/>
                          <a:tailEnd/>
                        </a:ln>
                      </wps:spPr>
                      <wps:txbx>
                        <w:txbxContent>
                          <w:p w:rsidR="002C22F0" w:rsidRPr="001A5374" w:rsidRDefault="002C22F0">
                            <w:pPr>
                              <w:rPr>
                                <w:b/>
                                <w:color w:val="FF0000"/>
                                <w:sz w:val="16"/>
                                <w:szCs w:val="16"/>
                              </w:rPr>
                            </w:pPr>
                            <w:r w:rsidRPr="001A5374">
                              <w:rPr>
                                <w:b/>
                                <w:color w:val="FF0000"/>
                                <w:sz w:val="16"/>
                                <w:szCs w:val="16"/>
                              </w:rPr>
                              <w:t>www.google.cz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221.65pt;margin-top:214.45pt;width:73.5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" stroked="f">
                <v:fill opacity="0"/>
                <v:textbox>
                  <w:txbxContent>
                    <w:p w:rsidR="002C22F0" w:rsidRPr="001A5374" w:rsidRDefault="002C22F0">
                      <w:pPr>
                        <w:rPr>
                          <w:b/>
                          <w:color w:val="FF0000"/>
                          <w:sz w:val="16"/>
                          <w:szCs w:val="16"/>
                        </w:rPr>
                      </w:pPr>
                      <w:r w:rsidRPr="001A5374">
                        <w:rPr>
                          <w:b/>
                          <w:color w:val="FF0000"/>
                          <w:sz w:val="16"/>
                          <w:szCs w:val="16"/>
                        </w:rPr>
                        <w:t>www.google.cz</w:t>
                      </w:r>
                    </w:p>
                  </w:txbxContent>
                </v:textbox>
              </v:shape>
            </w:pict>
          </mc:Fallback>
        </mc:AlternateContent>
      </w:r>
      <w:r>
        <w:rPr>
          <w:noProof/>
          <w:color w:val="0000FF"/>
          <w:lang w:eastAsia="cs-CZ"/>
        </w:rPr>
        <w:drawing>
          <wp:inline distT="0" distB="0" distL="0" distR="0">
            <wp:extent cx="4178300" cy="2722023"/>
            <wp:effectExtent l="0" t="0" r="0" b="2540"/>
            <wp:docPr id="2" name="Obrázek 2" descr="http://www.studiobeyond.cz/userdata/pictures/red-poppy-flowers-1280x80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udiobeyond.cz/userdata/pictures/red-poppy-flowers-1280x800.jpg">
                      <a:hlinkClick r:id="rId9"/>
                    </pic:cNvPr>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189352" cy="2729223"/>
                    </a:xfrm>
                    <a:prstGeom prst="rect">
                      <a:avLst/>
                    </a:prstGeom>
                    <a:noFill/>
                    <a:ln>
                      <a:noFill/>
                    </a:ln>
                  </pic:spPr>
                </pic:pic>
              </a:graphicData>
            </a:graphic>
          </wp:inline>
        </w:drawing>
      </w:r>
    </w:p>
    <w:p w:rsidR="001A5374" w:rsidRDefault="001A5374" w:rsidP="00334A38">
      <w:pPr>
        <w:spacing w:before="360"/>
        <w:jc w:val="center"/>
        <w:rPr>
          <w:rFonts w:asciiTheme="minorHAnsi" w:hAnsiTheme="minorHAnsi"/>
          <w:b/>
          <w:sz w:val="26"/>
          <w:szCs w:val="26"/>
        </w:rPr>
      </w:pPr>
    </w:p>
    <w:p w:rsidR="00E268CE" w:rsidRPr="00BF2832" w:rsidRDefault="00E45877" w:rsidP="00334A38">
      <w:pPr>
        <w:spacing w:before="360"/>
        <w:jc w:val="center"/>
        <w:rPr>
          <w:rFonts w:asciiTheme="minorHAnsi" w:hAnsiTheme="minorHAnsi"/>
          <w:b/>
          <w:sz w:val="26"/>
          <w:szCs w:val="26"/>
        </w:rPr>
      </w:pPr>
      <w:r w:rsidRPr="00763912">
        <w:rPr>
          <w:rFonts w:asciiTheme="minorHAnsi" w:hAnsiTheme="minorHAnsi"/>
          <w:b/>
          <w:noProof/>
          <w:color w:val="FF0000"/>
          <w:sz w:val="16"/>
          <w:szCs w:val="16"/>
          <w:lang w:eastAsia="cs-CZ"/>
        </w:rPr>
        <mc:AlternateContent>
          <mc:Choice Requires="wps">
            <w:drawing>
              <wp:anchor distT="0" distB="0" distL="114300" distR="114300" simplePos="0" relativeHeight="251791360" behindDoc="0" locked="0" layoutInCell="1" allowOverlap="1" wp14:anchorId="1D03F6A2" wp14:editId="3C195D46">
                <wp:simplePos x="0" y="0"/>
                <wp:positionH relativeFrom="column">
                  <wp:posOffset>3353435</wp:posOffset>
                </wp:positionH>
                <wp:positionV relativeFrom="paragraph">
                  <wp:posOffset>0</wp:posOffset>
                </wp:positionV>
                <wp:extent cx="1738630" cy="46228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462280"/>
                        </a:xfrm>
                        <a:prstGeom prst="rect">
                          <a:avLst/>
                        </a:prstGeom>
                        <a:solidFill>
                          <a:srgbClr val="FFFFFF">
                            <a:alpha val="0"/>
                          </a:srgbClr>
                        </a:solidFill>
                        <a:ln w="9525">
                          <a:noFill/>
                          <a:miter lim="800000"/>
                          <a:headEnd/>
                          <a:tailEnd/>
                        </a:ln>
                      </wps:spPr>
                      <wps:txbx>
                        <w:txbxContent>
                          <w:p w:rsidR="002C22F0" w:rsidRDefault="002C22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4.05pt;margin-top:0;width:136.9pt;height:36.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" stroked="f">
                <v:fill opacity="0"/>
                <v:textbox>
                  <w:txbxContent>
                    <w:p w:rsidR="002C22F0" w:rsidRDefault="002C22F0"/>
                  </w:txbxContent>
                </v:textbox>
              </v:shape>
            </w:pict>
          </mc:Fallback>
        </mc:AlternateContent>
      </w:r>
      <w:r w:rsidR="00E268CE" w:rsidRPr="00BF2832">
        <w:rPr>
          <w:rFonts w:asciiTheme="minorHAnsi" w:hAnsiTheme="minorHAnsi"/>
          <w:b/>
          <w:sz w:val="26"/>
          <w:szCs w:val="26"/>
        </w:rPr>
        <w:t>Domov pro seniory Velké Meziříčí</w:t>
      </w:r>
      <w:r w:rsidR="00A77137">
        <w:rPr>
          <w:rFonts w:asciiTheme="minorHAnsi" w:hAnsiTheme="minorHAnsi"/>
          <w:b/>
          <w:sz w:val="26"/>
          <w:szCs w:val="26"/>
        </w:rPr>
        <w:t>,</w:t>
      </w:r>
    </w:p>
    <w:p w:rsidR="00E268CE" w:rsidRPr="00BF2832" w:rsidRDefault="00E268CE" w:rsidP="00334A38">
      <w:pPr>
        <w:jc w:val="center"/>
        <w:rPr>
          <w:rFonts w:asciiTheme="minorHAnsi" w:hAnsiTheme="minorHAnsi"/>
          <w:sz w:val="26"/>
          <w:szCs w:val="26"/>
        </w:rPr>
      </w:pPr>
      <w:r w:rsidRPr="00BF2832">
        <w:rPr>
          <w:rFonts w:asciiTheme="minorHAnsi" w:hAnsiTheme="minorHAnsi"/>
          <w:sz w:val="26"/>
          <w:szCs w:val="26"/>
        </w:rPr>
        <w:t>příspěvková organizace</w:t>
      </w:r>
    </w:p>
    <w:p w:rsidR="00E268CE" w:rsidRPr="00BF2832" w:rsidRDefault="00E268CE" w:rsidP="00334A38">
      <w:pPr>
        <w:jc w:val="center"/>
        <w:rPr>
          <w:rFonts w:asciiTheme="minorHAnsi" w:hAnsiTheme="minorHAnsi"/>
          <w:b/>
          <w:sz w:val="24"/>
          <w:szCs w:val="24"/>
        </w:rPr>
      </w:pPr>
    </w:p>
    <w:p w:rsidR="00E268CE" w:rsidRPr="00BF2832" w:rsidRDefault="00E268CE" w:rsidP="00334A38">
      <w:pPr>
        <w:jc w:val="center"/>
        <w:rPr>
          <w:rFonts w:asciiTheme="minorHAnsi" w:hAnsiTheme="minorHAnsi"/>
          <w:b/>
          <w:sz w:val="24"/>
          <w:szCs w:val="24"/>
        </w:rPr>
      </w:pPr>
      <w:r w:rsidRPr="00BF2832">
        <w:rPr>
          <w:rFonts w:asciiTheme="minorHAnsi" w:hAnsiTheme="minorHAnsi"/>
          <w:b/>
          <w:sz w:val="24"/>
          <w:szCs w:val="24"/>
        </w:rPr>
        <w:t>Zdenky Vorlové 2160</w:t>
      </w:r>
    </w:p>
    <w:p w:rsidR="004B10C2" w:rsidRDefault="00E268CE" w:rsidP="004B10C2">
      <w:pPr>
        <w:jc w:val="center"/>
        <w:rPr>
          <w:rFonts w:asciiTheme="minorHAnsi" w:hAnsiTheme="minorHAnsi"/>
          <w:b/>
          <w:sz w:val="24"/>
          <w:szCs w:val="24"/>
        </w:rPr>
      </w:pPr>
      <w:r w:rsidRPr="00BF2832">
        <w:rPr>
          <w:rFonts w:asciiTheme="minorHAnsi" w:hAnsiTheme="minorHAnsi"/>
          <w:b/>
          <w:sz w:val="24"/>
          <w:szCs w:val="24"/>
        </w:rPr>
        <w:t>594 01 Velké Meziříčí</w:t>
      </w:r>
    </w:p>
    <w:p w:rsidR="00E268CE" w:rsidRDefault="00C3459B" w:rsidP="004B10C2">
      <w:pPr>
        <w:jc w:val="center"/>
        <w:rPr>
          <w:rStyle w:val="Hypertextovodkaz"/>
          <w:rFonts w:asciiTheme="minorHAnsi" w:hAnsiTheme="minorHAnsi"/>
          <w:color w:val="auto"/>
          <w:sz w:val="24"/>
          <w:szCs w:val="24"/>
          <w:u w:val="none"/>
        </w:rPr>
      </w:pPr>
      <w:hyperlink r:id="rId11" w:history="1">
        <w:r w:rsidR="00360DB5" w:rsidRPr="00BF2832">
          <w:rPr>
            <w:rStyle w:val="Hypertextovodkaz"/>
            <w:rFonts w:asciiTheme="minorHAnsi" w:hAnsiTheme="minorHAnsi"/>
            <w:color w:val="auto"/>
            <w:sz w:val="24"/>
            <w:szCs w:val="24"/>
            <w:u w:val="none"/>
          </w:rPr>
          <w:t>www.domovvelkemezirici.cz</w:t>
        </w:r>
      </w:hyperlink>
    </w:p>
    <w:p w:rsidR="00360DB5" w:rsidRPr="003F4DDF" w:rsidRDefault="00360DB5" w:rsidP="00AB04B7">
      <w:pPr>
        <w:pStyle w:val="Nadpis1"/>
        <w:rPr>
          <w:color w:val="FF0000"/>
        </w:rPr>
      </w:pPr>
      <w:bookmarkStart w:id="34" w:name="_Toc363216517"/>
      <w:bookmarkStart w:id="35" w:name="_Toc384987947"/>
      <w:bookmarkStart w:id="36" w:name="_Toc390335287"/>
      <w:r w:rsidRPr="003F4DDF">
        <w:rPr>
          <w:color w:val="FF0000"/>
        </w:rPr>
        <w:lastRenderedPageBreak/>
        <w:t>Obsah</w:t>
      </w:r>
      <w:bookmarkEnd w:id="34"/>
      <w:bookmarkEnd w:id="35"/>
      <w:bookmarkEnd w:id="36"/>
    </w:p>
    <w:p w:rsidR="00C522B5" w:rsidRDefault="00ED1868" w:rsidP="00C522B5">
      <w:pPr>
        <w:pStyle w:val="Obsah1"/>
        <w:rPr>
          <w:rFonts w:eastAsiaTheme="minorEastAsia" w:cstheme="minorBidi"/>
          <w:sz w:val="22"/>
          <w:szCs w:val="22"/>
          <w:lang w:eastAsia="cs-CZ"/>
        </w:rPr>
      </w:pPr>
      <w:r w:rsidRPr="00CC675B">
        <w:rPr>
          <w:rFonts w:eastAsia="Times New Roman" w:cs="Times New Roman"/>
          <w:bCs/>
          <w:caps/>
          <w:lang w:eastAsia="cs-CZ"/>
        </w:rPr>
        <w:fldChar w:fldCharType="begin"/>
      </w:r>
      <w:r w:rsidR="00360DB5" w:rsidRPr="00CC675B">
        <w:rPr>
          <w:rFonts w:eastAsia="Times New Roman" w:cs="Times New Roman"/>
          <w:bCs/>
          <w:caps/>
          <w:lang w:eastAsia="cs-CZ"/>
        </w:rPr>
        <w:instrText xml:space="preserve"> TOC \o "1-1" \h \z \u </w:instrText>
      </w:r>
      <w:r w:rsidRPr="00CC675B">
        <w:rPr>
          <w:rFonts w:eastAsia="Times New Roman" w:cs="Times New Roman"/>
          <w:bCs/>
          <w:caps/>
          <w:lang w:eastAsia="cs-CZ"/>
        </w:rPr>
        <w:fldChar w:fldCharType="separate"/>
      </w:r>
      <w:hyperlink w:anchor="_Toc390335287" w:history="1">
        <w:r w:rsidR="00C522B5" w:rsidRPr="00967F2A">
          <w:rPr>
            <w:rStyle w:val="Hypertextovodkaz"/>
          </w:rPr>
          <w:t>Obsah</w:t>
        </w:r>
        <w:r w:rsidR="00C522B5">
          <w:rPr>
            <w:webHidden/>
          </w:rPr>
          <w:tab/>
        </w:r>
        <w:r w:rsidR="00C522B5">
          <w:rPr>
            <w:webHidden/>
          </w:rPr>
          <w:fldChar w:fldCharType="begin"/>
        </w:r>
        <w:r w:rsidR="00C522B5">
          <w:rPr>
            <w:webHidden/>
          </w:rPr>
          <w:instrText xml:space="preserve"> PAGEREF _Toc390335287 \h </w:instrText>
        </w:r>
        <w:r w:rsidR="00C522B5">
          <w:rPr>
            <w:webHidden/>
          </w:rPr>
        </w:r>
        <w:r w:rsidR="00C522B5">
          <w:rPr>
            <w:webHidden/>
          </w:rPr>
          <w:fldChar w:fldCharType="separate"/>
        </w:r>
        <w:r w:rsidR="003C15B6">
          <w:rPr>
            <w:webHidden/>
          </w:rPr>
          <w:t>2</w:t>
        </w:r>
        <w:r w:rsidR="00C522B5">
          <w:rPr>
            <w:webHidden/>
          </w:rPr>
          <w:fldChar w:fldCharType="end"/>
        </w:r>
      </w:hyperlink>
    </w:p>
    <w:p w:rsidR="00C522B5" w:rsidRPr="00C522B5" w:rsidRDefault="00C522B5" w:rsidP="00C522B5">
      <w:pPr>
        <w:pStyle w:val="Obsah1"/>
        <w:rPr>
          <w:rFonts w:eastAsiaTheme="minorEastAsia" w:cstheme="minorBidi"/>
          <w:sz w:val="22"/>
          <w:szCs w:val="22"/>
          <w:lang w:eastAsia="cs-CZ"/>
        </w:rPr>
      </w:pPr>
      <w:r w:rsidRPr="00C522B5">
        <w:rPr>
          <w:rStyle w:val="Hypertextovodkaz"/>
          <w:color w:val="auto"/>
          <w:u w:val="none"/>
        </w:rPr>
        <w:t xml:space="preserve">Blahopřání </w:t>
      </w:r>
      <w:hyperlink w:anchor="_Toc390335290" w:history="1">
        <w:r w:rsidRPr="00C522B5">
          <w:rPr>
            <w:rStyle w:val="Hypertextovodkaz"/>
            <w:color w:val="auto"/>
            <w:u w:val="none"/>
          </w:rPr>
          <w:t>na měsíc červen</w:t>
        </w:r>
        <w:r w:rsidRPr="00C522B5">
          <w:rPr>
            <w:webHidden/>
          </w:rPr>
          <w:tab/>
        </w:r>
        <w:r w:rsidRPr="00C522B5">
          <w:rPr>
            <w:webHidden/>
          </w:rPr>
          <w:fldChar w:fldCharType="begin"/>
        </w:r>
        <w:r w:rsidRPr="00C522B5">
          <w:rPr>
            <w:webHidden/>
          </w:rPr>
          <w:instrText xml:space="preserve"> PAGEREF _Toc390335290 \h </w:instrText>
        </w:r>
        <w:r w:rsidRPr="00C522B5">
          <w:rPr>
            <w:webHidden/>
          </w:rPr>
        </w:r>
        <w:r w:rsidRPr="00C522B5">
          <w:rPr>
            <w:webHidden/>
          </w:rPr>
          <w:fldChar w:fldCharType="separate"/>
        </w:r>
        <w:r w:rsidR="003C15B6">
          <w:rPr>
            <w:webHidden/>
          </w:rPr>
          <w:t>3</w:t>
        </w:r>
        <w:r w:rsidRPr="00C522B5">
          <w:rPr>
            <w:webHidden/>
          </w:rPr>
          <w:fldChar w:fldCharType="end"/>
        </w:r>
      </w:hyperlink>
    </w:p>
    <w:p w:rsidR="00C522B5" w:rsidRDefault="00C3459B" w:rsidP="00C522B5">
      <w:pPr>
        <w:pStyle w:val="Obsah1"/>
        <w:rPr>
          <w:rFonts w:eastAsiaTheme="minorEastAsia" w:cstheme="minorBidi"/>
          <w:sz w:val="22"/>
          <w:szCs w:val="22"/>
          <w:lang w:eastAsia="cs-CZ"/>
        </w:rPr>
      </w:pPr>
      <w:hyperlink w:anchor="_Toc390335291" w:history="1">
        <w:r w:rsidR="00C522B5">
          <w:rPr>
            <w:rStyle w:val="Hypertextovodkaz"/>
          </w:rPr>
          <w:t>Z</w:t>
        </w:r>
        <w:r w:rsidR="00C522B5" w:rsidRPr="00967F2A">
          <w:rPr>
            <w:rStyle w:val="Hypertextovodkaz"/>
          </w:rPr>
          <w:t>e života domova</w:t>
        </w:r>
        <w:r w:rsidR="00C522B5">
          <w:rPr>
            <w:webHidden/>
          </w:rPr>
          <w:tab/>
        </w:r>
        <w:r w:rsidR="00C522B5">
          <w:rPr>
            <w:webHidden/>
          </w:rPr>
          <w:fldChar w:fldCharType="begin"/>
        </w:r>
        <w:r w:rsidR="00C522B5">
          <w:rPr>
            <w:webHidden/>
          </w:rPr>
          <w:instrText xml:space="preserve"> PAGEREF _Toc390335291 \h </w:instrText>
        </w:r>
        <w:r w:rsidR="00C522B5">
          <w:rPr>
            <w:webHidden/>
          </w:rPr>
        </w:r>
        <w:r w:rsidR="00C522B5">
          <w:rPr>
            <w:webHidden/>
          </w:rPr>
          <w:fldChar w:fldCharType="separate"/>
        </w:r>
        <w:r w:rsidR="003C15B6">
          <w:rPr>
            <w:webHidden/>
          </w:rPr>
          <w:t>4</w:t>
        </w:r>
        <w:r w:rsidR="00C522B5">
          <w:rPr>
            <w:webHidden/>
          </w:rPr>
          <w:fldChar w:fldCharType="end"/>
        </w:r>
      </w:hyperlink>
    </w:p>
    <w:p w:rsidR="00C522B5" w:rsidRDefault="00C3459B" w:rsidP="00C522B5">
      <w:pPr>
        <w:pStyle w:val="Obsah1"/>
        <w:rPr>
          <w:rFonts w:eastAsiaTheme="minorEastAsia" w:cstheme="minorBidi"/>
          <w:sz w:val="22"/>
          <w:szCs w:val="22"/>
          <w:lang w:eastAsia="cs-CZ"/>
        </w:rPr>
      </w:pPr>
      <w:hyperlink w:anchor="_Toc390335292" w:history="1">
        <w:r w:rsidR="00C522B5">
          <w:rPr>
            <w:rStyle w:val="Hypertextovodkaz"/>
          </w:rPr>
          <w:t>S</w:t>
        </w:r>
        <w:r w:rsidR="00C522B5" w:rsidRPr="00967F2A">
          <w:rPr>
            <w:rStyle w:val="Hypertextovodkaz"/>
          </w:rPr>
          <w:t>tálá nabídka měsíce</w:t>
        </w:r>
        <w:r w:rsidR="00C522B5">
          <w:rPr>
            <w:webHidden/>
          </w:rPr>
          <w:tab/>
        </w:r>
        <w:r w:rsidR="00C522B5">
          <w:rPr>
            <w:webHidden/>
          </w:rPr>
          <w:fldChar w:fldCharType="begin"/>
        </w:r>
        <w:r w:rsidR="00C522B5">
          <w:rPr>
            <w:webHidden/>
          </w:rPr>
          <w:instrText xml:space="preserve"> PAGEREF _Toc390335292 \h </w:instrText>
        </w:r>
        <w:r w:rsidR="00C522B5">
          <w:rPr>
            <w:webHidden/>
          </w:rPr>
        </w:r>
        <w:r w:rsidR="00C522B5">
          <w:rPr>
            <w:webHidden/>
          </w:rPr>
          <w:fldChar w:fldCharType="separate"/>
        </w:r>
        <w:r w:rsidR="003C15B6">
          <w:rPr>
            <w:webHidden/>
          </w:rPr>
          <w:t>4</w:t>
        </w:r>
        <w:r w:rsidR="00C522B5">
          <w:rPr>
            <w:webHidden/>
          </w:rPr>
          <w:fldChar w:fldCharType="end"/>
        </w:r>
      </w:hyperlink>
    </w:p>
    <w:p w:rsidR="00C522B5" w:rsidRDefault="00C3459B" w:rsidP="00C522B5">
      <w:pPr>
        <w:pStyle w:val="Obsah1"/>
        <w:rPr>
          <w:rFonts w:eastAsiaTheme="minorEastAsia" w:cstheme="minorBidi"/>
          <w:sz w:val="22"/>
          <w:szCs w:val="22"/>
          <w:lang w:eastAsia="cs-CZ"/>
        </w:rPr>
      </w:pPr>
      <w:hyperlink w:anchor="_Toc390335293" w:history="1">
        <w:r w:rsidR="00C522B5" w:rsidRPr="00967F2A">
          <w:rPr>
            <w:rStyle w:val="Hypertextovodkaz"/>
          </w:rPr>
          <w:t>Co jsme dělali…</w:t>
        </w:r>
        <w:r w:rsidR="00C522B5">
          <w:rPr>
            <w:webHidden/>
          </w:rPr>
          <w:tab/>
        </w:r>
        <w:r w:rsidR="00C522B5">
          <w:rPr>
            <w:webHidden/>
          </w:rPr>
          <w:fldChar w:fldCharType="begin"/>
        </w:r>
        <w:r w:rsidR="00C522B5">
          <w:rPr>
            <w:webHidden/>
          </w:rPr>
          <w:instrText xml:space="preserve"> PAGEREF _Toc390335293 \h </w:instrText>
        </w:r>
        <w:r w:rsidR="00C522B5">
          <w:rPr>
            <w:webHidden/>
          </w:rPr>
        </w:r>
        <w:r w:rsidR="00C522B5">
          <w:rPr>
            <w:webHidden/>
          </w:rPr>
          <w:fldChar w:fldCharType="separate"/>
        </w:r>
        <w:r w:rsidR="003C15B6">
          <w:rPr>
            <w:webHidden/>
          </w:rPr>
          <w:t>5</w:t>
        </w:r>
        <w:r w:rsidR="00C522B5">
          <w:rPr>
            <w:webHidden/>
          </w:rPr>
          <w:fldChar w:fldCharType="end"/>
        </w:r>
      </w:hyperlink>
    </w:p>
    <w:p w:rsidR="00C522B5" w:rsidRDefault="00C3459B" w:rsidP="00C522B5">
      <w:pPr>
        <w:pStyle w:val="Obsah1"/>
        <w:rPr>
          <w:rFonts w:eastAsiaTheme="minorEastAsia" w:cstheme="minorBidi"/>
          <w:sz w:val="22"/>
          <w:szCs w:val="22"/>
          <w:lang w:eastAsia="cs-CZ"/>
        </w:rPr>
      </w:pPr>
      <w:hyperlink w:anchor="_Toc390335294" w:history="1">
        <w:r w:rsidR="00C522B5">
          <w:rPr>
            <w:rStyle w:val="Hypertextovodkaz"/>
          </w:rPr>
          <w:t>N</w:t>
        </w:r>
        <w:r w:rsidR="00C522B5" w:rsidRPr="00967F2A">
          <w:rPr>
            <w:rStyle w:val="Hypertextovodkaz"/>
          </w:rPr>
          <w:t>abídka na červen</w:t>
        </w:r>
        <w:r w:rsidR="00C522B5">
          <w:rPr>
            <w:webHidden/>
          </w:rPr>
          <w:tab/>
        </w:r>
        <w:r w:rsidR="00C522B5">
          <w:rPr>
            <w:webHidden/>
          </w:rPr>
          <w:fldChar w:fldCharType="begin"/>
        </w:r>
        <w:r w:rsidR="00C522B5">
          <w:rPr>
            <w:webHidden/>
          </w:rPr>
          <w:instrText xml:space="preserve"> PAGEREF _Toc390335294 \h </w:instrText>
        </w:r>
        <w:r w:rsidR="00C522B5">
          <w:rPr>
            <w:webHidden/>
          </w:rPr>
        </w:r>
        <w:r w:rsidR="00C522B5">
          <w:rPr>
            <w:webHidden/>
          </w:rPr>
          <w:fldChar w:fldCharType="separate"/>
        </w:r>
        <w:r w:rsidR="003C15B6">
          <w:rPr>
            <w:webHidden/>
          </w:rPr>
          <w:t>7</w:t>
        </w:r>
        <w:r w:rsidR="00C522B5">
          <w:rPr>
            <w:webHidden/>
          </w:rPr>
          <w:fldChar w:fldCharType="end"/>
        </w:r>
      </w:hyperlink>
    </w:p>
    <w:p w:rsidR="00C522B5" w:rsidRDefault="00C3459B" w:rsidP="00C522B5">
      <w:pPr>
        <w:pStyle w:val="Obsah1"/>
        <w:rPr>
          <w:rFonts w:eastAsiaTheme="minorEastAsia" w:cstheme="minorBidi"/>
          <w:sz w:val="22"/>
          <w:szCs w:val="22"/>
          <w:lang w:eastAsia="cs-CZ"/>
        </w:rPr>
      </w:pPr>
      <w:hyperlink w:anchor="_Toc390335295" w:history="1">
        <w:r w:rsidR="00C522B5" w:rsidRPr="00967F2A">
          <w:rPr>
            <w:rStyle w:val="Hypertextovodkaz"/>
          </w:rPr>
          <w:t>Horoskop</w:t>
        </w:r>
        <w:r w:rsidR="00C522B5">
          <w:rPr>
            <w:webHidden/>
          </w:rPr>
          <w:tab/>
        </w:r>
        <w:r w:rsidR="00C522B5">
          <w:rPr>
            <w:webHidden/>
          </w:rPr>
          <w:fldChar w:fldCharType="begin"/>
        </w:r>
        <w:r w:rsidR="00C522B5">
          <w:rPr>
            <w:webHidden/>
          </w:rPr>
          <w:instrText xml:space="preserve"> PAGEREF _Toc390335295 \h </w:instrText>
        </w:r>
        <w:r w:rsidR="00C522B5">
          <w:rPr>
            <w:webHidden/>
          </w:rPr>
        </w:r>
        <w:r w:rsidR="00C522B5">
          <w:rPr>
            <w:webHidden/>
          </w:rPr>
          <w:fldChar w:fldCharType="separate"/>
        </w:r>
        <w:r w:rsidR="003C15B6">
          <w:rPr>
            <w:webHidden/>
          </w:rPr>
          <w:t>8</w:t>
        </w:r>
        <w:r w:rsidR="00C522B5">
          <w:rPr>
            <w:webHidden/>
          </w:rPr>
          <w:fldChar w:fldCharType="end"/>
        </w:r>
      </w:hyperlink>
    </w:p>
    <w:p w:rsidR="00C522B5" w:rsidRDefault="00C3459B" w:rsidP="00C522B5">
      <w:pPr>
        <w:pStyle w:val="Obsah1"/>
        <w:rPr>
          <w:rFonts w:eastAsiaTheme="minorEastAsia" w:cstheme="minorBidi"/>
          <w:sz w:val="22"/>
          <w:szCs w:val="22"/>
          <w:lang w:eastAsia="cs-CZ"/>
        </w:rPr>
      </w:pPr>
      <w:hyperlink w:anchor="_Toc390335296" w:history="1">
        <w:r w:rsidR="00C522B5">
          <w:rPr>
            <w:rStyle w:val="Hypertextovodkaz"/>
          </w:rPr>
          <w:t>L</w:t>
        </w:r>
        <w:r w:rsidR="00C522B5" w:rsidRPr="00967F2A">
          <w:rPr>
            <w:rStyle w:val="Hypertextovodkaz"/>
          </w:rPr>
          <w:t>idové pranostiky a povětrnostní pravidla</w:t>
        </w:r>
        <w:r w:rsidR="00C522B5">
          <w:rPr>
            <w:webHidden/>
          </w:rPr>
          <w:tab/>
        </w:r>
        <w:r w:rsidR="00C522B5">
          <w:rPr>
            <w:webHidden/>
          </w:rPr>
          <w:fldChar w:fldCharType="begin"/>
        </w:r>
        <w:r w:rsidR="00C522B5">
          <w:rPr>
            <w:webHidden/>
          </w:rPr>
          <w:instrText xml:space="preserve"> PAGEREF _Toc390335296 \h </w:instrText>
        </w:r>
        <w:r w:rsidR="00C522B5">
          <w:rPr>
            <w:webHidden/>
          </w:rPr>
        </w:r>
        <w:r w:rsidR="00C522B5">
          <w:rPr>
            <w:webHidden/>
          </w:rPr>
          <w:fldChar w:fldCharType="separate"/>
        </w:r>
        <w:r w:rsidR="003C15B6">
          <w:rPr>
            <w:webHidden/>
          </w:rPr>
          <w:t>9</w:t>
        </w:r>
        <w:r w:rsidR="00C522B5">
          <w:rPr>
            <w:webHidden/>
          </w:rPr>
          <w:fldChar w:fldCharType="end"/>
        </w:r>
      </w:hyperlink>
    </w:p>
    <w:p w:rsidR="00C522B5" w:rsidRDefault="00C3459B" w:rsidP="00C522B5">
      <w:pPr>
        <w:pStyle w:val="Obsah1"/>
        <w:rPr>
          <w:rFonts w:eastAsiaTheme="minorEastAsia" w:cstheme="minorBidi"/>
          <w:sz w:val="22"/>
          <w:szCs w:val="22"/>
          <w:lang w:eastAsia="cs-CZ"/>
        </w:rPr>
      </w:pPr>
      <w:hyperlink w:anchor="_Toc390335297" w:history="1">
        <w:r w:rsidR="00C522B5" w:rsidRPr="00967F2A">
          <w:rPr>
            <w:rStyle w:val="Hypertextovodkaz"/>
          </w:rPr>
          <w:t>Významné dny a výročí v červnu</w:t>
        </w:r>
        <w:r w:rsidR="00C522B5">
          <w:rPr>
            <w:webHidden/>
          </w:rPr>
          <w:tab/>
        </w:r>
        <w:r w:rsidR="00C522B5">
          <w:rPr>
            <w:webHidden/>
          </w:rPr>
          <w:fldChar w:fldCharType="begin"/>
        </w:r>
        <w:r w:rsidR="00C522B5">
          <w:rPr>
            <w:webHidden/>
          </w:rPr>
          <w:instrText xml:space="preserve"> PAGEREF _Toc390335297 \h </w:instrText>
        </w:r>
        <w:r w:rsidR="00C522B5">
          <w:rPr>
            <w:webHidden/>
          </w:rPr>
        </w:r>
        <w:r w:rsidR="00C522B5">
          <w:rPr>
            <w:webHidden/>
          </w:rPr>
          <w:fldChar w:fldCharType="separate"/>
        </w:r>
        <w:r w:rsidR="003C15B6">
          <w:rPr>
            <w:webHidden/>
          </w:rPr>
          <w:t>10</w:t>
        </w:r>
        <w:r w:rsidR="00C522B5">
          <w:rPr>
            <w:webHidden/>
          </w:rPr>
          <w:fldChar w:fldCharType="end"/>
        </w:r>
      </w:hyperlink>
    </w:p>
    <w:p w:rsidR="00C522B5" w:rsidRDefault="00C3459B" w:rsidP="00C522B5">
      <w:pPr>
        <w:pStyle w:val="Obsah1"/>
        <w:rPr>
          <w:rFonts w:eastAsiaTheme="minorEastAsia" w:cstheme="minorBidi"/>
          <w:sz w:val="22"/>
          <w:szCs w:val="22"/>
          <w:lang w:eastAsia="cs-CZ"/>
        </w:rPr>
      </w:pPr>
      <w:hyperlink w:anchor="_Toc390335298" w:history="1">
        <w:r w:rsidR="00C522B5">
          <w:rPr>
            <w:rStyle w:val="Hypertextovodkaz"/>
          </w:rPr>
          <w:t>N</w:t>
        </w:r>
        <w:r w:rsidR="00C522B5" w:rsidRPr="00967F2A">
          <w:rPr>
            <w:rStyle w:val="Hypertextovodkaz"/>
          </w:rPr>
          <w:t>ěco pro zasmání</w:t>
        </w:r>
        <w:r w:rsidR="00C522B5">
          <w:rPr>
            <w:webHidden/>
          </w:rPr>
          <w:tab/>
        </w:r>
        <w:r w:rsidR="00C522B5">
          <w:rPr>
            <w:webHidden/>
          </w:rPr>
          <w:fldChar w:fldCharType="begin"/>
        </w:r>
        <w:r w:rsidR="00C522B5">
          <w:rPr>
            <w:webHidden/>
          </w:rPr>
          <w:instrText xml:space="preserve"> PAGEREF _Toc390335298 \h </w:instrText>
        </w:r>
        <w:r w:rsidR="00C522B5">
          <w:rPr>
            <w:webHidden/>
          </w:rPr>
        </w:r>
        <w:r w:rsidR="00C522B5">
          <w:rPr>
            <w:webHidden/>
          </w:rPr>
          <w:fldChar w:fldCharType="separate"/>
        </w:r>
        <w:r w:rsidR="003C15B6">
          <w:rPr>
            <w:webHidden/>
          </w:rPr>
          <w:t>11</w:t>
        </w:r>
        <w:r w:rsidR="00C522B5">
          <w:rPr>
            <w:webHidden/>
          </w:rPr>
          <w:fldChar w:fldCharType="end"/>
        </w:r>
      </w:hyperlink>
    </w:p>
    <w:p w:rsidR="00C522B5" w:rsidRDefault="00C3459B" w:rsidP="00C522B5">
      <w:pPr>
        <w:pStyle w:val="Obsah1"/>
        <w:rPr>
          <w:rFonts w:eastAsiaTheme="minorEastAsia" w:cstheme="minorBidi"/>
          <w:sz w:val="22"/>
          <w:szCs w:val="22"/>
          <w:lang w:eastAsia="cs-CZ"/>
        </w:rPr>
      </w:pPr>
      <w:hyperlink w:anchor="_Toc390335299" w:history="1">
        <w:r w:rsidR="00C522B5">
          <w:rPr>
            <w:rStyle w:val="Hypertextovodkaz"/>
          </w:rPr>
          <w:t>K</w:t>
        </w:r>
        <w:r w:rsidR="00C522B5" w:rsidRPr="00967F2A">
          <w:rPr>
            <w:rStyle w:val="Hypertextovodkaz"/>
          </w:rPr>
          <w:t>alendář červen 2014</w:t>
        </w:r>
        <w:r w:rsidR="00C522B5">
          <w:rPr>
            <w:webHidden/>
          </w:rPr>
          <w:tab/>
        </w:r>
        <w:r w:rsidR="00C522B5">
          <w:rPr>
            <w:webHidden/>
          </w:rPr>
          <w:fldChar w:fldCharType="begin"/>
        </w:r>
        <w:r w:rsidR="00C522B5">
          <w:rPr>
            <w:webHidden/>
          </w:rPr>
          <w:instrText xml:space="preserve"> PAGEREF _Toc390335299 \h </w:instrText>
        </w:r>
        <w:r w:rsidR="00C522B5">
          <w:rPr>
            <w:webHidden/>
          </w:rPr>
        </w:r>
        <w:r w:rsidR="00C522B5">
          <w:rPr>
            <w:webHidden/>
          </w:rPr>
          <w:fldChar w:fldCharType="separate"/>
        </w:r>
        <w:r w:rsidR="003C15B6">
          <w:rPr>
            <w:webHidden/>
          </w:rPr>
          <w:t>12</w:t>
        </w:r>
        <w:r w:rsidR="00C522B5">
          <w:rPr>
            <w:webHidden/>
          </w:rPr>
          <w:fldChar w:fldCharType="end"/>
        </w:r>
      </w:hyperlink>
    </w:p>
    <w:p w:rsidR="00C522B5" w:rsidRDefault="00C3459B" w:rsidP="00C522B5">
      <w:pPr>
        <w:pStyle w:val="Obsah1"/>
        <w:rPr>
          <w:rFonts w:eastAsiaTheme="minorEastAsia" w:cstheme="minorBidi"/>
          <w:sz w:val="22"/>
          <w:szCs w:val="22"/>
          <w:lang w:eastAsia="cs-CZ"/>
        </w:rPr>
      </w:pPr>
      <w:hyperlink w:anchor="_Toc390335300" w:history="1">
        <w:r w:rsidR="00C522B5">
          <w:rPr>
            <w:rStyle w:val="Hypertextovodkaz"/>
          </w:rPr>
          <w:t>V</w:t>
        </w:r>
        <w:r w:rsidR="00C522B5" w:rsidRPr="00967F2A">
          <w:rPr>
            <w:rStyle w:val="Hypertextovodkaz"/>
          </w:rPr>
          <w:t>ýznam jmen</w:t>
        </w:r>
        <w:r w:rsidR="00C522B5">
          <w:rPr>
            <w:webHidden/>
          </w:rPr>
          <w:tab/>
        </w:r>
        <w:r w:rsidR="00C522B5">
          <w:rPr>
            <w:webHidden/>
          </w:rPr>
          <w:fldChar w:fldCharType="begin"/>
        </w:r>
        <w:r w:rsidR="00C522B5">
          <w:rPr>
            <w:webHidden/>
          </w:rPr>
          <w:instrText xml:space="preserve"> PAGEREF _Toc390335300 \h </w:instrText>
        </w:r>
        <w:r w:rsidR="00C522B5">
          <w:rPr>
            <w:webHidden/>
          </w:rPr>
        </w:r>
        <w:r w:rsidR="00C522B5">
          <w:rPr>
            <w:webHidden/>
          </w:rPr>
          <w:fldChar w:fldCharType="separate"/>
        </w:r>
        <w:r w:rsidR="003C15B6">
          <w:rPr>
            <w:webHidden/>
          </w:rPr>
          <w:t>13</w:t>
        </w:r>
        <w:r w:rsidR="00C522B5">
          <w:rPr>
            <w:webHidden/>
          </w:rPr>
          <w:fldChar w:fldCharType="end"/>
        </w:r>
      </w:hyperlink>
    </w:p>
    <w:p w:rsidR="00C522B5" w:rsidRDefault="00C3459B" w:rsidP="00C522B5">
      <w:pPr>
        <w:pStyle w:val="Obsah1"/>
        <w:rPr>
          <w:rFonts w:eastAsiaTheme="minorEastAsia" w:cstheme="minorBidi"/>
          <w:sz w:val="22"/>
          <w:szCs w:val="22"/>
          <w:lang w:eastAsia="cs-CZ"/>
        </w:rPr>
      </w:pPr>
      <w:hyperlink w:anchor="_Toc390335301" w:history="1">
        <w:r w:rsidR="00C522B5">
          <w:rPr>
            <w:rStyle w:val="Hypertextovodkaz"/>
          </w:rPr>
          <w:t>B</w:t>
        </w:r>
        <w:r w:rsidR="00C522B5" w:rsidRPr="00967F2A">
          <w:rPr>
            <w:rStyle w:val="Hypertextovodkaz"/>
          </w:rPr>
          <w:t>ylinkový receptář</w:t>
        </w:r>
        <w:r w:rsidR="00C522B5">
          <w:rPr>
            <w:rStyle w:val="Hypertextovodkaz"/>
          </w:rPr>
          <w:t xml:space="preserve"> – Brusnice brusinka</w:t>
        </w:r>
        <w:r w:rsidR="00C522B5">
          <w:rPr>
            <w:webHidden/>
          </w:rPr>
          <w:tab/>
        </w:r>
        <w:r w:rsidR="00C522B5">
          <w:rPr>
            <w:webHidden/>
          </w:rPr>
          <w:fldChar w:fldCharType="begin"/>
        </w:r>
        <w:r w:rsidR="00C522B5">
          <w:rPr>
            <w:webHidden/>
          </w:rPr>
          <w:instrText xml:space="preserve"> PAGEREF _Toc390335301 \h </w:instrText>
        </w:r>
        <w:r w:rsidR="00C522B5">
          <w:rPr>
            <w:webHidden/>
          </w:rPr>
        </w:r>
        <w:r w:rsidR="00C522B5">
          <w:rPr>
            <w:webHidden/>
          </w:rPr>
          <w:fldChar w:fldCharType="separate"/>
        </w:r>
        <w:r w:rsidR="003C15B6">
          <w:rPr>
            <w:webHidden/>
          </w:rPr>
          <w:t>14</w:t>
        </w:r>
        <w:r w:rsidR="00C522B5">
          <w:rPr>
            <w:webHidden/>
          </w:rPr>
          <w:fldChar w:fldCharType="end"/>
        </w:r>
      </w:hyperlink>
    </w:p>
    <w:p w:rsidR="00C522B5" w:rsidRDefault="00C3459B" w:rsidP="00C522B5">
      <w:pPr>
        <w:pStyle w:val="Obsah1"/>
        <w:rPr>
          <w:rFonts w:eastAsiaTheme="minorEastAsia" w:cstheme="minorBidi"/>
          <w:sz w:val="22"/>
          <w:szCs w:val="22"/>
          <w:lang w:eastAsia="cs-CZ"/>
        </w:rPr>
      </w:pPr>
      <w:hyperlink w:anchor="_Toc390335302" w:history="1">
        <w:r w:rsidR="00C522B5">
          <w:rPr>
            <w:rStyle w:val="Hypertextovodkaz"/>
          </w:rPr>
          <w:t>Z</w:t>
        </w:r>
        <w:r w:rsidR="00C522B5" w:rsidRPr="00967F2A">
          <w:rPr>
            <w:rStyle w:val="Hypertextovodkaz"/>
          </w:rPr>
          <w:t>dravotnické okénko</w:t>
        </w:r>
        <w:r w:rsidR="00C522B5">
          <w:rPr>
            <w:rStyle w:val="Hypertextovodkaz"/>
          </w:rPr>
          <w:t xml:space="preserve"> – Bolesti zad</w:t>
        </w:r>
        <w:r w:rsidR="00C522B5">
          <w:rPr>
            <w:webHidden/>
          </w:rPr>
          <w:tab/>
        </w:r>
        <w:r w:rsidR="00C522B5">
          <w:rPr>
            <w:webHidden/>
          </w:rPr>
          <w:fldChar w:fldCharType="begin"/>
        </w:r>
        <w:r w:rsidR="00C522B5">
          <w:rPr>
            <w:webHidden/>
          </w:rPr>
          <w:instrText xml:space="preserve"> PAGEREF _Toc390335302 \h </w:instrText>
        </w:r>
        <w:r w:rsidR="00C522B5">
          <w:rPr>
            <w:webHidden/>
          </w:rPr>
        </w:r>
        <w:r w:rsidR="00C522B5">
          <w:rPr>
            <w:webHidden/>
          </w:rPr>
          <w:fldChar w:fldCharType="separate"/>
        </w:r>
        <w:r w:rsidR="003C15B6">
          <w:rPr>
            <w:webHidden/>
          </w:rPr>
          <w:t>15</w:t>
        </w:r>
        <w:r w:rsidR="00C522B5">
          <w:rPr>
            <w:webHidden/>
          </w:rPr>
          <w:fldChar w:fldCharType="end"/>
        </w:r>
      </w:hyperlink>
    </w:p>
    <w:p w:rsidR="00C522B5" w:rsidRDefault="00C3459B" w:rsidP="00C522B5">
      <w:pPr>
        <w:pStyle w:val="Obsah1"/>
        <w:rPr>
          <w:rFonts w:eastAsiaTheme="minorEastAsia" w:cstheme="minorBidi"/>
          <w:sz w:val="22"/>
          <w:szCs w:val="22"/>
          <w:lang w:eastAsia="cs-CZ"/>
        </w:rPr>
      </w:pPr>
      <w:hyperlink w:anchor="_Toc390335303" w:history="1">
        <w:r w:rsidR="00C522B5">
          <w:rPr>
            <w:rStyle w:val="Hypertextovodkaz"/>
          </w:rPr>
          <w:t>Toulky V</w:t>
        </w:r>
        <w:r w:rsidR="00C522B5" w:rsidRPr="00967F2A">
          <w:rPr>
            <w:rStyle w:val="Hypertextovodkaz"/>
          </w:rPr>
          <w:t>ysočinou</w:t>
        </w:r>
        <w:r w:rsidR="00C522B5">
          <w:rPr>
            <w:rStyle w:val="Hypertextovodkaz"/>
          </w:rPr>
          <w:t xml:space="preserve"> - Přibyslav</w:t>
        </w:r>
        <w:r w:rsidR="00C522B5">
          <w:rPr>
            <w:webHidden/>
          </w:rPr>
          <w:tab/>
        </w:r>
        <w:r w:rsidR="00C522B5">
          <w:rPr>
            <w:webHidden/>
          </w:rPr>
          <w:fldChar w:fldCharType="begin"/>
        </w:r>
        <w:r w:rsidR="00C522B5">
          <w:rPr>
            <w:webHidden/>
          </w:rPr>
          <w:instrText xml:space="preserve"> PAGEREF _Toc390335303 \h </w:instrText>
        </w:r>
        <w:r w:rsidR="00C522B5">
          <w:rPr>
            <w:webHidden/>
          </w:rPr>
        </w:r>
        <w:r w:rsidR="00C522B5">
          <w:rPr>
            <w:webHidden/>
          </w:rPr>
          <w:fldChar w:fldCharType="separate"/>
        </w:r>
        <w:r w:rsidR="003C15B6">
          <w:rPr>
            <w:webHidden/>
          </w:rPr>
          <w:t>18</w:t>
        </w:r>
        <w:r w:rsidR="00C522B5">
          <w:rPr>
            <w:webHidden/>
          </w:rPr>
          <w:fldChar w:fldCharType="end"/>
        </w:r>
      </w:hyperlink>
    </w:p>
    <w:p w:rsidR="00C522B5" w:rsidRDefault="00C3459B" w:rsidP="00C522B5">
      <w:pPr>
        <w:pStyle w:val="Obsah1"/>
        <w:rPr>
          <w:rFonts w:eastAsiaTheme="minorEastAsia" w:cstheme="minorBidi"/>
          <w:sz w:val="22"/>
          <w:szCs w:val="22"/>
          <w:lang w:eastAsia="cs-CZ"/>
        </w:rPr>
      </w:pPr>
      <w:hyperlink w:anchor="_Toc390335304" w:history="1">
        <w:r w:rsidR="00C522B5">
          <w:rPr>
            <w:rStyle w:val="Hypertextovodkaz"/>
            <w:rFonts w:eastAsia="Times New Roman"/>
            <w:lang w:eastAsia="cs-CZ"/>
          </w:rPr>
          <w:t>K</w:t>
        </w:r>
        <w:r w:rsidR="00C522B5" w:rsidRPr="00967F2A">
          <w:rPr>
            <w:rStyle w:val="Hypertextovodkaz"/>
            <w:rFonts w:eastAsia="Times New Roman"/>
            <w:lang w:eastAsia="cs-CZ"/>
          </w:rPr>
          <w:t>dyž se řekne…</w:t>
        </w:r>
        <w:r w:rsidR="00C522B5">
          <w:rPr>
            <w:rStyle w:val="Hypertextovodkaz"/>
            <w:rFonts w:eastAsia="Times New Roman"/>
            <w:lang w:eastAsia="cs-CZ"/>
          </w:rPr>
          <w:t xml:space="preserve"> </w:t>
        </w:r>
        <w:r w:rsidR="00C522B5">
          <w:rPr>
            <w:webHidden/>
          </w:rPr>
          <w:tab/>
        </w:r>
        <w:r w:rsidR="00C522B5">
          <w:rPr>
            <w:webHidden/>
          </w:rPr>
          <w:fldChar w:fldCharType="begin"/>
        </w:r>
        <w:r w:rsidR="00C522B5">
          <w:rPr>
            <w:webHidden/>
          </w:rPr>
          <w:instrText xml:space="preserve"> PAGEREF _Toc390335304 \h </w:instrText>
        </w:r>
        <w:r w:rsidR="00C522B5">
          <w:rPr>
            <w:webHidden/>
          </w:rPr>
        </w:r>
        <w:r w:rsidR="00C522B5">
          <w:rPr>
            <w:webHidden/>
          </w:rPr>
          <w:fldChar w:fldCharType="separate"/>
        </w:r>
        <w:r w:rsidR="003C15B6">
          <w:rPr>
            <w:webHidden/>
          </w:rPr>
          <w:t>21</w:t>
        </w:r>
        <w:r w:rsidR="00C522B5">
          <w:rPr>
            <w:webHidden/>
          </w:rPr>
          <w:fldChar w:fldCharType="end"/>
        </w:r>
      </w:hyperlink>
    </w:p>
    <w:p w:rsidR="00C522B5" w:rsidRDefault="00C3459B" w:rsidP="00C522B5">
      <w:pPr>
        <w:pStyle w:val="Obsah1"/>
        <w:rPr>
          <w:rFonts w:eastAsiaTheme="minorEastAsia" w:cstheme="minorBidi"/>
          <w:sz w:val="22"/>
          <w:szCs w:val="22"/>
          <w:lang w:eastAsia="cs-CZ"/>
        </w:rPr>
      </w:pPr>
      <w:hyperlink w:anchor="_Toc390335305" w:history="1">
        <w:r w:rsidR="00C522B5">
          <w:rPr>
            <w:rStyle w:val="Hypertextovodkaz"/>
          </w:rPr>
          <w:t>Z</w:t>
        </w:r>
        <w:r w:rsidR="00C522B5" w:rsidRPr="00967F2A">
          <w:rPr>
            <w:rStyle w:val="Hypertextovodkaz"/>
          </w:rPr>
          <w:t>ásady pro inteligentní sebeobranu</w:t>
        </w:r>
        <w:r w:rsidR="00C522B5">
          <w:rPr>
            <w:webHidden/>
          </w:rPr>
          <w:tab/>
        </w:r>
        <w:r w:rsidR="00C522B5">
          <w:rPr>
            <w:webHidden/>
          </w:rPr>
          <w:fldChar w:fldCharType="begin"/>
        </w:r>
        <w:r w:rsidR="00C522B5">
          <w:rPr>
            <w:webHidden/>
          </w:rPr>
          <w:instrText xml:space="preserve"> PAGEREF _Toc390335305 \h </w:instrText>
        </w:r>
        <w:r w:rsidR="00C522B5">
          <w:rPr>
            <w:webHidden/>
          </w:rPr>
        </w:r>
        <w:r w:rsidR="00C522B5">
          <w:rPr>
            <w:webHidden/>
          </w:rPr>
          <w:fldChar w:fldCharType="separate"/>
        </w:r>
        <w:r w:rsidR="003C15B6">
          <w:rPr>
            <w:webHidden/>
          </w:rPr>
          <w:t>22</w:t>
        </w:r>
        <w:r w:rsidR="00C522B5">
          <w:rPr>
            <w:webHidden/>
          </w:rPr>
          <w:fldChar w:fldCharType="end"/>
        </w:r>
      </w:hyperlink>
    </w:p>
    <w:p w:rsidR="00C522B5" w:rsidRDefault="00C3459B" w:rsidP="00C522B5">
      <w:pPr>
        <w:pStyle w:val="Obsah1"/>
        <w:rPr>
          <w:rFonts w:eastAsiaTheme="minorEastAsia" w:cstheme="minorBidi"/>
          <w:sz w:val="22"/>
          <w:szCs w:val="22"/>
          <w:lang w:eastAsia="cs-CZ"/>
        </w:rPr>
      </w:pPr>
      <w:hyperlink w:anchor="_Toc390335306" w:history="1">
        <w:r w:rsidR="00C522B5">
          <w:rPr>
            <w:rStyle w:val="Hypertextovodkaz"/>
          </w:rPr>
          <w:t>T</w:t>
        </w:r>
        <w:r w:rsidR="00C522B5" w:rsidRPr="00967F2A">
          <w:rPr>
            <w:rStyle w:val="Hypertextovodkaz"/>
          </w:rPr>
          <w:t>rénink paměti</w:t>
        </w:r>
        <w:r w:rsidR="00C522B5">
          <w:rPr>
            <w:rStyle w:val="Hypertextovodkaz"/>
          </w:rPr>
          <w:t xml:space="preserve"> – Znáte naše pěvce?</w:t>
        </w:r>
        <w:r w:rsidR="00C522B5">
          <w:rPr>
            <w:webHidden/>
          </w:rPr>
          <w:tab/>
        </w:r>
        <w:r w:rsidR="00C522B5">
          <w:rPr>
            <w:webHidden/>
          </w:rPr>
          <w:fldChar w:fldCharType="begin"/>
        </w:r>
        <w:r w:rsidR="00C522B5">
          <w:rPr>
            <w:webHidden/>
          </w:rPr>
          <w:instrText xml:space="preserve"> PAGEREF _Toc390335306 \h </w:instrText>
        </w:r>
        <w:r w:rsidR="00C522B5">
          <w:rPr>
            <w:webHidden/>
          </w:rPr>
        </w:r>
        <w:r w:rsidR="00C522B5">
          <w:rPr>
            <w:webHidden/>
          </w:rPr>
          <w:fldChar w:fldCharType="separate"/>
        </w:r>
        <w:r w:rsidR="003C15B6">
          <w:rPr>
            <w:webHidden/>
          </w:rPr>
          <w:t>29</w:t>
        </w:r>
        <w:r w:rsidR="00C522B5">
          <w:rPr>
            <w:webHidden/>
          </w:rPr>
          <w:fldChar w:fldCharType="end"/>
        </w:r>
      </w:hyperlink>
    </w:p>
    <w:p w:rsidR="00C522B5" w:rsidRDefault="00C3459B" w:rsidP="00C522B5">
      <w:pPr>
        <w:pStyle w:val="Obsah1"/>
        <w:rPr>
          <w:rStyle w:val="Hypertextovodkaz"/>
        </w:rPr>
      </w:pPr>
      <w:hyperlink w:anchor="_Toc390335307" w:history="1">
        <w:r w:rsidR="00C522B5">
          <w:rPr>
            <w:rStyle w:val="Hypertextovodkaz"/>
          </w:rPr>
          <w:t>K</w:t>
        </w:r>
        <w:r w:rsidR="00C522B5" w:rsidRPr="00967F2A">
          <w:rPr>
            <w:rStyle w:val="Hypertextovodkaz"/>
          </w:rPr>
          <w:t>řížovka</w:t>
        </w:r>
        <w:r w:rsidR="00C522B5">
          <w:rPr>
            <w:webHidden/>
          </w:rPr>
          <w:tab/>
        </w:r>
        <w:r w:rsidR="00C522B5">
          <w:rPr>
            <w:webHidden/>
          </w:rPr>
          <w:fldChar w:fldCharType="begin"/>
        </w:r>
        <w:r w:rsidR="00C522B5">
          <w:rPr>
            <w:webHidden/>
          </w:rPr>
          <w:instrText xml:space="preserve"> PAGEREF _Toc390335307 \h </w:instrText>
        </w:r>
        <w:r w:rsidR="00C522B5">
          <w:rPr>
            <w:webHidden/>
          </w:rPr>
        </w:r>
        <w:r w:rsidR="00C522B5">
          <w:rPr>
            <w:webHidden/>
          </w:rPr>
          <w:fldChar w:fldCharType="separate"/>
        </w:r>
        <w:r w:rsidR="003C15B6">
          <w:rPr>
            <w:webHidden/>
          </w:rPr>
          <w:t>31</w:t>
        </w:r>
        <w:r w:rsidR="00C522B5">
          <w:rPr>
            <w:webHidden/>
          </w:rPr>
          <w:fldChar w:fldCharType="end"/>
        </w:r>
      </w:hyperlink>
    </w:p>
    <w:p w:rsidR="00C522B5" w:rsidRDefault="00C522B5" w:rsidP="00C522B5"/>
    <w:p w:rsidR="00C522B5" w:rsidRDefault="00C522B5" w:rsidP="00C522B5"/>
    <w:p w:rsidR="00C522B5" w:rsidRDefault="00C522B5" w:rsidP="00C522B5"/>
    <w:p w:rsidR="00C522B5" w:rsidRPr="00C522B5" w:rsidRDefault="00C522B5" w:rsidP="00C522B5"/>
    <w:p w:rsidR="00C522B5" w:rsidRDefault="00ED1868" w:rsidP="00C522B5">
      <w:pPr>
        <w:pStyle w:val="Nadpis1"/>
        <w:spacing w:before="0" w:after="120" w:line="360" w:lineRule="auto"/>
        <w:jc w:val="both"/>
        <w:rPr>
          <w:rFonts w:eastAsia="Times New Roman" w:cs="Arial"/>
          <w:color w:val="auto"/>
          <w:sz w:val="26"/>
          <w:szCs w:val="26"/>
          <w:lang w:eastAsia="cs-CZ"/>
        </w:rPr>
      </w:pPr>
      <w:r w:rsidRPr="00CC675B">
        <w:rPr>
          <w:rFonts w:eastAsia="Times New Roman" w:cs="Arial"/>
          <w:color w:val="auto"/>
          <w:sz w:val="26"/>
          <w:szCs w:val="26"/>
          <w:lang w:eastAsia="cs-CZ"/>
        </w:rPr>
        <w:lastRenderedPageBreak/>
        <w:fldChar w:fldCharType="end"/>
      </w:r>
      <w:bookmarkStart w:id="37" w:name="_Toc382308725"/>
      <w:bookmarkStart w:id="38" w:name="_Toc382319937"/>
      <w:bookmarkStart w:id="39" w:name="_Toc382320145"/>
      <w:bookmarkStart w:id="40" w:name="_Toc382383127"/>
      <w:bookmarkStart w:id="41" w:name="_Toc384987948"/>
      <w:bookmarkStart w:id="42" w:name="_Toc387920155"/>
      <w:bookmarkStart w:id="43" w:name="_Toc388000578"/>
      <w:bookmarkStart w:id="44" w:name="_Toc390333772"/>
      <w:bookmarkStart w:id="45" w:name="_Toc390335288"/>
      <w:bookmarkStart w:id="46" w:name="_Toc363120037"/>
      <w:bookmarkStart w:id="47" w:name="_Toc363136419"/>
      <w:bookmarkStart w:id="48" w:name="_Toc363136968"/>
      <w:bookmarkStart w:id="49" w:name="_Toc363215431"/>
      <w:bookmarkStart w:id="50" w:name="_Toc363216518"/>
      <w:bookmarkStart w:id="51" w:name="_Toc363217772"/>
      <w:bookmarkStart w:id="52" w:name="_Toc368523943"/>
      <w:bookmarkStart w:id="53" w:name="_Toc374365943"/>
      <w:bookmarkStart w:id="54" w:name="_Toc375907438"/>
      <w:bookmarkStart w:id="55" w:name="_Toc377678042"/>
      <w:bookmarkStart w:id="56" w:name="_Toc378684876"/>
      <w:r w:rsidR="00167E24">
        <w:rPr>
          <w:noProof/>
          <w:lang w:eastAsia="cs-CZ"/>
        </w:rPr>
        <w:drawing>
          <wp:anchor distT="0" distB="0" distL="114300" distR="114300" simplePos="0" relativeHeight="251744256" behindDoc="0" locked="0" layoutInCell="1" allowOverlap="1" wp14:anchorId="30602927" wp14:editId="74178971">
            <wp:simplePos x="0" y="0"/>
            <wp:positionH relativeFrom="column">
              <wp:posOffset>182245</wp:posOffset>
            </wp:positionH>
            <wp:positionV relativeFrom="paragraph">
              <wp:posOffset>5715</wp:posOffset>
            </wp:positionV>
            <wp:extent cx="2562225" cy="2295525"/>
            <wp:effectExtent l="0" t="0" r="9525" b="9525"/>
            <wp:wrapSquare wrapText="bothSides"/>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www.flowersgohome.czcmsmodulesfotogaleriefotogalerie.phpid_product=264&amp;id=455.jpg"/>
                    <pic:cNvPicPr/>
                  </pic:nvPicPr>
                  <pic:blipFill>
                    <a:blip r:embed="rId12" cstate="email">
                      <a:extLst>
                        <a:ext uri="{28A0092B-C50C-407E-A947-70E740481C1C}">
                          <a14:useLocalDpi xmlns:a14="http://schemas.microsoft.com/office/drawing/2010/main"/>
                        </a:ext>
                      </a:extLst>
                    </a:blip>
                    <a:stretch>
                      <a:fillRect/>
                    </a:stretch>
                  </pic:blipFill>
                  <pic:spPr>
                    <a:xfrm>
                      <a:off x="0" y="0"/>
                      <a:ext cx="2562225" cy="2295525"/>
                    </a:xfrm>
                    <a:prstGeom prst="rect">
                      <a:avLst/>
                    </a:prstGeom>
                  </pic:spPr>
                </pic:pic>
              </a:graphicData>
            </a:graphic>
            <wp14:sizeRelH relativeFrom="page">
              <wp14:pctWidth>0</wp14:pctWidth>
            </wp14:sizeRelH>
            <wp14:sizeRelV relativeFrom="page">
              <wp14:pctHeight>0</wp14:pctHeight>
            </wp14:sizeRelV>
          </wp:anchor>
        </w:drawing>
      </w:r>
      <w:bookmarkStart w:id="57" w:name="_Toc378688293"/>
      <w:bookmarkStart w:id="58" w:name="_Toc379983554"/>
      <w:bookmarkStart w:id="59" w:name="_Toc380051563"/>
      <w:bookmarkStart w:id="60" w:name="_Toc384987949"/>
      <w:bookmarkStart w:id="61" w:name="_Toc387920156"/>
      <w:bookmarkStart w:id="62" w:name="_Toc388000579"/>
      <w:bookmarkStart w:id="63" w:name="_Toc390335289"/>
      <w:bookmarkEnd w:id="37"/>
      <w:bookmarkEnd w:id="38"/>
      <w:bookmarkEnd w:id="39"/>
      <w:bookmarkEnd w:id="40"/>
      <w:bookmarkEnd w:id="41"/>
      <w:bookmarkEnd w:id="42"/>
      <w:bookmarkEnd w:id="43"/>
      <w:bookmarkEnd w:id="44"/>
      <w:bookmarkEnd w:id="45"/>
    </w:p>
    <w:p w:rsidR="00360DB5" w:rsidRPr="003F4DDF" w:rsidRDefault="00360DB5" w:rsidP="00C522B5">
      <w:pPr>
        <w:pStyle w:val="Nadpis1"/>
        <w:spacing w:before="0" w:after="120" w:line="360" w:lineRule="auto"/>
        <w:jc w:val="both"/>
        <w:rPr>
          <w:color w:val="FF0000"/>
        </w:rPr>
      </w:pPr>
      <w:r w:rsidRPr="003F4DDF">
        <w:rPr>
          <w:color w:val="FF0000"/>
        </w:rPr>
        <w:t>blahopřání</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360DB5" w:rsidRPr="003F4DDF" w:rsidRDefault="00AB04B7" w:rsidP="00167E24">
      <w:pPr>
        <w:pStyle w:val="Nadpis1"/>
        <w:spacing w:before="0" w:after="120" w:line="360" w:lineRule="auto"/>
        <w:ind w:left="1416" w:firstLine="708"/>
        <w:rPr>
          <w:color w:val="FF0000"/>
        </w:rPr>
      </w:pPr>
      <w:bookmarkStart w:id="64" w:name="_Toc362861070"/>
      <w:bookmarkStart w:id="65" w:name="_Toc363030641"/>
      <w:bookmarkStart w:id="66" w:name="_Toc363216519"/>
      <w:bookmarkStart w:id="67" w:name="_Toc375872856"/>
      <w:bookmarkStart w:id="68" w:name="_Toc377678177"/>
      <w:bookmarkStart w:id="69" w:name="_Toc382319939"/>
      <w:bookmarkStart w:id="70" w:name="_Toc382320147"/>
      <w:bookmarkStart w:id="71" w:name="_Toc382383129"/>
      <w:bookmarkStart w:id="72" w:name="_Toc390335290"/>
      <w:r w:rsidRPr="003F4DDF">
        <w:rPr>
          <w:color w:val="FF0000"/>
        </w:rPr>
        <w:t>n</w:t>
      </w:r>
      <w:r w:rsidR="00360DB5" w:rsidRPr="003F4DDF">
        <w:rPr>
          <w:color w:val="FF0000"/>
        </w:rPr>
        <w:t>a měsíc</w:t>
      </w:r>
      <w:bookmarkEnd w:id="64"/>
      <w:bookmarkEnd w:id="65"/>
      <w:bookmarkEnd w:id="66"/>
      <w:bookmarkEnd w:id="67"/>
      <w:bookmarkEnd w:id="68"/>
      <w:r w:rsidR="00967DA3" w:rsidRPr="003F4DDF">
        <w:rPr>
          <w:color w:val="FF0000"/>
        </w:rPr>
        <w:t xml:space="preserve"> </w:t>
      </w:r>
      <w:bookmarkEnd w:id="69"/>
      <w:bookmarkEnd w:id="70"/>
      <w:bookmarkEnd w:id="71"/>
      <w:r w:rsidR="001B29DB" w:rsidRPr="003F4DDF">
        <w:rPr>
          <w:color w:val="FF0000"/>
        </w:rPr>
        <w:t>červen</w:t>
      </w:r>
      <w:bookmarkEnd w:id="72"/>
    </w:p>
    <w:p w:rsidR="006D51C0" w:rsidRDefault="006D51C0" w:rsidP="006C4445">
      <w:pPr>
        <w:spacing w:after="120" w:line="360" w:lineRule="auto"/>
      </w:pPr>
    </w:p>
    <w:p w:rsidR="00967DA3" w:rsidRDefault="006D51C0" w:rsidP="009779EC">
      <w:pPr>
        <w:spacing w:after="0" w:line="480" w:lineRule="auto"/>
        <w:rPr>
          <w:rFonts w:asciiTheme="minorHAnsi" w:eastAsia="Times New Roman" w:hAnsiTheme="minorHAnsi" w:cs="Times New Roman"/>
          <w:bCs/>
          <w:i/>
          <w:iCs/>
          <w:sz w:val="26"/>
          <w:szCs w:val="26"/>
        </w:rPr>
      </w:pPr>
      <w:r>
        <w:tab/>
      </w:r>
      <w:r>
        <w:rPr>
          <w:rFonts w:asciiTheme="minorHAnsi" w:eastAsia="Times New Roman" w:hAnsiTheme="minorHAnsi" w:cs="Times New Roman"/>
          <w:bCs/>
          <w:i/>
          <w:iCs/>
          <w:sz w:val="26"/>
          <w:szCs w:val="26"/>
        </w:rPr>
        <w:t xml:space="preserve"> </w:t>
      </w:r>
    </w:p>
    <w:p w:rsidR="00167E24" w:rsidRDefault="00167E24" w:rsidP="009779EC">
      <w:pPr>
        <w:tabs>
          <w:tab w:val="left" w:pos="5954"/>
        </w:tabs>
        <w:spacing w:after="0" w:line="480" w:lineRule="auto"/>
        <w:jc w:val="center"/>
        <w:rPr>
          <w:rFonts w:asciiTheme="minorHAnsi" w:hAnsiTheme="minorHAnsi"/>
          <w:sz w:val="26"/>
          <w:szCs w:val="26"/>
        </w:rPr>
      </w:pPr>
    </w:p>
    <w:p w:rsidR="009779EC" w:rsidRDefault="009779EC" w:rsidP="009779EC">
      <w:pPr>
        <w:tabs>
          <w:tab w:val="left" w:pos="5954"/>
        </w:tabs>
        <w:spacing w:after="0" w:line="480" w:lineRule="auto"/>
        <w:jc w:val="center"/>
        <w:rPr>
          <w:rFonts w:asciiTheme="minorHAnsi" w:hAnsiTheme="minorHAnsi"/>
          <w:sz w:val="26"/>
          <w:szCs w:val="26"/>
        </w:rPr>
      </w:pPr>
      <w:r w:rsidRPr="009779EC">
        <w:rPr>
          <w:rFonts w:asciiTheme="minorHAnsi" w:hAnsiTheme="minorHAnsi"/>
          <w:sz w:val="26"/>
          <w:szCs w:val="26"/>
        </w:rPr>
        <w:t>Pan</w:t>
      </w:r>
      <w:r w:rsidR="001B29DB">
        <w:rPr>
          <w:rFonts w:asciiTheme="minorHAnsi" w:hAnsiTheme="minorHAnsi"/>
          <w:sz w:val="26"/>
          <w:szCs w:val="26"/>
        </w:rPr>
        <w:t xml:space="preserve"> Josef ČERNÝ</w:t>
      </w:r>
    </w:p>
    <w:p w:rsidR="001B29DB" w:rsidRDefault="001B29DB" w:rsidP="009779EC">
      <w:pPr>
        <w:tabs>
          <w:tab w:val="left" w:pos="5954"/>
        </w:tabs>
        <w:spacing w:after="0" w:line="480" w:lineRule="auto"/>
        <w:jc w:val="center"/>
        <w:rPr>
          <w:rFonts w:asciiTheme="minorHAnsi" w:hAnsiTheme="minorHAnsi"/>
          <w:sz w:val="26"/>
          <w:szCs w:val="26"/>
        </w:rPr>
      </w:pPr>
    </w:p>
    <w:p w:rsidR="001B29DB" w:rsidRPr="009779EC" w:rsidRDefault="001B29DB" w:rsidP="009779EC">
      <w:pPr>
        <w:tabs>
          <w:tab w:val="left" w:pos="5954"/>
        </w:tabs>
        <w:spacing w:after="0" w:line="480" w:lineRule="auto"/>
        <w:jc w:val="center"/>
        <w:rPr>
          <w:rFonts w:asciiTheme="minorHAnsi" w:hAnsiTheme="minorHAnsi"/>
          <w:sz w:val="26"/>
          <w:szCs w:val="26"/>
        </w:rPr>
      </w:pPr>
    </w:p>
    <w:p w:rsidR="009779EC" w:rsidRPr="009779EC" w:rsidRDefault="009779EC" w:rsidP="009779EC">
      <w:pPr>
        <w:tabs>
          <w:tab w:val="left" w:pos="5954"/>
        </w:tabs>
        <w:spacing w:after="0" w:line="480" w:lineRule="auto"/>
        <w:jc w:val="center"/>
        <w:rPr>
          <w:rFonts w:asciiTheme="minorHAnsi" w:hAnsiTheme="minorHAnsi"/>
          <w:sz w:val="26"/>
          <w:szCs w:val="26"/>
        </w:rPr>
      </w:pPr>
    </w:p>
    <w:p w:rsidR="00881072" w:rsidRPr="009779EC" w:rsidRDefault="00881072" w:rsidP="006C4445">
      <w:pPr>
        <w:tabs>
          <w:tab w:val="left" w:pos="5040"/>
        </w:tabs>
        <w:spacing w:after="120" w:line="360" w:lineRule="auto"/>
        <w:jc w:val="center"/>
        <w:rPr>
          <w:rFonts w:asciiTheme="minorHAnsi" w:eastAsia="Times New Roman" w:hAnsiTheme="minorHAnsi" w:cs="Times New Roman"/>
          <w:bCs/>
          <w:i/>
          <w:iCs/>
          <w:sz w:val="26"/>
          <w:szCs w:val="26"/>
        </w:rPr>
      </w:pPr>
    </w:p>
    <w:p w:rsidR="00C27245" w:rsidRDefault="00C27245" w:rsidP="006C4445">
      <w:pPr>
        <w:tabs>
          <w:tab w:val="left" w:pos="5040"/>
        </w:tabs>
        <w:spacing w:after="120" w:line="360" w:lineRule="auto"/>
        <w:jc w:val="center"/>
        <w:rPr>
          <w:rFonts w:asciiTheme="minorHAnsi" w:eastAsia="Times New Roman" w:hAnsiTheme="minorHAnsi" w:cs="Times New Roman"/>
          <w:bCs/>
          <w:i/>
          <w:iCs/>
          <w:sz w:val="26"/>
          <w:szCs w:val="26"/>
        </w:rPr>
      </w:pPr>
    </w:p>
    <w:p w:rsidR="00895A02" w:rsidRDefault="00895A02" w:rsidP="006C4445">
      <w:pPr>
        <w:tabs>
          <w:tab w:val="left" w:pos="5040"/>
        </w:tabs>
        <w:spacing w:after="120" w:line="360" w:lineRule="auto"/>
        <w:jc w:val="center"/>
        <w:rPr>
          <w:rFonts w:asciiTheme="minorHAnsi" w:eastAsia="Times New Roman" w:hAnsiTheme="minorHAnsi" w:cs="Times New Roman"/>
          <w:bCs/>
          <w:i/>
          <w:iCs/>
          <w:sz w:val="26"/>
          <w:szCs w:val="26"/>
        </w:rPr>
      </w:pPr>
    </w:p>
    <w:p w:rsidR="001B29DB" w:rsidRDefault="001B29DB" w:rsidP="006C4445">
      <w:pPr>
        <w:tabs>
          <w:tab w:val="left" w:pos="5040"/>
        </w:tabs>
        <w:spacing w:after="120" w:line="360" w:lineRule="auto"/>
        <w:jc w:val="center"/>
        <w:rPr>
          <w:rFonts w:asciiTheme="minorHAnsi" w:eastAsia="Times New Roman" w:hAnsiTheme="minorHAnsi" w:cs="Times New Roman"/>
          <w:bCs/>
          <w:i/>
          <w:iCs/>
          <w:sz w:val="26"/>
          <w:szCs w:val="26"/>
        </w:rPr>
      </w:pPr>
    </w:p>
    <w:p w:rsidR="001B29DB" w:rsidRDefault="001B29DB" w:rsidP="006C4445">
      <w:pPr>
        <w:tabs>
          <w:tab w:val="left" w:pos="5040"/>
        </w:tabs>
        <w:spacing w:after="120" w:line="360" w:lineRule="auto"/>
        <w:jc w:val="center"/>
        <w:rPr>
          <w:rFonts w:asciiTheme="minorHAnsi" w:eastAsia="Times New Roman" w:hAnsiTheme="minorHAnsi" w:cs="Times New Roman"/>
          <w:bCs/>
          <w:i/>
          <w:iCs/>
          <w:sz w:val="26"/>
          <w:szCs w:val="26"/>
        </w:rPr>
      </w:pPr>
    </w:p>
    <w:p w:rsidR="001B29DB" w:rsidRDefault="001B29DB" w:rsidP="006C4445">
      <w:pPr>
        <w:tabs>
          <w:tab w:val="left" w:pos="5040"/>
        </w:tabs>
        <w:spacing w:after="120" w:line="360" w:lineRule="auto"/>
        <w:jc w:val="center"/>
        <w:rPr>
          <w:rFonts w:asciiTheme="minorHAnsi" w:eastAsia="Times New Roman" w:hAnsiTheme="minorHAnsi" w:cs="Times New Roman"/>
          <w:bCs/>
          <w:i/>
          <w:iCs/>
          <w:sz w:val="26"/>
          <w:szCs w:val="26"/>
        </w:rPr>
      </w:pPr>
    </w:p>
    <w:p w:rsidR="001B29DB" w:rsidRDefault="001B29DB" w:rsidP="006C4445">
      <w:pPr>
        <w:tabs>
          <w:tab w:val="left" w:pos="5040"/>
        </w:tabs>
        <w:spacing w:after="120" w:line="360" w:lineRule="auto"/>
        <w:jc w:val="center"/>
        <w:rPr>
          <w:rFonts w:asciiTheme="minorHAnsi" w:eastAsia="Times New Roman" w:hAnsiTheme="minorHAnsi" w:cs="Times New Roman"/>
          <w:bCs/>
          <w:i/>
          <w:iCs/>
          <w:sz w:val="26"/>
          <w:szCs w:val="26"/>
        </w:rPr>
      </w:pPr>
    </w:p>
    <w:p w:rsidR="001B29DB" w:rsidRDefault="001B29DB" w:rsidP="006C4445">
      <w:pPr>
        <w:tabs>
          <w:tab w:val="left" w:pos="5040"/>
        </w:tabs>
        <w:spacing w:after="120" w:line="360" w:lineRule="auto"/>
        <w:jc w:val="center"/>
        <w:rPr>
          <w:rFonts w:asciiTheme="minorHAnsi" w:eastAsia="Times New Roman" w:hAnsiTheme="minorHAnsi" w:cs="Times New Roman"/>
          <w:bCs/>
          <w:i/>
          <w:iCs/>
          <w:sz w:val="26"/>
          <w:szCs w:val="26"/>
        </w:rPr>
      </w:pPr>
    </w:p>
    <w:p w:rsidR="001B29DB" w:rsidRDefault="001B29DB" w:rsidP="006C4445">
      <w:pPr>
        <w:tabs>
          <w:tab w:val="left" w:pos="5040"/>
        </w:tabs>
        <w:spacing w:after="120" w:line="360" w:lineRule="auto"/>
        <w:jc w:val="center"/>
        <w:rPr>
          <w:rFonts w:asciiTheme="minorHAnsi" w:eastAsia="Times New Roman" w:hAnsiTheme="minorHAnsi" w:cs="Times New Roman"/>
          <w:bCs/>
          <w:i/>
          <w:iCs/>
          <w:sz w:val="26"/>
          <w:szCs w:val="26"/>
        </w:rPr>
      </w:pPr>
    </w:p>
    <w:p w:rsidR="006C4445" w:rsidRDefault="006C4445" w:rsidP="006C4445">
      <w:pPr>
        <w:tabs>
          <w:tab w:val="left" w:pos="5040"/>
        </w:tabs>
        <w:spacing w:after="120" w:line="360" w:lineRule="auto"/>
        <w:jc w:val="center"/>
        <w:rPr>
          <w:rFonts w:asciiTheme="minorHAnsi" w:eastAsia="Times New Roman" w:hAnsiTheme="minorHAnsi" w:cs="Times New Roman"/>
          <w:bCs/>
          <w:i/>
          <w:iCs/>
          <w:sz w:val="26"/>
          <w:szCs w:val="26"/>
        </w:rPr>
      </w:pPr>
    </w:p>
    <w:p w:rsidR="00360DB5" w:rsidRPr="00B30B5D" w:rsidRDefault="006C4445" w:rsidP="006C4445">
      <w:pPr>
        <w:tabs>
          <w:tab w:val="left" w:pos="2880"/>
        </w:tabs>
        <w:spacing w:after="120" w:line="360" w:lineRule="auto"/>
        <w:ind w:firstLine="709"/>
        <w:jc w:val="both"/>
        <w:rPr>
          <w:rFonts w:asciiTheme="minorHAnsi" w:eastAsia="Times New Roman" w:hAnsiTheme="minorHAnsi" w:cs="Arial"/>
          <w:b/>
          <w:bCs/>
          <w:i/>
          <w:iCs/>
          <w:sz w:val="26"/>
          <w:szCs w:val="26"/>
        </w:rPr>
      </w:pPr>
      <w:r>
        <w:rPr>
          <w:rFonts w:asciiTheme="minorHAnsi" w:eastAsia="Times New Roman" w:hAnsiTheme="minorHAnsi" w:cs="Arial"/>
          <w:b/>
          <w:bCs/>
          <w:i/>
          <w:iCs/>
          <w:sz w:val="26"/>
          <w:szCs w:val="26"/>
        </w:rPr>
        <w:t>V</w:t>
      </w:r>
      <w:r w:rsidR="00B84DCF">
        <w:rPr>
          <w:rFonts w:asciiTheme="minorHAnsi" w:eastAsia="Times New Roman" w:hAnsiTheme="minorHAnsi" w:cs="Arial"/>
          <w:b/>
          <w:bCs/>
          <w:i/>
          <w:iCs/>
          <w:sz w:val="26"/>
          <w:szCs w:val="26"/>
        </w:rPr>
        <w:t>šem oslavencům</w:t>
      </w:r>
      <w:r w:rsidR="00360DB5" w:rsidRPr="00B30B5D">
        <w:rPr>
          <w:rFonts w:asciiTheme="minorHAnsi" w:eastAsia="Times New Roman" w:hAnsiTheme="minorHAnsi" w:cs="Arial"/>
          <w:b/>
          <w:bCs/>
          <w:i/>
          <w:iCs/>
          <w:sz w:val="26"/>
          <w:szCs w:val="26"/>
        </w:rPr>
        <w:t xml:space="preserve"> přejeme k jejich nar</w:t>
      </w:r>
      <w:r w:rsidR="009C70A9">
        <w:rPr>
          <w:rFonts w:asciiTheme="minorHAnsi" w:eastAsia="Times New Roman" w:hAnsiTheme="minorHAnsi" w:cs="Arial"/>
          <w:b/>
          <w:bCs/>
          <w:i/>
          <w:iCs/>
          <w:sz w:val="26"/>
          <w:szCs w:val="26"/>
        </w:rPr>
        <w:t>ozeninám hodně štěstí, zdraví a </w:t>
      </w:r>
      <w:r w:rsidR="00360DB5" w:rsidRPr="00B30B5D">
        <w:rPr>
          <w:rFonts w:asciiTheme="minorHAnsi" w:eastAsia="Times New Roman" w:hAnsiTheme="minorHAnsi" w:cs="Arial"/>
          <w:b/>
          <w:bCs/>
          <w:i/>
          <w:iCs/>
          <w:sz w:val="26"/>
          <w:szCs w:val="26"/>
        </w:rPr>
        <w:t>spokojenosti do dalších let.</w:t>
      </w:r>
    </w:p>
    <w:p w:rsidR="00360DB5" w:rsidRPr="00B30B5D" w:rsidRDefault="00360DB5" w:rsidP="006C4445">
      <w:pPr>
        <w:tabs>
          <w:tab w:val="left" w:pos="2880"/>
        </w:tabs>
        <w:spacing w:after="120" w:line="360" w:lineRule="auto"/>
        <w:ind w:left="1985"/>
        <w:jc w:val="both"/>
        <w:rPr>
          <w:rFonts w:asciiTheme="minorHAnsi" w:eastAsia="Times New Roman" w:hAnsiTheme="minorHAnsi" w:cs="Arial"/>
          <w:bCs/>
          <w:i/>
          <w:iCs/>
          <w:sz w:val="26"/>
          <w:szCs w:val="26"/>
        </w:rPr>
      </w:pPr>
      <w:r w:rsidRPr="00B30B5D">
        <w:rPr>
          <w:rFonts w:asciiTheme="minorHAnsi" w:eastAsia="Times New Roman" w:hAnsiTheme="minorHAnsi" w:cs="Arial"/>
          <w:bCs/>
          <w:i/>
          <w:iCs/>
          <w:sz w:val="26"/>
          <w:szCs w:val="26"/>
        </w:rPr>
        <w:tab/>
      </w:r>
      <w:r w:rsidRPr="00B30B5D">
        <w:rPr>
          <w:rFonts w:asciiTheme="minorHAnsi" w:eastAsia="Times New Roman" w:hAnsiTheme="minorHAnsi" w:cs="Arial"/>
          <w:bCs/>
          <w:i/>
          <w:iCs/>
          <w:sz w:val="26"/>
          <w:szCs w:val="26"/>
        </w:rPr>
        <w:tab/>
      </w:r>
      <w:r w:rsidRPr="00B30B5D">
        <w:rPr>
          <w:rFonts w:asciiTheme="minorHAnsi" w:eastAsia="Times New Roman" w:hAnsiTheme="minorHAnsi" w:cs="Arial"/>
          <w:bCs/>
          <w:i/>
          <w:iCs/>
          <w:sz w:val="26"/>
          <w:szCs w:val="26"/>
        </w:rPr>
        <w:tab/>
      </w:r>
      <w:r w:rsidRPr="00B30B5D">
        <w:rPr>
          <w:rFonts w:asciiTheme="minorHAnsi" w:eastAsia="Times New Roman" w:hAnsiTheme="minorHAnsi" w:cs="Arial"/>
          <w:bCs/>
          <w:i/>
          <w:iCs/>
          <w:sz w:val="26"/>
          <w:szCs w:val="26"/>
        </w:rPr>
        <w:tab/>
      </w:r>
      <w:r w:rsidRPr="00B30B5D">
        <w:rPr>
          <w:rFonts w:asciiTheme="minorHAnsi" w:eastAsia="Times New Roman" w:hAnsiTheme="minorHAnsi" w:cs="Arial"/>
          <w:bCs/>
          <w:i/>
          <w:iCs/>
          <w:sz w:val="26"/>
          <w:szCs w:val="26"/>
        </w:rPr>
        <w:tab/>
      </w:r>
      <w:r w:rsidR="00E75DFF">
        <w:rPr>
          <w:rFonts w:asciiTheme="minorHAnsi" w:eastAsia="Times New Roman" w:hAnsiTheme="minorHAnsi" w:cs="Arial"/>
          <w:bCs/>
          <w:i/>
          <w:iCs/>
          <w:sz w:val="26"/>
          <w:szCs w:val="26"/>
        </w:rPr>
        <w:t xml:space="preserve">   </w:t>
      </w:r>
      <w:r w:rsidRPr="00B30B5D">
        <w:rPr>
          <w:rFonts w:asciiTheme="minorHAnsi" w:eastAsia="Times New Roman" w:hAnsiTheme="minorHAnsi" w:cs="Arial"/>
          <w:bCs/>
          <w:i/>
          <w:iCs/>
          <w:sz w:val="26"/>
          <w:szCs w:val="26"/>
        </w:rPr>
        <w:t>Klienti a zaměstnanci DS</w:t>
      </w:r>
    </w:p>
    <w:p w:rsidR="00360DB5" w:rsidRPr="003F4DDF" w:rsidRDefault="00DF0FA0" w:rsidP="006C4445">
      <w:pPr>
        <w:pStyle w:val="Nadpis1"/>
        <w:spacing w:before="0" w:after="120" w:line="360" w:lineRule="auto"/>
        <w:rPr>
          <w:color w:val="FF0000"/>
        </w:rPr>
      </w:pPr>
      <w:bookmarkStart w:id="73" w:name="_Toc363030643"/>
      <w:bookmarkStart w:id="74" w:name="_Toc363216520"/>
      <w:bookmarkStart w:id="75" w:name="_Toc390335291"/>
      <w:r w:rsidRPr="003F4DDF">
        <w:rPr>
          <w:rFonts w:eastAsia="Times New Roman" w:cs="Arial"/>
          <w:bCs/>
          <w:i/>
          <w:smallCaps w:val="0"/>
          <w:noProof/>
          <w:color w:val="FF0000"/>
          <w:sz w:val="26"/>
          <w:szCs w:val="26"/>
          <w:lang w:eastAsia="cs-CZ"/>
        </w:rPr>
        <w:lastRenderedPageBreak/>
        <w:drawing>
          <wp:anchor distT="0" distB="0" distL="114300" distR="114300" simplePos="0" relativeHeight="251657216" behindDoc="0" locked="0" layoutInCell="1" allowOverlap="1" wp14:anchorId="51DBC610" wp14:editId="774A34C4">
            <wp:simplePos x="0" y="0"/>
            <wp:positionH relativeFrom="column">
              <wp:posOffset>321945</wp:posOffset>
            </wp:positionH>
            <wp:positionV relativeFrom="paragraph">
              <wp:posOffset>-127635</wp:posOffset>
            </wp:positionV>
            <wp:extent cx="5424170" cy="2005965"/>
            <wp:effectExtent l="0" t="0" r="5080" b="0"/>
            <wp:wrapSquare wrapText="bothSides"/>
            <wp:docPr id="31" name="Obrázek 31" descr="IMG_0235_chang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235_changed"/>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424170" cy="2005965"/>
                    </a:xfrm>
                    <a:prstGeom prst="rect">
                      <a:avLst/>
                    </a:prstGeom>
                    <a:gradFill rotWithShape="1">
                      <a:gsLst>
                        <a:gs pos="0">
                          <a:srgbClr val="FFFFFF">
                            <a:alpha val="70000"/>
                          </a:srgbClr>
                        </a:gs>
                        <a:gs pos="100000">
                          <a:srgbClr val="FFFFFF">
                            <a:gamma/>
                            <a:shade val="46275"/>
                            <a:invGamma/>
                          </a:srgbClr>
                        </a:gs>
                      </a:gsLst>
                      <a:lin ang="5400000" scaled="1"/>
                    </a:gradFill>
                    <a:ln>
                      <a:noFill/>
                    </a:ln>
                  </pic:spPr>
                </pic:pic>
              </a:graphicData>
            </a:graphic>
          </wp:anchor>
        </w:drawing>
      </w:r>
      <w:r w:rsidR="00360DB5" w:rsidRPr="003F4DDF">
        <w:rPr>
          <w:color w:val="FF0000"/>
        </w:rPr>
        <w:t>ze života domova</w:t>
      </w:r>
      <w:bookmarkEnd w:id="73"/>
      <w:bookmarkEnd w:id="74"/>
      <w:bookmarkEnd w:id="75"/>
    </w:p>
    <w:p w:rsidR="00360DB5" w:rsidRPr="00B30B5D" w:rsidRDefault="00360DB5" w:rsidP="006C4445">
      <w:pPr>
        <w:tabs>
          <w:tab w:val="left" w:pos="3060"/>
          <w:tab w:val="left" w:pos="4680"/>
        </w:tabs>
        <w:spacing w:after="120" w:line="360" w:lineRule="auto"/>
        <w:jc w:val="center"/>
        <w:rPr>
          <w:rFonts w:asciiTheme="minorHAnsi" w:eastAsia="SimSun" w:hAnsiTheme="minorHAnsi" w:cs="Arial"/>
          <w:b/>
          <w:bCs/>
          <w:i/>
          <w:iCs/>
          <w:sz w:val="26"/>
          <w:szCs w:val="26"/>
        </w:rPr>
      </w:pPr>
      <w:r w:rsidRPr="00B30B5D">
        <w:rPr>
          <w:rFonts w:asciiTheme="minorHAnsi" w:eastAsia="SimSun" w:hAnsiTheme="minorHAnsi" w:cs="Arial"/>
          <w:b/>
          <w:bCs/>
          <w:i/>
          <w:iCs/>
          <w:sz w:val="26"/>
          <w:szCs w:val="26"/>
        </w:rPr>
        <w:t xml:space="preserve">V měsíci </w:t>
      </w:r>
      <w:r w:rsidR="001B29DB">
        <w:rPr>
          <w:rFonts w:asciiTheme="minorHAnsi" w:eastAsia="SimSun" w:hAnsiTheme="minorHAnsi" w:cs="Arial"/>
          <w:b/>
          <w:bCs/>
          <w:i/>
          <w:iCs/>
          <w:sz w:val="26"/>
          <w:szCs w:val="26"/>
        </w:rPr>
        <w:t>květ</w:t>
      </w:r>
      <w:r w:rsidR="00B96599">
        <w:rPr>
          <w:rFonts w:asciiTheme="minorHAnsi" w:eastAsia="SimSun" w:hAnsiTheme="minorHAnsi" w:cs="Arial"/>
          <w:b/>
          <w:bCs/>
          <w:i/>
          <w:iCs/>
          <w:sz w:val="26"/>
          <w:szCs w:val="26"/>
        </w:rPr>
        <w:t>n</w:t>
      </w:r>
      <w:r w:rsidR="004D5C53">
        <w:rPr>
          <w:rFonts w:asciiTheme="minorHAnsi" w:eastAsia="SimSun" w:hAnsiTheme="minorHAnsi" w:cs="Arial"/>
          <w:b/>
          <w:bCs/>
          <w:i/>
          <w:iCs/>
          <w:sz w:val="26"/>
          <w:szCs w:val="26"/>
        </w:rPr>
        <w:t>u</w:t>
      </w:r>
      <w:r w:rsidR="009C70A9">
        <w:rPr>
          <w:rFonts w:asciiTheme="minorHAnsi" w:eastAsia="SimSun" w:hAnsiTheme="minorHAnsi" w:cs="Arial"/>
          <w:b/>
          <w:bCs/>
          <w:i/>
          <w:iCs/>
          <w:sz w:val="26"/>
          <w:szCs w:val="26"/>
        </w:rPr>
        <w:t xml:space="preserve"> </w:t>
      </w:r>
      <w:r w:rsidRPr="00B30B5D">
        <w:rPr>
          <w:rFonts w:asciiTheme="minorHAnsi" w:eastAsia="Times New Roman" w:hAnsiTheme="minorHAnsi" w:cs="Arial"/>
          <w:b/>
          <w:bCs/>
          <w:i/>
          <w:iCs/>
          <w:sz w:val="26"/>
          <w:szCs w:val="26"/>
        </w:rPr>
        <w:t>jsme</w:t>
      </w:r>
      <w:r w:rsidRPr="00B30B5D">
        <w:rPr>
          <w:rFonts w:asciiTheme="minorHAnsi" w:eastAsia="Times New Roman" w:hAnsiTheme="minorHAnsi" w:cs="Times New Roman"/>
          <w:b/>
          <w:bCs/>
          <w:i/>
          <w:iCs/>
          <w:sz w:val="26"/>
          <w:szCs w:val="26"/>
        </w:rPr>
        <w:t xml:space="preserve"> </w:t>
      </w:r>
      <w:r w:rsidR="00E275B4">
        <w:rPr>
          <w:rFonts w:asciiTheme="minorHAnsi" w:eastAsia="Times New Roman" w:hAnsiTheme="minorHAnsi" w:cs="Times New Roman"/>
          <w:b/>
          <w:bCs/>
          <w:i/>
          <w:iCs/>
          <w:sz w:val="26"/>
          <w:szCs w:val="26"/>
        </w:rPr>
        <w:t>ne</w:t>
      </w:r>
      <w:r w:rsidR="00E275B4">
        <w:rPr>
          <w:rFonts w:asciiTheme="minorHAnsi" w:eastAsia="SimSun" w:hAnsiTheme="minorHAnsi" w:cs="Arial"/>
          <w:b/>
          <w:bCs/>
          <w:i/>
          <w:iCs/>
          <w:sz w:val="26"/>
          <w:szCs w:val="26"/>
        </w:rPr>
        <w:t>přivítali v našem domově nové klienty.</w:t>
      </w:r>
    </w:p>
    <w:p w:rsidR="00B96599" w:rsidRPr="009779EC" w:rsidRDefault="00B96599" w:rsidP="006C4445">
      <w:pPr>
        <w:tabs>
          <w:tab w:val="left" w:pos="3060"/>
          <w:tab w:val="left" w:pos="4680"/>
        </w:tabs>
        <w:spacing w:after="120" w:line="360" w:lineRule="auto"/>
        <w:jc w:val="center"/>
        <w:rPr>
          <w:rFonts w:asciiTheme="minorHAnsi" w:eastAsia="SimSun" w:hAnsiTheme="minorHAnsi" w:cs="Arial"/>
          <w:bCs/>
          <w:i/>
          <w:iCs/>
          <w:sz w:val="26"/>
          <w:szCs w:val="26"/>
        </w:rPr>
      </w:pPr>
    </w:p>
    <w:p w:rsidR="00360DB5" w:rsidRDefault="001B29DB" w:rsidP="006C4445">
      <w:pPr>
        <w:tabs>
          <w:tab w:val="left" w:pos="3060"/>
          <w:tab w:val="left" w:pos="4680"/>
        </w:tabs>
        <w:spacing w:after="120" w:line="360" w:lineRule="auto"/>
        <w:jc w:val="center"/>
        <w:rPr>
          <w:rFonts w:asciiTheme="minorHAnsi" w:eastAsia="SimSun" w:hAnsiTheme="minorHAnsi" w:cs="Arial"/>
          <w:b/>
          <w:bCs/>
          <w:i/>
          <w:iCs/>
          <w:sz w:val="26"/>
          <w:szCs w:val="26"/>
        </w:rPr>
      </w:pPr>
      <w:r>
        <w:rPr>
          <w:rFonts w:asciiTheme="minorHAnsi" w:eastAsia="SimSun" w:hAnsiTheme="minorHAnsi" w:cs="Arial"/>
          <w:b/>
          <w:bCs/>
          <w:i/>
          <w:iCs/>
          <w:sz w:val="26"/>
          <w:szCs w:val="26"/>
        </w:rPr>
        <w:t>V měsíci květ</w:t>
      </w:r>
      <w:r w:rsidR="004D5C53">
        <w:rPr>
          <w:rFonts w:asciiTheme="minorHAnsi" w:eastAsia="SimSun" w:hAnsiTheme="minorHAnsi" w:cs="Arial"/>
          <w:b/>
          <w:bCs/>
          <w:i/>
          <w:iCs/>
          <w:sz w:val="26"/>
          <w:szCs w:val="26"/>
        </w:rPr>
        <w:t xml:space="preserve">nu </w:t>
      </w:r>
      <w:r w:rsidR="00360DB5" w:rsidRPr="00B30B5D">
        <w:rPr>
          <w:rFonts w:asciiTheme="minorHAnsi" w:eastAsia="SimSun" w:hAnsiTheme="minorHAnsi" w:cs="Arial"/>
          <w:b/>
          <w:bCs/>
          <w:i/>
          <w:iCs/>
          <w:sz w:val="26"/>
          <w:szCs w:val="26"/>
        </w:rPr>
        <w:t>odešli z našich řad:</w:t>
      </w:r>
    </w:p>
    <w:p w:rsidR="009779EC" w:rsidRDefault="009779EC" w:rsidP="009779EC">
      <w:pPr>
        <w:tabs>
          <w:tab w:val="left" w:pos="2552"/>
          <w:tab w:val="left" w:pos="4680"/>
        </w:tabs>
        <w:spacing w:after="120" w:line="360" w:lineRule="auto"/>
        <w:rPr>
          <w:rFonts w:asciiTheme="minorHAnsi" w:eastAsia="SimSun" w:hAnsiTheme="minorHAnsi" w:cs="Arial"/>
          <w:bCs/>
          <w:i/>
          <w:iCs/>
          <w:sz w:val="26"/>
          <w:szCs w:val="26"/>
        </w:rPr>
      </w:pPr>
      <w:r w:rsidRPr="009779EC">
        <w:rPr>
          <w:rFonts w:asciiTheme="minorHAnsi" w:eastAsia="SimSun" w:hAnsiTheme="minorHAnsi" w:cs="Arial"/>
          <w:bCs/>
          <w:i/>
          <w:iCs/>
          <w:sz w:val="26"/>
          <w:szCs w:val="26"/>
        </w:rPr>
        <w:tab/>
        <w:t>Pan</w:t>
      </w:r>
      <w:r w:rsidR="00E275B4">
        <w:rPr>
          <w:rFonts w:asciiTheme="minorHAnsi" w:eastAsia="SimSun" w:hAnsiTheme="minorHAnsi" w:cs="Arial"/>
          <w:bCs/>
          <w:i/>
          <w:iCs/>
          <w:sz w:val="26"/>
          <w:szCs w:val="26"/>
        </w:rPr>
        <w:t>í Marie BAČOVÁ</w:t>
      </w:r>
      <w:r w:rsidRPr="009779EC">
        <w:rPr>
          <w:rFonts w:asciiTheme="minorHAnsi" w:eastAsia="SimSun" w:hAnsiTheme="minorHAnsi" w:cs="Arial"/>
          <w:bCs/>
          <w:i/>
          <w:iCs/>
          <w:sz w:val="26"/>
          <w:szCs w:val="26"/>
        </w:rPr>
        <w:tab/>
        <w:t xml:space="preserve"> </w:t>
      </w:r>
      <w:r w:rsidR="00E275B4">
        <w:rPr>
          <w:rFonts w:asciiTheme="minorHAnsi" w:eastAsia="SimSun" w:hAnsiTheme="minorHAnsi" w:cs="Arial"/>
          <w:bCs/>
          <w:i/>
          <w:iCs/>
          <w:sz w:val="26"/>
          <w:szCs w:val="26"/>
        </w:rPr>
        <w:tab/>
      </w:r>
      <w:r w:rsidR="00E275B4">
        <w:rPr>
          <w:rFonts w:asciiTheme="minorHAnsi" w:eastAsia="SimSun" w:hAnsiTheme="minorHAnsi" w:cs="Arial"/>
          <w:bCs/>
          <w:i/>
          <w:iCs/>
          <w:sz w:val="26"/>
          <w:szCs w:val="26"/>
        </w:rPr>
        <w:tab/>
        <w:t>20. 5</w:t>
      </w:r>
      <w:r w:rsidRPr="009779EC">
        <w:rPr>
          <w:rFonts w:asciiTheme="minorHAnsi" w:eastAsia="SimSun" w:hAnsiTheme="minorHAnsi" w:cs="Arial"/>
          <w:bCs/>
          <w:i/>
          <w:iCs/>
          <w:sz w:val="26"/>
          <w:szCs w:val="26"/>
        </w:rPr>
        <w:t>. 2014</w:t>
      </w:r>
      <w:r w:rsidRPr="009779EC">
        <w:rPr>
          <w:rFonts w:asciiTheme="minorHAnsi" w:eastAsia="SimSun" w:hAnsiTheme="minorHAnsi" w:cs="Arial"/>
          <w:bCs/>
          <w:i/>
          <w:iCs/>
          <w:sz w:val="26"/>
          <w:szCs w:val="26"/>
        </w:rPr>
        <w:tab/>
      </w:r>
    </w:p>
    <w:p w:rsidR="00946C03" w:rsidRPr="001E26E3" w:rsidRDefault="009779EC" w:rsidP="00B96599">
      <w:pPr>
        <w:tabs>
          <w:tab w:val="left" w:pos="2552"/>
          <w:tab w:val="left" w:pos="4680"/>
        </w:tabs>
        <w:spacing w:after="120" w:line="360" w:lineRule="auto"/>
        <w:rPr>
          <w:rFonts w:asciiTheme="minorHAnsi" w:hAnsiTheme="minorHAnsi"/>
          <w:i/>
          <w:iCs/>
          <w:color w:val="76923C" w:themeColor="accent3" w:themeShade="BF"/>
          <w:sz w:val="26"/>
          <w:szCs w:val="26"/>
        </w:rPr>
      </w:pPr>
      <w:r>
        <w:rPr>
          <w:rFonts w:asciiTheme="minorHAnsi" w:eastAsia="SimSun" w:hAnsiTheme="minorHAnsi" w:cs="Arial"/>
          <w:b/>
          <w:bCs/>
          <w:i/>
          <w:iCs/>
          <w:sz w:val="26"/>
          <w:szCs w:val="26"/>
        </w:rPr>
        <w:tab/>
      </w:r>
      <w:bookmarkStart w:id="76" w:name="_Toc363030644"/>
      <w:bookmarkStart w:id="77" w:name="_Toc363120040"/>
      <w:bookmarkStart w:id="78" w:name="_Toc363136971"/>
      <w:bookmarkStart w:id="79" w:name="_Toc363216521"/>
      <w:bookmarkStart w:id="80" w:name="_Toc374365947"/>
      <w:bookmarkStart w:id="81" w:name="_Toc375298929"/>
      <w:bookmarkStart w:id="82" w:name="_Toc375872858"/>
      <w:r w:rsidR="00946C03" w:rsidRPr="001E26E3">
        <w:rPr>
          <w:rFonts w:asciiTheme="minorHAnsi" w:hAnsiTheme="minorHAnsi"/>
          <w:i/>
          <w:iCs/>
          <w:color w:val="76923C" w:themeColor="accent3" w:themeShade="BF"/>
          <w:sz w:val="26"/>
          <w:szCs w:val="26"/>
        </w:rPr>
        <w:tab/>
      </w:r>
    </w:p>
    <w:p w:rsidR="00360DB5" w:rsidRPr="003F4DDF" w:rsidRDefault="00360DB5" w:rsidP="006C4445">
      <w:pPr>
        <w:pStyle w:val="Nadpis1"/>
        <w:spacing w:before="0" w:after="120" w:line="360" w:lineRule="auto"/>
        <w:rPr>
          <w:color w:val="FF0000"/>
        </w:rPr>
      </w:pPr>
      <w:bookmarkStart w:id="83" w:name="_Toc375907441"/>
      <w:bookmarkStart w:id="84" w:name="_Toc390335292"/>
      <w:r w:rsidRPr="003F4DDF">
        <w:rPr>
          <w:color w:val="FF0000"/>
        </w:rPr>
        <w:t>stálá nabídka měsíce</w:t>
      </w:r>
      <w:bookmarkEnd w:id="76"/>
      <w:bookmarkEnd w:id="77"/>
      <w:bookmarkEnd w:id="78"/>
      <w:bookmarkEnd w:id="79"/>
      <w:bookmarkEnd w:id="80"/>
      <w:bookmarkEnd w:id="81"/>
      <w:bookmarkEnd w:id="82"/>
      <w:bookmarkEnd w:id="83"/>
      <w:bookmarkEnd w:id="84"/>
    </w:p>
    <w:p w:rsidR="00360DB5" w:rsidRPr="00B30B5D" w:rsidRDefault="00360DB5" w:rsidP="006C4445">
      <w:pPr>
        <w:keepNext/>
        <w:numPr>
          <w:ilvl w:val="0"/>
          <w:numId w:val="2"/>
        </w:numPr>
        <w:spacing w:after="120" w:line="360" w:lineRule="auto"/>
        <w:ind w:left="284" w:hanging="284"/>
        <w:jc w:val="both"/>
        <w:outlineLvl w:val="1"/>
        <w:rPr>
          <w:rFonts w:asciiTheme="minorHAnsi" w:eastAsia="SimSun" w:hAnsiTheme="minorHAnsi" w:cs="Times New Roman"/>
          <w:b/>
          <w:smallCaps/>
          <w:sz w:val="26"/>
          <w:szCs w:val="26"/>
        </w:rPr>
      </w:pPr>
      <w:r w:rsidRPr="00B30B5D">
        <w:rPr>
          <w:rFonts w:asciiTheme="minorHAnsi" w:eastAsia="SimSun" w:hAnsiTheme="minorHAnsi" w:cs="Times New Roman"/>
          <w:b/>
          <w:smallCaps/>
          <w:sz w:val="26"/>
          <w:szCs w:val="26"/>
        </w:rPr>
        <w:t xml:space="preserve">BUFET </w:t>
      </w:r>
    </w:p>
    <w:p w:rsidR="00895A02" w:rsidRDefault="00895A02" w:rsidP="00895A02">
      <w:pPr>
        <w:spacing w:after="120" w:line="360" w:lineRule="auto"/>
        <w:jc w:val="both"/>
        <w:rPr>
          <w:rFonts w:asciiTheme="minorHAnsi" w:eastAsia="SimSun" w:hAnsiTheme="minorHAnsi" w:cs="Arial"/>
          <w:iCs/>
          <w:sz w:val="26"/>
          <w:szCs w:val="26"/>
          <w:lang w:eastAsia="cs-CZ"/>
        </w:rPr>
      </w:pPr>
      <w:r>
        <w:rPr>
          <w:rFonts w:asciiTheme="minorHAnsi" w:eastAsia="SimSun" w:hAnsiTheme="minorHAnsi" w:cs="Arial"/>
          <w:iCs/>
          <w:sz w:val="26"/>
          <w:szCs w:val="26"/>
          <w:lang w:eastAsia="cs-CZ"/>
        </w:rPr>
        <w:t xml:space="preserve">Bufet </w:t>
      </w:r>
      <w:r w:rsidR="00D83539">
        <w:rPr>
          <w:rFonts w:asciiTheme="minorHAnsi" w:eastAsia="SimSun" w:hAnsiTheme="minorHAnsi" w:cs="Arial"/>
          <w:iCs/>
          <w:sz w:val="26"/>
          <w:szCs w:val="26"/>
          <w:lang w:eastAsia="cs-CZ"/>
        </w:rPr>
        <w:t>je</w:t>
      </w:r>
      <w:r w:rsidR="00360DB5" w:rsidRPr="00B30B5D">
        <w:rPr>
          <w:rFonts w:asciiTheme="minorHAnsi" w:eastAsia="SimSun" w:hAnsiTheme="minorHAnsi" w:cs="Arial"/>
          <w:iCs/>
          <w:sz w:val="26"/>
          <w:szCs w:val="26"/>
          <w:lang w:eastAsia="cs-CZ"/>
        </w:rPr>
        <w:t xml:space="preserve"> otevřen</w:t>
      </w:r>
      <w:r>
        <w:rPr>
          <w:rFonts w:asciiTheme="minorHAnsi" w:eastAsia="SimSun" w:hAnsiTheme="minorHAnsi" w:cs="Arial"/>
          <w:iCs/>
          <w:sz w:val="26"/>
          <w:szCs w:val="26"/>
          <w:lang w:eastAsia="cs-CZ"/>
        </w:rPr>
        <w:t>ý</w:t>
      </w:r>
      <w:r w:rsidR="00360DB5" w:rsidRPr="00B30B5D">
        <w:rPr>
          <w:rFonts w:asciiTheme="minorHAnsi" w:eastAsia="SimSun" w:hAnsiTheme="minorHAnsi" w:cs="Arial"/>
          <w:iCs/>
          <w:sz w:val="26"/>
          <w:szCs w:val="26"/>
          <w:lang w:eastAsia="cs-CZ"/>
        </w:rPr>
        <w:t xml:space="preserve"> od pondělí do čtvrtka vždy od 12:15 do 13:30 hodin. </w:t>
      </w:r>
      <w:r w:rsidR="001E26E3">
        <w:rPr>
          <w:rFonts w:asciiTheme="minorHAnsi" w:eastAsia="SimSun" w:hAnsiTheme="minorHAnsi" w:cs="Arial"/>
          <w:iCs/>
          <w:sz w:val="26"/>
          <w:szCs w:val="26"/>
          <w:lang w:eastAsia="cs-CZ"/>
        </w:rPr>
        <w:t>O změnách v otevírací době budete informováni prostřednictvím domovního rozhlasu či informační cedulí v bufetu.</w:t>
      </w:r>
    </w:p>
    <w:p w:rsidR="00360DB5" w:rsidRPr="00895A02" w:rsidRDefault="00360DB5" w:rsidP="00895A02">
      <w:pPr>
        <w:pStyle w:val="Odstavecseseznamem"/>
        <w:numPr>
          <w:ilvl w:val="0"/>
          <w:numId w:val="2"/>
        </w:numPr>
        <w:spacing w:after="120" w:line="360" w:lineRule="auto"/>
        <w:ind w:left="284" w:hanging="284"/>
        <w:jc w:val="both"/>
        <w:rPr>
          <w:rFonts w:asciiTheme="minorHAnsi" w:eastAsia="SimSun" w:hAnsiTheme="minorHAnsi" w:cs="Times New Roman"/>
          <w:b/>
          <w:smallCaps/>
          <w:sz w:val="26"/>
          <w:szCs w:val="26"/>
        </w:rPr>
      </w:pPr>
      <w:r w:rsidRPr="00895A02">
        <w:rPr>
          <w:rFonts w:asciiTheme="minorHAnsi" w:eastAsia="SimSun" w:hAnsiTheme="minorHAnsi" w:cs="Times New Roman"/>
          <w:b/>
          <w:smallCaps/>
          <w:sz w:val="26"/>
          <w:szCs w:val="26"/>
        </w:rPr>
        <w:t xml:space="preserve">PŮJČOVÁNÍ KNIH </w:t>
      </w:r>
    </w:p>
    <w:p w:rsidR="00360DB5" w:rsidRPr="00B30B5D" w:rsidRDefault="001C1D3A" w:rsidP="006C4445">
      <w:pPr>
        <w:spacing w:after="120" w:line="360" w:lineRule="auto"/>
        <w:jc w:val="both"/>
        <w:rPr>
          <w:rFonts w:asciiTheme="minorHAnsi" w:eastAsia="SimSun" w:hAnsiTheme="minorHAnsi" w:cs="Arial"/>
          <w:iCs/>
          <w:sz w:val="26"/>
          <w:szCs w:val="26"/>
          <w:lang w:eastAsia="cs-CZ"/>
        </w:rPr>
      </w:pPr>
      <w:r>
        <w:rPr>
          <w:rFonts w:asciiTheme="minorHAnsi" w:eastAsia="SimSun" w:hAnsiTheme="minorHAnsi" w:cs="Arial"/>
          <w:iCs/>
          <w:sz w:val="26"/>
          <w:szCs w:val="26"/>
          <w:lang w:eastAsia="cs-CZ"/>
        </w:rPr>
        <w:t>Donáška knih na pokoje bude probíhat ve</w:t>
      </w:r>
      <w:r w:rsidR="00360DB5" w:rsidRPr="00B30B5D">
        <w:rPr>
          <w:rFonts w:asciiTheme="minorHAnsi" w:eastAsia="SimSun" w:hAnsiTheme="minorHAnsi" w:cs="Arial"/>
          <w:iCs/>
          <w:sz w:val="26"/>
          <w:szCs w:val="26"/>
          <w:lang w:eastAsia="cs-CZ"/>
        </w:rPr>
        <w:t xml:space="preserve"> středu </w:t>
      </w:r>
      <w:r w:rsidR="00EE4325">
        <w:rPr>
          <w:rFonts w:asciiTheme="minorHAnsi" w:eastAsia="SimSun" w:hAnsiTheme="minorHAnsi" w:cs="Arial"/>
          <w:iCs/>
          <w:sz w:val="26"/>
          <w:szCs w:val="26"/>
          <w:lang w:eastAsia="cs-CZ"/>
        </w:rPr>
        <w:t>od 10:0</w:t>
      </w:r>
      <w:r>
        <w:rPr>
          <w:rFonts w:asciiTheme="minorHAnsi" w:eastAsia="SimSun" w:hAnsiTheme="minorHAnsi" w:cs="Arial"/>
          <w:iCs/>
          <w:sz w:val="26"/>
          <w:szCs w:val="26"/>
          <w:lang w:eastAsia="cs-CZ"/>
        </w:rPr>
        <w:t>0 do 11:3</w:t>
      </w:r>
      <w:r w:rsidR="00360DB5" w:rsidRPr="00B30B5D">
        <w:rPr>
          <w:rFonts w:asciiTheme="minorHAnsi" w:eastAsia="SimSun" w:hAnsiTheme="minorHAnsi" w:cs="Arial"/>
          <w:iCs/>
          <w:sz w:val="26"/>
          <w:szCs w:val="26"/>
          <w:lang w:eastAsia="cs-CZ"/>
        </w:rPr>
        <w:t>0 hodin</w:t>
      </w:r>
      <w:r w:rsidR="00A415FC">
        <w:rPr>
          <w:rFonts w:asciiTheme="minorHAnsi" w:eastAsia="SimSun" w:hAnsiTheme="minorHAnsi" w:cs="Arial"/>
          <w:iCs/>
          <w:sz w:val="26"/>
          <w:szCs w:val="26"/>
          <w:lang w:eastAsia="cs-CZ"/>
        </w:rPr>
        <w:t>, popř. v odpoledních hodinách.</w:t>
      </w:r>
      <w:r>
        <w:rPr>
          <w:rFonts w:asciiTheme="minorHAnsi" w:eastAsia="SimSun" w:hAnsiTheme="minorHAnsi" w:cs="Arial"/>
          <w:iCs/>
          <w:sz w:val="26"/>
          <w:szCs w:val="26"/>
          <w:lang w:eastAsia="cs-CZ"/>
        </w:rPr>
        <w:t xml:space="preserve"> Výpůjčku knih zabezpečuje recepční.</w:t>
      </w:r>
    </w:p>
    <w:p w:rsidR="00360DB5" w:rsidRPr="00B30B5D" w:rsidRDefault="00360DB5" w:rsidP="006C4445">
      <w:pPr>
        <w:keepNext/>
        <w:numPr>
          <w:ilvl w:val="0"/>
          <w:numId w:val="2"/>
        </w:numPr>
        <w:spacing w:after="120" w:line="360" w:lineRule="auto"/>
        <w:ind w:left="284" w:hanging="284"/>
        <w:jc w:val="both"/>
        <w:outlineLvl w:val="1"/>
        <w:rPr>
          <w:rFonts w:asciiTheme="minorHAnsi" w:eastAsia="SimSun" w:hAnsiTheme="minorHAnsi" w:cs="Times New Roman"/>
          <w:b/>
          <w:smallCaps/>
          <w:sz w:val="26"/>
          <w:szCs w:val="26"/>
        </w:rPr>
      </w:pPr>
      <w:r w:rsidRPr="00B30B5D">
        <w:rPr>
          <w:rFonts w:asciiTheme="minorHAnsi" w:eastAsia="SimSun" w:hAnsiTheme="minorHAnsi" w:cs="Times New Roman"/>
          <w:b/>
          <w:smallCaps/>
          <w:sz w:val="26"/>
          <w:szCs w:val="26"/>
        </w:rPr>
        <w:t>NÁKUPY</w:t>
      </w:r>
    </w:p>
    <w:p w:rsidR="00360DB5" w:rsidRDefault="001C1D3A" w:rsidP="006C4445">
      <w:pPr>
        <w:spacing w:after="120" w:line="360" w:lineRule="auto"/>
        <w:jc w:val="both"/>
        <w:rPr>
          <w:rFonts w:asciiTheme="minorHAnsi" w:eastAsia="SimSun" w:hAnsiTheme="minorHAnsi" w:cs="Arial"/>
          <w:iCs/>
          <w:sz w:val="26"/>
          <w:szCs w:val="26"/>
          <w:lang w:eastAsia="cs-CZ"/>
        </w:rPr>
      </w:pPr>
      <w:r>
        <w:rPr>
          <w:rFonts w:asciiTheme="minorHAnsi" w:eastAsia="SimSun" w:hAnsiTheme="minorHAnsi" w:cs="Arial"/>
          <w:iCs/>
          <w:sz w:val="26"/>
          <w:szCs w:val="26"/>
          <w:lang w:eastAsia="cs-CZ"/>
        </w:rPr>
        <w:t>Nákup potravin je zajišťován</w:t>
      </w:r>
      <w:r w:rsidR="00360DB5" w:rsidRPr="00B30B5D">
        <w:rPr>
          <w:rFonts w:asciiTheme="minorHAnsi" w:eastAsia="SimSun" w:hAnsiTheme="minorHAnsi" w:cs="Arial"/>
          <w:iCs/>
          <w:sz w:val="26"/>
          <w:szCs w:val="26"/>
          <w:lang w:eastAsia="cs-CZ"/>
        </w:rPr>
        <w:t xml:space="preserve"> přes bufet. Nákup drogerie, kosmetiky, obuvi a ošacení provádí pravidelně sociální pracovnice.</w:t>
      </w:r>
    </w:p>
    <w:p w:rsidR="00360DB5" w:rsidRPr="00B30B5D" w:rsidRDefault="001C1D3A" w:rsidP="006C4445">
      <w:pPr>
        <w:keepNext/>
        <w:numPr>
          <w:ilvl w:val="0"/>
          <w:numId w:val="2"/>
        </w:numPr>
        <w:spacing w:after="120" w:line="360" w:lineRule="auto"/>
        <w:ind w:left="284" w:hanging="284"/>
        <w:jc w:val="both"/>
        <w:outlineLvl w:val="1"/>
        <w:rPr>
          <w:rFonts w:asciiTheme="minorHAnsi" w:eastAsia="SimSun" w:hAnsiTheme="minorHAnsi" w:cs="Times New Roman"/>
          <w:b/>
          <w:smallCaps/>
          <w:sz w:val="26"/>
          <w:szCs w:val="26"/>
        </w:rPr>
      </w:pPr>
      <w:r>
        <w:rPr>
          <w:rFonts w:asciiTheme="minorHAnsi" w:eastAsia="SimSun" w:hAnsiTheme="minorHAnsi" w:cs="Times New Roman"/>
          <w:b/>
          <w:smallCaps/>
          <w:sz w:val="26"/>
          <w:szCs w:val="26"/>
        </w:rPr>
        <w:lastRenderedPageBreak/>
        <w:t>OSLAVA</w:t>
      </w:r>
      <w:r w:rsidR="00360DB5" w:rsidRPr="00B30B5D">
        <w:rPr>
          <w:rFonts w:asciiTheme="minorHAnsi" w:eastAsia="SimSun" w:hAnsiTheme="minorHAnsi" w:cs="Times New Roman"/>
          <w:b/>
          <w:smallCaps/>
          <w:sz w:val="26"/>
          <w:szCs w:val="26"/>
        </w:rPr>
        <w:t xml:space="preserve"> NAROZENIN </w:t>
      </w:r>
    </w:p>
    <w:p w:rsidR="00360DB5" w:rsidRDefault="00360DB5" w:rsidP="006C4445">
      <w:pPr>
        <w:spacing w:after="120" w:line="360" w:lineRule="auto"/>
        <w:jc w:val="both"/>
        <w:rPr>
          <w:rFonts w:asciiTheme="minorHAnsi" w:eastAsia="SimSun" w:hAnsiTheme="minorHAnsi" w:cs="Arial"/>
          <w:iCs/>
          <w:sz w:val="26"/>
          <w:szCs w:val="26"/>
          <w:lang w:eastAsia="cs-CZ"/>
        </w:rPr>
      </w:pPr>
      <w:r w:rsidRPr="00B30B5D">
        <w:rPr>
          <w:rFonts w:asciiTheme="minorHAnsi" w:eastAsia="SimSun" w:hAnsiTheme="minorHAnsi" w:cs="Arial"/>
          <w:iCs/>
          <w:sz w:val="26"/>
          <w:szCs w:val="26"/>
          <w:lang w:eastAsia="cs-CZ"/>
        </w:rPr>
        <w:t xml:space="preserve">Oslava narozenin se koná pravidelně každý měsíc (popř. jednou za </w:t>
      </w:r>
      <w:r w:rsidR="001C1D3A">
        <w:rPr>
          <w:rFonts w:asciiTheme="minorHAnsi" w:eastAsia="SimSun" w:hAnsiTheme="minorHAnsi" w:cs="Arial"/>
          <w:iCs/>
          <w:sz w:val="26"/>
          <w:szCs w:val="26"/>
          <w:lang w:eastAsia="cs-CZ"/>
        </w:rPr>
        <w:t>dva měsíce) v prostorách</w:t>
      </w:r>
      <w:r w:rsidR="00EE4325">
        <w:rPr>
          <w:rFonts w:asciiTheme="minorHAnsi" w:eastAsia="SimSun" w:hAnsiTheme="minorHAnsi" w:cs="Arial"/>
          <w:iCs/>
          <w:sz w:val="26"/>
          <w:szCs w:val="26"/>
          <w:lang w:eastAsia="cs-CZ"/>
        </w:rPr>
        <w:t xml:space="preserve"> Univerzity třetího věku</w:t>
      </w:r>
      <w:r w:rsidRPr="00B30B5D">
        <w:rPr>
          <w:rFonts w:asciiTheme="minorHAnsi" w:eastAsia="SimSun" w:hAnsiTheme="minorHAnsi" w:cs="Arial"/>
          <w:iCs/>
          <w:sz w:val="26"/>
          <w:szCs w:val="26"/>
          <w:lang w:eastAsia="cs-CZ"/>
        </w:rPr>
        <w:t>.</w:t>
      </w:r>
    </w:p>
    <w:p w:rsidR="00A72F28" w:rsidRDefault="00A72F28" w:rsidP="006C4445">
      <w:pPr>
        <w:pStyle w:val="Odstavecseseznamem"/>
        <w:numPr>
          <w:ilvl w:val="0"/>
          <w:numId w:val="2"/>
        </w:numPr>
        <w:spacing w:after="120" w:line="360" w:lineRule="auto"/>
        <w:ind w:left="284" w:hanging="284"/>
        <w:jc w:val="both"/>
        <w:rPr>
          <w:rFonts w:asciiTheme="minorHAnsi" w:eastAsia="SimSun" w:hAnsiTheme="minorHAnsi" w:cs="Arial"/>
          <w:b/>
          <w:iCs/>
          <w:sz w:val="26"/>
          <w:szCs w:val="26"/>
          <w:lang w:eastAsia="cs-CZ"/>
        </w:rPr>
      </w:pPr>
      <w:r w:rsidRPr="00A72F28">
        <w:rPr>
          <w:rFonts w:asciiTheme="minorHAnsi" w:eastAsia="SimSun" w:hAnsiTheme="minorHAnsi" w:cs="Arial"/>
          <w:b/>
          <w:iCs/>
          <w:sz w:val="26"/>
          <w:szCs w:val="26"/>
          <w:lang w:eastAsia="cs-CZ"/>
        </w:rPr>
        <w:t>KERAMIKA</w:t>
      </w:r>
    </w:p>
    <w:p w:rsidR="00993B7F" w:rsidRDefault="00993B7F" w:rsidP="006C4445">
      <w:pPr>
        <w:spacing w:after="120" w:line="360" w:lineRule="auto"/>
        <w:jc w:val="both"/>
        <w:rPr>
          <w:rFonts w:asciiTheme="minorHAnsi" w:eastAsia="SimSun" w:hAnsiTheme="minorHAnsi" w:cs="Arial"/>
          <w:iCs/>
          <w:sz w:val="26"/>
          <w:szCs w:val="26"/>
          <w:lang w:eastAsia="cs-CZ"/>
        </w:rPr>
      </w:pPr>
      <w:r>
        <w:rPr>
          <w:rFonts w:asciiTheme="minorHAnsi" w:eastAsia="SimSun" w:hAnsiTheme="minorHAnsi" w:cs="Arial"/>
          <w:iCs/>
          <w:sz w:val="26"/>
          <w:szCs w:val="26"/>
          <w:lang w:eastAsia="cs-CZ"/>
        </w:rPr>
        <w:t>Vyrábění z keramiky p</w:t>
      </w:r>
      <w:r w:rsidR="00A72F28" w:rsidRPr="00A72F28">
        <w:rPr>
          <w:rFonts w:asciiTheme="minorHAnsi" w:eastAsia="SimSun" w:hAnsiTheme="minorHAnsi" w:cs="Arial"/>
          <w:iCs/>
          <w:sz w:val="26"/>
          <w:szCs w:val="26"/>
          <w:lang w:eastAsia="cs-CZ"/>
        </w:rPr>
        <w:t xml:space="preserve">robíhá každé úterní a středeční dopoledne </w:t>
      </w:r>
      <w:r w:rsidR="00EE4325">
        <w:rPr>
          <w:rFonts w:asciiTheme="minorHAnsi" w:eastAsia="SimSun" w:hAnsiTheme="minorHAnsi" w:cs="Arial"/>
          <w:iCs/>
          <w:sz w:val="26"/>
          <w:szCs w:val="26"/>
          <w:lang w:eastAsia="cs-CZ"/>
        </w:rPr>
        <w:t>v keramické dílně ve 2. </w:t>
      </w:r>
      <w:r>
        <w:rPr>
          <w:rFonts w:asciiTheme="minorHAnsi" w:eastAsia="SimSun" w:hAnsiTheme="minorHAnsi" w:cs="Arial"/>
          <w:iCs/>
          <w:sz w:val="26"/>
          <w:szCs w:val="26"/>
          <w:lang w:eastAsia="cs-CZ"/>
        </w:rPr>
        <w:t>patře v sekci A.</w:t>
      </w:r>
    </w:p>
    <w:p w:rsidR="00A72F28" w:rsidRPr="00993B7F" w:rsidRDefault="00993B7F" w:rsidP="006C4445">
      <w:pPr>
        <w:pStyle w:val="Odstavecseseznamem"/>
        <w:numPr>
          <w:ilvl w:val="0"/>
          <w:numId w:val="2"/>
        </w:numPr>
        <w:tabs>
          <w:tab w:val="left" w:pos="284"/>
        </w:tabs>
        <w:spacing w:after="120" w:line="360" w:lineRule="auto"/>
        <w:ind w:left="0" w:firstLine="0"/>
        <w:jc w:val="both"/>
        <w:rPr>
          <w:rFonts w:asciiTheme="minorHAnsi" w:eastAsia="SimSun" w:hAnsiTheme="minorHAnsi" w:cs="Arial"/>
          <w:iCs/>
          <w:sz w:val="26"/>
          <w:szCs w:val="26"/>
          <w:lang w:eastAsia="cs-CZ"/>
        </w:rPr>
      </w:pPr>
      <w:r>
        <w:rPr>
          <w:rFonts w:asciiTheme="minorHAnsi" w:eastAsia="SimSun" w:hAnsiTheme="minorHAnsi" w:cs="Arial"/>
          <w:b/>
          <w:iCs/>
          <w:sz w:val="26"/>
          <w:szCs w:val="26"/>
          <w:lang w:eastAsia="cs-CZ"/>
        </w:rPr>
        <w:t xml:space="preserve">AKTIVITY </w:t>
      </w:r>
      <w:r w:rsidRPr="00993B7F">
        <w:rPr>
          <w:rFonts w:asciiTheme="minorHAnsi" w:eastAsia="SimSun" w:hAnsiTheme="minorHAnsi" w:cs="Arial"/>
          <w:b/>
          <w:iCs/>
          <w:sz w:val="26"/>
          <w:szCs w:val="26"/>
          <w:lang w:eastAsia="cs-CZ"/>
        </w:rPr>
        <w:t>POMNĚN</w:t>
      </w:r>
      <w:r>
        <w:rPr>
          <w:rFonts w:asciiTheme="minorHAnsi" w:eastAsia="SimSun" w:hAnsiTheme="minorHAnsi" w:cs="Arial"/>
          <w:b/>
          <w:iCs/>
          <w:sz w:val="26"/>
          <w:szCs w:val="26"/>
          <w:lang w:eastAsia="cs-CZ"/>
        </w:rPr>
        <w:t>KY</w:t>
      </w:r>
    </w:p>
    <w:p w:rsidR="00993B7F" w:rsidRDefault="00993B7F" w:rsidP="006C4445">
      <w:pPr>
        <w:spacing w:after="120" w:line="360" w:lineRule="auto"/>
        <w:jc w:val="both"/>
        <w:rPr>
          <w:rFonts w:asciiTheme="minorHAnsi" w:eastAsia="SimSun" w:hAnsiTheme="minorHAnsi" w:cs="Arial"/>
          <w:iCs/>
          <w:sz w:val="26"/>
          <w:szCs w:val="26"/>
          <w:lang w:eastAsia="cs-CZ"/>
        </w:rPr>
      </w:pPr>
      <w:r>
        <w:rPr>
          <w:rFonts w:asciiTheme="minorHAnsi" w:eastAsia="SimSun" w:hAnsiTheme="minorHAnsi" w:cs="Arial"/>
          <w:iCs/>
          <w:sz w:val="26"/>
          <w:szCs w:val="26"/>
          <w:lang w:eastAsia="cs-CZ"/>
        </w:rPr>
        <w:t xml:space="preserve">Každé pondělí se na domově se zvláštním režimem – Pomněnka koná pracovní dopoledne, ve čtvrtek dopoledne probíhá trénování paměti a páteční dopoledne se věnuje společnému vzpomínání.  </w:t>
      </w:r>
    </w:p>
    <w:p w:rsidR="006C4445" w:rsidRPr="00C27245" w:rsidRDefault="006C4445" w:rsidP="006C4445">
      <w:pPr>
        <w:spacing w:after="120" w:line="360" w:lineRule="auto"/>
        <w:ind w:left="360"/>
        <w:jc w:val="both"/>
        <w:rPr>
          <w:rFonts w:asciiTheme="minorHAnsi" w:eastAsia="SimSun" w:hAnsiTheme="minorHAnsi" w:cs="Arial"/>
          <w:iCs/>
          <w:color w:val="76923C" w:themeColor="accent3" w:themeShade="BF"/>
          <w:sz w:val="26"/>
          <w:szCs w:val="26"/>
          <w:lang w:eastAsia="cs-CZ"/>
        </w:rPr>
      </w:pPr>
    </w:p>
    <w:p w:rsidR="00360DB5" w:rsidRPr="003F4DDF" w:rsidRDefault="00360DB5" w:rsidP="006C4445">
      <w:pPr>
        <w:pStyle w:val="Nadpis1"/>
        <w:spacing w:before="0" w:after="120" w:line="360" w:lineRule="auto"/>
        <w:rPr>
          <w:color w:val="FF0000"/>
        </w:rPr>
      </w:pPr>
      <w:bookmarkStart w:id="85" w:name="_Toc363216522"/>
      <w:bookmarkStart w:id="86" w:name="_Toc374365948"/>
      <w:bookmarkStart w:id="87" w:name="_Toc375298930"/>
      <w:bookmarkStart w:id="88" w:name="_Toc378684880"/>
      <w:bookmarkStart w:id="89" w:name="_Toc378688297"/>
      <w:bookmarkStart w:id="90" w:name="_Toc390335293"/>
      <w:r w:rsidRPr="003F4DDF">
        <w:rPr>
          <w:color w:val="FF0000"/>
        </w:rPr>
        <w:t xml:space="preserve">Co </w:t>
      </w:r>
      <w:bookmarkEnd w:id="85"/>
      <w:bookmarkEnd w:id="86"/>
      <w:bookmarkEnd w:id="87"/>
      <w:bookmarkEnd w:id="88"/>
      <w:bookmarkEnd w:id="89"/>
      <w:r w:rsidR="004E0C3F" w:rsidRPr="003F4DDF">
        <w:rPr>
          <w:color w:val="FF0000"/>
        </w:rPr>
        <w:t>jsme dělali</w:t>
      </w:r>
      <w:r w:rsidR="001008E9" w:rsidRPr="003F4DDF">
        <w:rPr>
          <w:color w:val="FF0000"/>
        </w:rPr>
        <w:t>…</w:t>
      </w:r>
      <w:bookmarkEnd w:id="90"/>
    </w:p>
    <w:p w:rsidR="001B29DB" w:rsidRPr="00EE4325" w:rsidRDefault="001B29DB" w:rsidP="001B29DB">
      <w:pPr>
        <w:pStyle w:val="Odstavecseseznamem"/>
        <w:numPr>
          <w:ilvl w:val="0"/>
          <w:numId w:val="30"/>
        </w:numPr>
        <w:spacing w:after="120" w:line="360" w:lineRule="auto"/>
        <w:ind w:left="284" w:hanging="284"/>
        <w:jc w:val="both"/>
        <w:rPr>
          <w:rFonts w:asciiTheme="minorHAnsi" w:hAnsiTheme="minorHAnsi"/>
          <w:sz w:val="26"/>
          <w:szCs w:val="26"/>
        </w:rPr>
      </w:pPr>
      <w:r w:rsidRPr="00EE4325">
        <w:rPr>
          <w:rFonts w:asciiTheme="minorHAnsi" w:hAnsiTheme="minorHAnsi"/>
          <w:sz w:val="26"/>
          <w:szCs w:val="26"/>
        </w:rPr>
        <w:t xml:space="preserve">6. května </w:t>
      </w:r>
      <w:r w:rsidR="00457C29" w:rsidRPr="00EE4325">
        <w:rPr>
          <w:rFonts w:asciiTheme="minorHAnsi" w:hAnsiTheme="minorHAnsi"/>
          <w:sz w:val="26"/>
          <w:szCs w:val="26"/>
        </w:rPr>
        <w:t xml:space="preserve">jsme </w:t>
      </w:r>
      <w:r w:rsidRPr="00EE4325">
        <w:rPr>
          <w:rFonts w:asciiTheme="minorHAnsi" w:hAnsiTheme="minorHAnsi"/>
          <w:sz w:val="26"/>
          <w:szCs w:val="26"/>
        </w:rPr>
        <w:t>společně s</w:t>
      </w:r>
      <w:r w:rsidR="00457C29" w:rsidRPr="00EE4325">
        <w:rPr>
          <w:rFonts w:asciiTheme="minorHAnsi" w:hAnsiTheme="minorHAnsi"/>
          <w:sz w:val="26"/>
          <w:szCs w:val="26"/>
        </w:rPr>
        <w:t xml:space="preserve"> klienty </w:t>
      </w:r>
      <w:r w:rsidRPr="00EE4325">
        <w:rPr>
          <w:rFonts w:asciiTheme="minorHAnsi" w:hAnsiTheme="minorHAnsi"/>
          <w:sz w:val="26"/>
          <w:szCs w:val="26"/>
        </w:rPr>
        <w:t xml:space="preserve">Pomněnky </w:t>
      </w:r>
      <w:r w:rsidR="00457C29" w:rsidRPr="00EE4325">
        <w:rPr>
          <w:rFonts w:asciiTheme="minorHAnsi" w:hAnsiTheme="minorHAnsi"/>
          <w:sz w:val="26"/>
          <w:szCs w:val="26"/>
        </w:rPr>
        <w:t>opekli</w:t>
      </w:r>
      <w:r w:rsidRPr="00EE4325">
        <w:rPr>
          <w:rFonts w:asciiTheme="minorHAnsi" w:hAnsiTheme="minorHAnsi"/>
          <w:sz w:val="26"/>
          <w:szCs w:val="26"/>
        </w:rPr>
        <w:t xml:space="preserve"> </w:t>
      </w:r>
      <w:r w:rsidR="00457C29" w:rsidRPr="00EE4325">
        <w:rPr>
          <w:rFonts w:asciiTheme="minorHAnsi" w:hAnsiTheme="minorHAnsi"/>
          <w:sz w:val="26"/>
          <w:szCs w:val="26"/>
        </w:rPr>
        <w:t xml:space="preserve">na venkovní terase </w:t>
      </w:r>
      <w:r w:rsidRPr="00EE4325">
        <w:rPr>
          <w:rFonts w:asciiTheme="minorHAnsi" w:hAnsiTheme="minorHAnsi"/>
          <w:sz w:val="26"/>
          <w:szCs w:val="26"/>
        </w:rPr>
        <w:t>špekáčky.</w:t>
      </w:r>
      <w:r w:rsidR="00457C29" w:rsidRPr="00EE4325">
        <w:rPr>
          <w:rFonts w:asciiTheme="minorHAnsi" w:hAnsiTheme="minorHAnsi"/>
          <w:sz w:val="26"/>
          <w:szCs w:val="26"/>
        </w:rPr>
        <w:t xml:space="preserve"> Počasí se vydařilo, takže bylo nutné vytáhnout i slunečníky. </w:t>
      </w:r>
    </w:p>
    <w:p w:rsidR="001B29DB" w:rsidRDefault="001B29DB" w:rsidP="001B29DB">
      <w:pPr>
        <w:pStyle w:val="Odstavecseseznamem"/>
        <w:numPr>
          <w:ilvl w:val="0"/>
          <w:numId w:val="30"/>
        </w:numPr>
        <w:spacing w:after="120" w:line="360" w:lineRule="auto"/>
        <w:ind w:left="284" w:hanging="284"/>
        <w:jc w:val="both"/>
        <w:rPr>
          <w:rFonts w:asciiTheme="minorHAnsi" w:hAnsiTheme="minorHAnsi"/>
          <w:sz w:val="26"/>
          <w:szCs w:val="26"/>
        </w:rPr>
      </w:pPr>
      <w:r w:rsidRPr="00EE4325">
        <w:rPr>
          <w:rFonts w:asciiTheme="minorHAnsi" w:hAnsiTheme="minorHAnsi"/>
          <w:sz w:val="26"/>
          <w:szCs w:val="26"/>
        </w:rPr>
        <w:t>12. května</w:t>
      </w:r>
      <w:r w:rsidRPr="00B54B47">
        <w:rPr>
          <w:rFonts w:asciiTheme="minorHAnsi" w:hAnsiTheme="minorHAnsi"/>
          <w:sz w:val="26"/>
          <w:szCs w:val="26"/>
        </w:rPr>
        <w:t xml:space="preserve"> </w:t>
      </w:r>
      <w:r w:rsidR="00457C29">
        <w:rPr>
          <w:rFonts w:asciiTheme="minorHAnsi" w:hAnsiTheme="minorHAnsi"/>
          <w:sz w:val="26"/>
          <w:szCs w:val="26"/>
        </w:rPr>
        <w:t>se konal seminář našich zdravotních sester. Zabýval se oblast</w:t>
      </w:r>
      <w:r w:rsidR="00EE4325">
        <w:rPr>
          <w:rFonts w:asciiTheme="minorHAnsi" w:hAnsiTheme="minorHAnsi"/>
          <w:sz w:val="26"/>
          <w:szCs w:val="26"/>
        </w:rPr>
        <w:t>í</w:t>
      </w:r>
      <w:r w:rsidR="00457C29">
        <w:rPr>
          <w:rFonts w:asciiTheme="minorHAnsi" w:hAnsiTheme="minorHAnsi"/>
          <w:sz w:val="26"/>
          <w:szCs w:val="26"/>
        </w:rPr>
        <w:t xml:space="preserve"> obvazových technik a materiálů.</w:t>
      </w:r>
    </w:p>
    <w:p w:rsidR="00E1076C" w:rsidRPr="00B54B47" w:rsidRDefault="00E1076C" w:rsidP="001B29DB">
      <w:pPr>
        <w:pStyle w:val="Odstavecseseznamem"/>
        <w:numPr>
          <w:ilvl w:val="0"/>
          <w:numId w:val="30"/>
        </w:numPr>
        <w:spacing w:after="120" w:line="360" w:lineRule="auto"/>
        <w:ind w:left="284" w:hanging="284"/>
        <w:jc w:val="both"/>
        <w:rPr>
          <w:rFonts w:asciiTheme="minorHAnsi" w:hAnsiTheme="minorHAnsi"/>
          <w:sz w:val="26"/>
          <w:szCs w:val="26"/>
        </w:rPr>
      </w:pPr>
      <w:r>
        <w:rPr>
          <w:rFonts w:asciiTheme="minorHAnsi" w:hAnsiTheme="minorHAnsi"/>
          <w:sz w:val="26"/>
          <w:szCs w:val="26"/>
        </w:rPr>
        <w:t>12. května jsme si společně s paní Dyntarovou připomněli jarní květiny polí i luk.</w:t>
      </w:r>
    </w:p>
    <w:p w:rsidR="001B29DB" w:rsidRPr="00B54B47" w:rsidRDefault="001B29DB" w:rsidP="001B29DB">
      <w:pPr>
        <w:pStyle w:val="Odstavecseseznamem"/>
        <w:numPr>
          <w:ilvl w:val="0"/>
          <w:numId w:val="30"/>
        </w:numPr>
        <w:spacing w:after="120" w:line="360" w:lineRule="auto"/>
        <w:ind w:left="284" w:hanging="284"/>
        <w:jc w:val="both"/>
        <w:rPr>
          <w:rFonts w:asciiTheme="minorHAnsi" w:hAnsiTheme="minorHAnsi"/>
          <w:sz w:val="26"/>
          <w:szCs w:val="26"/>
        </w:rPr>
      </w:pPr>
      <w:r w:rsidRPr="005C5385">
        <w:rPr>
          <w:rFonts w:asciiTheme="minorHAnsi" w:hAnsiTheme="minorHAnsi"/>
          <w:sz w:val="26"/>
          <w:szCs w:val="26"/>
        </w:rPr>
        <w:t xml:space="preserve">13. května </w:t>
      </w:r>
      <w:r w:rsidR="00457C29" w:rsidRPr="005C5385">
        <w:rPr>
          <w:rFonts w:asciiTheme="minorHAnsi" w:hAnsiTheme="minorHAnsi"/>
          <w:sz w:val="26"/>
          <w:szCs w:val="26"/>
        </w:rPr>
        <w:t>za</w:t>
      </w:r>
      <w:r w:rsidR="00457C29">
        <w:rPr>
          <w:rFonts w:asciiTheme="minorHAnsi" w:hAnsiTheme="minorHAnsi"/>
          <w:sz w:val="26"/>
          <w:szCs w:val="26"/>
        </w:rPr>
        <w:t xml:space="preserve"> námi po roce zavítal </w:t>
      </w:r>
      <w:proofErr w:type="spellStart"/>
      <w:r w:rsidR="00457C29">
        <w:rPr>
          <w:rFonts w:asciiTheme="minorHAnsi" w:hAnsiTheme="minorHAnsi"/>
          <w:sz w:val="26"/>
          <w:szCs w:val="26"/>
        </w:rPr>
        <w:t>Senior</w:t>
      </w:r>
      <w:r w:rsidR="000C7017">
        <w:rPr>
          <w:rFonts w:asciiTheme="minorHAnsi" w:hAnsiTheme="minorHAnsi"/>
          <w:sz w:val="26"/>
          <w:szCs w:val="26"/>
        </w:rPr>
        <w:t>s</w:t>
      </w:r>
      <w:proofErr w:type="spellEnd"/>
      <w:r w:rsidR="000C7017">
        <w:rPr>
          <w:rFonts w:asciiTheme="minorHAnsi" w:hAnsiTheme="minorHAnsi"/>
          <w:sz w:val="26"/>
          <w:szCs w:val="26"/>
        </w:rPr>
        <w:t xml:space="preserve"> band, který nám mile vyplnil dopoledne. </w:t>
      </w:r>
      <w:r w:rsidR="005C5385">
        <w:rPr>
          <w:rFonts w:asciiTheme="minorHAnsi" w:hAnsiTheme="minorHAnsi"/>
          <w:sz w:val="26"/>
          <w:szCs w:val="26"/>
        </w:rPr>
        <w:t>Obyvatelé</w:t>
      </w:r>
      <w:r w:rsidRPr="00B54B47">
        <w:rPr>
          <w:rFonts w:asciiTheme="minorHAnsi" w:hAnsiTheme="minorHAnsi"/>
          <w:sz w:val="26"/>
          <w:szCs w:val="26"/>
        </w:rPr>
        <w:t> Domova pro senio</w:t>
      </w:r>
      <w:r w:rsidR="000C7017">
        <w:rPr>
          <w:rFonts w:asciiTheme="minorHAnsi" w:hAnsiTheme="minorHAnsi"/>
          <w:sz w:val="26"/>
          <w:szCs w:val="26"/>
        </w:rPr>
        <w:t xml:space="preserve">ry Manželů Curieových z Třebíče se představili nejen jako vynikající hudebníci a zpěváci, ale také jako dobří herci a baviči. </w:t>
      </w:r>
      <w:r w:rsidRPr="00B54B47">
        <w:rPr>
          <w:rFonts w:asciiTheme="minorHAnsi" w:hAnsiTheme="minorHAnsi"/>
          <w:sz w:val="26"/>
          <w:szCs w:val="26"/>
        </w:rPr>
        <w:t xml:space="preserve"> </w:t>
      </w:r>
    </w:p>
    <w:p w:rsidR="001B29DB" w:rsidRPr="00B54B47" w:rsidRDefault="000C7017" w:rsidP="001B29DB">
      <w:pPr>
        <w:pStyle w:val="Odstavecseseznamem"/>
        <w:numPr>
          <w:ilvl w:val="0"/>
          <w:numId w:val="30"/>
        </w:numPr>
        <w:spacing w:after="120" w:line="360" w:lineRule="auto"/>
        <w:ind w:left="284" w:hanging="284"/>
        <w:jc w:val="both"/>
        <w:rPr>
          <w:rFonts w:asciiTheme="minorHAnsi" w:hAnsiTheme="minorHAnsi"/>
          <w:sz w:val="26"/>
          <w:szCs w:val="26"/>
        </w:rPr>
      </w:pPr>
      <w:r w:rsidRPr="005C5385">
        <w:rPr>
          <w:rFonts w:asciiTheme="minorHAnsi" w:hAnsiTheme="minorHAnsi"/>
          <w:sz w:val="26"/>
          <w:szCs w:val="26"/>
        </w:rPr>
        <w:t>15. května proběhla přednáška v rámci studia na</w:t>
      </w:r>
      <w:r w:rsidR="001B29DB" w:rsidRPr="00B54B47">
        <w:rPr>
          <w:rFonts w:asciiTheme="minorHAnsi" w:hAnsiTheme="minorHAnsi"/>
          <w:sz w:val="26"/>
          <w:szCs w:val="26"/>
        </w:rPr>
        <w:t xml:space="preserve"> Univerzitě třetího věku</w:t>
      </w:r>
      <w:r w:rsidR="005C5385">
        <w:rPr>
          <w:rFonts w:asciiTheme="minorHAnsi" w:hAnsiTheme="minorHAnsi"/>
          <w:sz w:val="26"/>
          <w:szCs w:val="26"/>
        </w:rPr>
        <w:t>, na pořadu den bylo období impresionismu.</w:t>
      </w:r>
    </w:p>
    <w:p w:rsidR="001B29DB" w:rsidRPr="00B54B47" w:rsidRDefault="001B29DB" w:rsidP="001B29DB">
      <w:pPr>
        <w:pStyle w:val="Odstavecseseznamem"/>
        <w:numPr>
          <w:ilvl w:val="0"/>
          <w:numId w:val="30"/>
        </w:numPr>
        <w:spacing w:after="120" w:line="360" w:lineRule="auto"/>
        <w:ind w:left="284" w:hanging="284"/>
        <w:jc w:val="both"/>
        <w:rPr>
          <w:rFonts w:asciiTheme="minorHAnsi" w:hAnsiTheme="minorHAnsi"/>
          <w:sz w:val="26"/>
          <w:szCs w:val="26"/>
        </w:rPr>
      </w:pPr>
      <w:r w:rsidRPr="005C5385">
        <w:rPr>
          <w:rFonts w:asciiTheme="minorHAnsi" w:hAnsiTheme="minorHAnsi"/>
          <w:sz w:val="26"/>
          <w:szCs w:val="26"/>
        </w:rPr>
        <w:t>19. května</w:t>
      </w:r>
      <w:r w:rsidR="000C7017">
        <w:rPr>
          <w:rFonts w:asciiTheme="minorHAnsi" w:hAnsiTheme="minorHAnsi"/>
          <w:sz w:val="26"/>
          <w:szCs w:val="26"/>
        </w:rPr>
        <w:t xml:space="preserve"> </w:t>
      </w:r>
      <w:r w:rsidR="005C5385">
        <w:rPr>
          <w:rFonts w:asciiTheme="minorHAnsi" w:hAnsiTheme="minorHAnsi"/>
          <w:sz w:val="26"/>
          <w:szCs w:val="26"/>
        </w:rPr>
        <w:t>se uskutečnilo vzdělávání zaměstnanců</w:t>
      </w:r>
      <w:r w:rsidRPr="00B54B47">
        <w:rPr>
          <w:rFonts w:asciiTheme="minorHAnsi" w:hAnsiTheme="minorHAnsi"/>
          <w:sz w:val="26"/>
          <w:szCs w:val="26"/>
        </w:rPr>
        <w:t xml:space="preserve"> domov</w:t>
      </w:r>
      <w:r>
        <w:rPr>
          <w:rFonts w:asciiTheme="minorHAnsi" w:hAnsiTheme="minorHAnsi"/>
          <w:sz w:val="26"/>
          <w:szCs w:val="26"/>
        </w:rPr>
        <w:t xml:space="preserve">a. </w:t>
      </w:r>
      <w:r w:rsidR="005C5385">
        <w:rPr>
          <w:rFonts w:asciiTheme="minorHAnsi" w:hAnsiTheme="minorHAnsi"/>
          <w:sz w:val="26"/>
          <w:szCs w:val="26"/>
        </w:rPr>
        <w:t>Seminář lek</w:t>
      </w:r>
      <w:r w:rsidR="002C22F0">
        <w:rPr>
          <w:rFonts w:asciiTheme="minorHAnsi" w:hAnsiTheme="minorHAnsi"/>
          <w:sz w:val="26"/>
          <w:szCs w:val="26"/>
        </w:rPr>
        <w:t>torovala Mgr. </w:t>
      </w:r>
      <w:r w:rsidR="005C5385">
        <w:rPr>
          <w:rFonts w:asciiTheme="minorHAnsi" w:hAnsiTheme="minorHAnsi"/>
          <w:sz w:val="26"/>
          <w:szCs w:val="26"/>
        </w:rPr>
        <w:t xml:space="preserve">H. Sobotková a hovořilo se o </w:t>
      </w:r>
      <w:r w:rsidRPr="00B54B47">
        <w:rPr>
          <w:rFonts w:asciiTheme="minorHAnsi" w:hAnsiTheme="minorHAnsi"/>
          <w:sz w:val="26"/>
          <w:szCs w:val="26"/>
        </w:rPr>
        <w:t xml:space="preserve">problematice bariér v komunikaci v podmínkách sociálních služeb. </w:t>
      </w:r>
    </w:p>
    <w:p w:rsidR="005C5385" w:rsidRDefault="001B29DB" w:rsidP="001B29DB">
      <w:pPr>
        <w:pStyle w:val="Odstavecseseznamem"/>
        <w:numPr>
          <w:ilvl w:val="0"/>
          <w:numId w:val="30"/>
        </w:numPr>
        <w:spacing w:after="120" w:line="360" w:lineRule="auto"/>
        <w:ind w:left="284" w:hanging="284"/>
        <w:jc w:val="both"/>
        <w:rPr>
          <w:rFonts w:asciiTheme="minorHAnsi" w:hAnsiTheme="minorHAnsi"/>
          <w:sz w:val="26"/>
          <w:szCs w:val="26"/>
        </w:rPr>
      </w:pPr>
      <w:r w:rsidRPr="005C5385">
        <w:rPr>
          <w:rFonts w:asciiTheme="minorHAnsi" w:hAnsiTheme="minorHAnsi"/>
          <w:sz w:val="26"/>
          <w:szCs w:val="26"/>
        </w:rPr>
        <w:lastRenderedPageBreak/>
        <w:t>21. května si pro nás připravil</w:t>
      </w:r>
      <w:r w:rsidR="005C5385">
        <w:rPr>
          <w:rFonts w:asciiTheme="minorHAnsi" w:hAnsiTheme="minorHAnsi"/>
          <w:sz w:val="26"/>
          <w:szCs w:val="26"/>
        </w:rPr>
        <w:t xml:space="preserve">i hudebně taneční program žáci z Rudíkova. </w:t>
      </w:r>
      <w:proofErr w:type="gramStart"/>
      <w:r w:rsidR="005C5385">
        <w:rPr>
          <w:rFonts w:asciiTheme="minorHAnsi" w:hAnsiTheme="minorHAnsi"/>
          <w:sz w:val="26"/>
          <w:szCs w:val="26"/>
        </w:rPr>
        <w:t xml:space="preserve">Početné </w:t>
      </w:r>
      <w:r w:rsidR="002C22F0">
        <w:rPr>
          <w:rFonts w:asciiTheme="minorHAnsi" w:hAnsiTheme="minorHAnsi"/>
          <w:sz w:val="26"/>
          <w:szCs w:val="26"/>
        </w:rPr>
        <w:t xml:space="preserve"> hudebně</w:t>
      </w:r>
      <w:proofErr w:type="gramEnd"/>
      <w:r w:rsidR="002C22F0">
        <w:rPr>
          <w:rFonts w:asciiTheme="minorHAnsi" w:hAnsiTheme="minorHAnsi"/>
          <w:sz w:val="26"/>
          <w:szCs w:val="26"/>
        </w:rPr>
        <w:t xml:space="preserve"> </w:t>
      </w:r>
      <w:r w:rsidR="005C5385">
        <w:rPr>
          <w:rFonts w:asciiTheme="minorHAnsi" w:hAnsiTheme="minorHAnsi"/>
          <w:sz w:val="26"/>
          <w:szCs w:val="26"/>
        </w:rPr>
        <w:t>taneční seskupení se muselo vypořádat s prost</w:t>
      </w:r>
      <w:r w:rsidR="002C22F0">
        <w:rPr>
          <w:rFonts w:asciiTheme="minorHAnsi" w:hAnsiTheme="minorHAnsi"/>
          <w:sz w:val="26"/>
          <w:szCs w:val="26"/>
        </w:rPr>
        <w:t>ory naší jídelny. V úvodu jsme viděli</w:t>
      </w:r>
      <w:r w:rsidR="005C5385">
        <w:rPr>
          <w:rFonts w:asciiTheme="minorHAnsi" w:hAnsiTheme="minorHAnsi"/>
          <w:sz w:val="26"/>
          <w:szCs w:val="26"/>
        </w:rPr>
        <w:t xml:space="preserve"> tanec letkis v podání žáků 6. – 8. ročníku. Následovalo hudební vystoupení žáků 4. a 5. ročníku, kteří spojili společnou hru na kytaru se zpěvem známých nejen lidových písní. Celý program uzavřel country tanec.    </w:t>
      </w:r>
    </w:p>
    <w:p w:rsidR="001B29DB" w:rsidRDefault="001B29DB" w:rsidP="001B29DB">
      <w:pPr>
        <w:pStyle w:val="Odstavecseseznamem"/>
        <w:numPr>
          <w:ilvl w:val="0"/>
          <w:numId w:val="30"/>
        </w:numPr>
        <w:spacing w:after="120" w:line="360" w:lineRule="auto"/>
        <w:ind w:left="284" w:hanging="284"/>
        <w:jc w:val="both"/>
        <w:rPr>
          <w:rFonts w:asciiTheme="minorHAnsi" w:hAnsiTheme="minorHAnsi"/>
          <w:sz w:val="26"/>
          <w:szCs w:val="26"/>
        </w:rPr>
      </w:pPr>
      <w:r w:rsidRPr="008014C3">
        <w:rPr>
          <w:rFonts w:asciiTheme="minorHAnsi" w:hAnsiTheme="minorHAnsi"/>
          <w:sz w:val="26"/>
          <w:szCs w:val="26"/>
        </w:rPr>
        <w:t xml:space="preserve">22. </w:t>
      </w:r>
      <w:r w:rsidR="008014C3">
        <w:rPr>
          <w:rFonts w:asciiTheme="minorHAnsi" w:hAnsiTheme="minorHAnsi"/>
          <w:sz w:val="26"/>
          <w:szCs w:val="26"/>
        </w:rPr>
        <w:t>k</w:t>
      </w:r>
      <w:r w:rsidRPr="008014C3">
        <w:rPr>
          <w:rFonts w:asciiTheme="minorHAnsi" w:hAnsiTheme="minorHAnsi"/>
          <w:sz w:val="26"/>
          <w:szCs w:val="26"/>
        </w:rPr>
        <w:t>vět</w:t>
      </w:r>
      <w:r w:rsidR="008014C3">
        <w:rPr>
          <w:rFonts w:asciiTheme="minorHAnsi" w:hAnsiTheme="minorHAnsi"/>
          <w:sz w:val="26"/>
          <w:szCs w:val="26"/>
        </w:rPr>
        <w:t>en patřil studiu Univerzity</w:t>
      </w:r>
      <w:r w:rsidRPr="005C5385">
        <w:rPr>
          <w:rFonts w:asciiTheme="minorHAnsi" w:hAnsiTheme="minorHAnsi"/>
          <w:sz w:val="26"/>
          <w:szCs w:val="26"/>
        </w:rPr>
        <w:t xml:space="preserve"> třetího věku pod ved</w:t>
      </w:r>
      <w:r w:rsidR="002C22F0">
        <w:rPr>
          <w:rFonts w:asciiTheme="minorHAnsi" w:hAnsiTheme="minorHAnsi"/>
          <w:sz w:val="26"/>
          <w:szCs w:val="26"/>
        </w:rPr>
        <w:t xml:space="preserve">ením akademického malíře Vladimíra </w:t>
      </w:r>
      <w:r w:rsidRPr="005C5385">
        <w:rPr>
          <w:rFonts w:asciiTheme="minorHAnsi" w:hAnsiTheme="minorHAnsi"/>
          <w:sz w:val="26"/>
          <w:szCs w:val="26"/>
        </w:rPr>
        <w:t>Netoličky.</w:t>
      </w:r>
    </w:p>
    <w:p w:rsidR="008014C3" w:rsidRPr="005C5385" w:rsidRDefault="008014C3" w:rsidP="001B29DB">
      <w:pPr>
        <w:pStyle w:val="Odstavecseseznamem"/>
        <w:numPr>
          <w:ilvl w:val="0"/>
          <w:numId w:val="30"/>
        </w:numPr>
        <w:spacing w:after="120" w:line="360" w:lineRule="auto"/>
        <w:ind w:left="284" w:hanging="284"/>
        <w:jc w:val="both"/>
        <w:rPr>
          <w:rFonts w:asciiTheme="minorHAnsi" w:hAnsiTheme="minorHAnsi"/>
          <w:sz w:val="26"/>
          <w:szCs w:val="26"/>
        </w:rPr>
      </w:pPr>
      <w:r>
        <w:rPr>
          <w:rFonts w:asciiTheme="minorHAnsi" w:hAnsiTheme="minorHAnsi"/>
          <w:sz w:val="26"/>
          <w:szCs w:val="26"/>
        </w:rPr>
        <w:t xml:space="preserve">23. května i u nás proběhly volby do Evropského parlamentu. </w:t>
      </w:r>
      <w:r w:rsidR="00381EA0">
        <w:rPr>
          <w:rFonts w:asciiTheme="minorHAnsi" w:hAnsiTheme="minorHAnsi"/>
          <w:sz w:val="26"/>
          <w:szCs w:val="26"/>
        </w:rPr>
        <w:t xml:space="preserve">V našem domově bylo aktivních 13 voličů. </w:t>
      </w:r>
    </w:p>
    <w:p w:rsidR="00B13529" w:rsidRDefault="008014C3" w:rsidP="00E45877">
      <w:pPr>
        <w:pStyle w:val="Odstavecseseznamem"/>
        <w:numPr>
          <w:ilvl w:val="0"/>
          <w:numId w:val="30"/>
        </w:numPr>
        <w:tabs>
          <w:tab w:val="left" w:pos="6544"/>
        </w:tabs>
        <w:spacing w:after="0" w:line="360" w:lineRule="auto"/>
        <w:ind w:left="284" w:hanging="284"/>
        <w:jc w:val="both"/>
        <w:rPr>
          <w:rFonts w:asciiTheme="minorHAnsi" w:hAnsiTheme="minorHAnsi"/>
          <w:sz w:val="26"/>
          <w:szCs w:val="26"/>
        </w:rPr>
      </w:pPr>
      <w:r w:rsidRPr="008014C3">
        <w:rPr>
          <w:rFonts w:asciiTheme="minorHAnsi" w:hAnsiTheme="minorHAnsi"/>
          <w:sz w:val="26"/>
          <w:szCs w:val="26"/>
        </w:rPr>
        <w:t xml:space="preserve">30. května proběhla vernisáž výstavy fotografií a kreseb Ivy Sochorové, na které nechybělo ani drobné občerstvení. Studentská práce, která představovala památky Vysočiny v proudu času, přilákala přes čtyřicet návštěvníků. Výstava byla k vidění až do neděle 1. června.  </w:t>
      </w:r>
    </w:p>
    <w:p w:rsidR="008014C3" w:rsidRPr="008014C3" w:rsidRDefault="008014C3" w:rsidP="008014C3">
      <w:pPr>
        <w:pStyle w:val="Odstavecseseznamem"/>
        <w:tabs>
          <w:tab w:val="left" w:pos="6544"/>
        </w:tabs>
        <w:spacing w:after="0" w:line="360" w:lineRule="auto"/>
        <w:ind w:left="284"/>
        <w:jc w:val="both"/>
        <w:rPr>
          <w:rFonts w:asciiTheme="minorHAnsi" w:hAnsiTheme="minorHAnsi"/>
          <w:sz w:val="26"/>
          <w:szCs w:val="26"/>
        </w:rPr>
      </w:pPr>
    </w:p>
    <w:p w:rsidR="00D771FB" w:rsidRPr="00C81C45" w:rsidRDefault="00720550" w:rsidP="00B54B47">
      <w:pPr>
        <w:tabs>
          <w:tab w:val="left" w:pos="6544"/>
        </w:tabs>
        <w:rPr>
          <w:rFonts w:asciiTheme="minorHAnsi" w:hAnsiTheme="minorHAnsi"/>
          <w:sz w:val="24"/>
          <w:szCs w:val="24"/>
        </w:rPr>
      </w:pPr>
      <w:r w:rsidRPr="00C81C45">
        <w:rPr>
          <w:rFonts w:asciiTheme="minorHAnsi" w:hAnsiTheme="minorHAnsi"/>
          <w:sz w:val="24"/>
          <w:szCs w:val="24"/>
        </w:rPr>
        <w:t xml:space="preserve">Poznávání </w:t>
      </w:r>
      <w:proofErr w:type="gramStart"/>
      <w:r w:rsidRPr="00C81C45">
        <w:rPr>
          <w:rFonts w:asciiTheme="minorHAnsi" w:hAnsiTheme="minorHAnsi"/>
          <w:sz w:val="24"/>
          <w:szCs w:val="24"/>
        </w:rPr>
        <w:t xml:space="preserve">přírody </w:t>
      </w:r>
      <w:r w:rsidR="00604CC4" w:rsidRPr="00C81C45">
        <w:rPr>
          <w:rFonts w:asciiTheme="minorHAnsi" w:hAnsiTheme="minorHAnsi"/>
          <w:sz w:val="24"/>
          <w:szCs w:val="24"/>
        </w:rPr>
        <w:t xml:space="preserve">                                          </w:t>
      </w:r>
      <w:r w:rsidR="00C81C45">
        <w:rPr>
          <w:rFonts w:asciiTheme="minorHAnsi" w:hAnsiTheme="minorHAnsi"/>
          <w:sz w:val="24"/>
          <w:szCs w:val="24"/>
        </w:rPr>
        <w:t xml:space="preserve">       </w:t>
      </w:r>
      <w:r w:rsidR="00604CC4" w:rsidRPr="00C81C45">
        <w:rPr>
          <w:rFonts w:asciiTheme="minorHAnsi" w:hAnsiTheme="minorHAnsi"/>
          <w:sz w:val="24"/>
          <w:szCs w:val="24"/>
        </w:rPr>
        <w:t>Opékání</w:t>
      </w:r>
      <w:proofErr w:type="gramEnd"/>
      <w:r w:rsidR="00604CC4" w:rsidRPr="00C81C45">
        <w:rPr>
          <w:rFonts w:asciiTheme="minorHAnsi" w:hAnsiTheme="minorHAnsi"/>
          <w:sz w:val="24"/>
          <w:szCs w:val="24"/>
        </w:rPr>
        <w:t xml:space="preserve"> špekáčků</w:t>
      </w:r>
    </w:p>
    <w:p w:rsidR="00C81C45" w:rsidRDefault="00C81C45" w:rsidP="00C81C45">
      <w:pPr>
        <w:tabs>
          <w:tab w:val="left" w:pos="6544"/>
        </w:tabs>
      </w:pPr>
      <w:r w:rsidRPr="00C81C45">
        <w:rPr>
          <w:noProof/>
          <w:sz w:val="24"/>
          <w:szCs w:val="24"/>
          <w:lang w:eastAsia="cs-CZ"/>
        </w:rPr>
        <w:drawing>
          <wp:anchor distT="0" distB="0" distL="114300" distR="114300" simplePos="0" relativeHeight="251813888" behindDoc="0" locked="0" layoutInCell="1" allowOverlap="1" wp14:anchorId="3804F4F0" wp14:editId="31356A2A">
            <wp:simplePos x="0" y="0"/>
            <wp:positionH relativeFrom="column">
              <wp:posOffset>39370</wp:posOffset>
            </wp:positionH>
            <wp:positionV relativeFrom="paragraph">
              <wp:posOffset>15240</wp:posOffset>
            </wp:positionV>
            <wp:extent cx="2393950" cy="1795145"/>
            <wp:effectExtent l="0" t="0" r="635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90451.JPG"/>
                    <pic:cNvPicPr/>
                  </pic:nvPicPr>
                  <pic:blipFill>
                    <a:blip r:embed="rId14" cstate="email">
                      <a:extLst>
                        <a:ext uri="{28A0092B-C50C-407E-A947-70E740481C1C}">
                          <a14:useLocalDpi xmlns:a14="http://schemas.microsoft.com/office/drawing/2010/main"/>
                        </a:ext>
                      </a:extLst>
                    </a:blip>
                    <a:stretch>
                      <a:fillRect/>
                    </a:stretch>
                  </pic:blipFill>
                  <pic:spPr>
                    <a:xfrm>
                      <a:off x="0" y="0"/>
                      <a:ext cx="2393950" cy="1795145"/>
                    </a:xfrm>
                    <a:prstGeom prst="rect">
                      <a:avLst/>
                    </a:prstGeom>
                  </pic:spPr>
                </pic:pic>
              </a:graphicData>
            </a:graphic>
            <wp14:sizeRelH relativeFrom="page">
              <wp14:pctWidth>0</wp14:pctWidth>
            </wp14:sizeRelH>
            <wp14:sizeRelV relativeFrom="page">
              <wp14:pctHeight>0</wp14:pctHeight>
            </wp14:sizeRelV>
          </wp:anchor>
        </w:drawing>
      </w:r>
      <w:r w:rsidR="00720550">
        <w:t xml:space="preserve"> </w:t>
      </w:r>
      <w:r w:rsidR="00604CC4">
        <w:t xml:space="preserve">         </w:t>
      </w:r>
      <w:r w:rsidR="00720550">
        <w:t xml:space="preserve"> </w:t>
      </w:r>
      <w:r w:rsidR="00720550">
        <w:rPr>
          <w:noProof/>
          <w:lang w:eastAsia="cs-CZ"/>
        </w:rPr>
        <w:drawing>
          <wp:inline distT="0" distB="0" distL="0" distR="0" wp14:anchorId="693691F7" wp14:editId="6D8AA039">
            <wp:extent cx="2425700" cy="1819276"/>
            <wp:effectExtent l="0" t="0" r="0"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90434.JPG"/>
                    <pic:cNvPicPr/>
                  </pic:nvPicPr>
                  <pic:blipFill>
                    <a:blip r:embed="rId15" cstate="email">
                      <a:extLst>
                        <a:ext uri="{28A0092B-C50C-407E-A947-70E740481C1C}">
                          <a14:useLocalDpi xmlns:a14="http://schemas.microsoft.com/office/drawing/2010/main"/>
                        </a:ext>
                      </a:extLst>
                    </a:blip>
                    <a:stretch>
                      <a:fillRect/>
                    </a:stretch>
                  </pic:blipFill>
                  <pic:spPr>
                    <a:xfrm>
                      <a:off x="0" y="0"/>
                      <a:ext cx="2424665" cy="1818499"/>
                    </a:xfrm>
                    <a:prstGeom prst="rect">
                      <a:avLst/>
                    </a:prstGeom>
                  </pic:spPr>
                </pic:pic>
              </a:graphicData>
            </a:graphic>
          </wp:inline>
        </w:drawing>
      </w:r>
    </w:p>
    <w:p w:rsidR="00C81C45" w:rsidRPr="00C81C45" w:rsidRDefault="00C81C45" w:rsidP="00C81C45">
      <w:pPr>
        <w:tabs>
          <w:tab w:val="left" w:pos="6544"/>
        </w:tabs>
        <w:rPr>
          <w:sz w:val="24"/>
          <w:szCs w:val="24"/>
        </w:rPr>
      </w:pPr>
      <w:r w:rsidRPr="00C81C45">
        <w:rPr>
          <w:noProof/>
          <w:sz w:val="24"/>
          <w:szCs w:val="24"/>
          <w:lang w:eastAsia="cs-CZ"/>
        </w:rPr>
        <w:drawing>
          <wp:anchor distT="0" distB="0" distL="114300" distR="114300" simplePos="0" relativeHeight="251812864" behindDoc="0" locked="0" layoutInCell="1" allowOverlap="1" wp14:anchorId="217AC7E6" wp14:editId="7E53762D">
            <wp:simplePos x="0" y="0"/>
            <wp:positionH relativeFrom="column">
              <wp:posOffset>90805</wp:posOffset>
            </wp:positionH>
            <wp:positionV relativeFrom="paragraph">
              <wp:posOffset>374650</wp:posOffset>
            </wp:positionV>
            <wp:extent cx="2349500" cy="1762125"/>
            <wp:effectExtent l="0" t="0" r="0" b="9525"/>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90453.JPG"/>
                    <pic:cNvPicPr/>
                  </pic:nvPicPr>
                  <pic:blipFill>
                    <a:blip r:embed="rId16" cstate="email">
                      <a:extLst>
                        <a:ext uri="{28A0092B-C50C-407E-A947-70E740481C1C}">
                          <a14:useLocalDpi xmlns:a14="http://schemas.microsoft.com/office/drawing/2010/main"/>
                        </a:ext>
                      </a:extLst>
                    </a:blip>
                    <a:stretch>
                      <a:fillRect/>
                    </a:stretch>
                  </pic:blipFill>
                  <pic:spPr>
                    <a:xfrm>
                      <a:off x="0" y="0"/>
                      <a:ext cx="2349500" cy="1762125"/>
                    </a:xfrm>
                    <a:prstGeom prst="rect">
                      <a:avLst/>
                    </a:prstGeom>
                  </pic:spPr>
                </pic:pic>
              </a:graphicData>
            </a:graphic>
            <wp14:sizeRelH relativeFrom="page">
              <wp14:pctWidth>0</wp14:pctWidth>
            </wp14:sizeRelH>
            <wp14:sizeRelV relativeFrom="page">
              <wp14:pctHeight>0</wp14:pctHeight>
            </wp14:sizeRelV>
          </wp:anchor>
        </w:drawing>
      </w:r>
      <w:r w:rsidRPr="00C81C45">
        <w:rPr>
          <w:rFonts w:asciiTheme="minorHAnsi" w:hAnsiTheme="minorHAnsi"/>
          <w:sz w:val="24"/>
          <w:szCs w:val="24"/>
        </w:rPr>
        <w:t xml:space="preserve">Vystoupení DS Třebíč </w:t>
      </w:r>
      <w:proofErr w:type="spellStart"/>
      <w:r w:rsidRPr="00C81C45">
        <w:rPr>
          <w:rFonts w:asciiTheme="minorHAnsi" w:hAnsiTheme="minorHAnsi"/>
          <w:sz w:val="24"/>
          <w:szCs w:val="24"/>
        </w:rPr>
        <w:t>Manž</w:t>
      </w:r>
      <w:proofErr w:type="spellEnd"/>
      <w:r w:rsidRPr="00C81C45">
        <w:rPr>
          <w:rFonts w:asciiTheme="minorHAnsi" w:hAnsiTheme="minorHAnsi"/>
          <w:sz w:val="24"/>
          <w:szCs w:val="24"/>
        </w:rPr>
        <w:t xml:space="preserve">. </w:t>
      </w:r>
      <w:proofErr w:type="gramStart"/>
      <w:r w:rsidRPr="00C81C45">
        <w:rPr>
          <w:rFonts w:asciiTheme="minorHAnsi" w:hAnsiTheme="minorHAnsi"/>
          <w:sz w:val="24"/>
          <w:szCs w:val="24"/>
        </w:rPr>
        <w:t>Curieových</w:t>
      </w:r>
      <w:r>
        <w:rPr>
          <w:rFonts w:asciiTheme="minorHAnsi" w:hAnsiTheme="minorHAnsi"/>
          <w:sz w:val="24"/>
          <w:szCs w:val="24"/>
        </w:rPr>
        <w:t xml:space="preserve">              Volby</w:t>
      </w:r>
      <w:proofErr w:type="gramEnd"/>
      <w:r>
        <w:rPr>
          <w:rFonts w:asciiTheme="minorHAnsi" w:hAnsiTheme="minorHAnsi"/>
          <w:sz w:val="24"/>
          <w:szCs w:val="24"/>
        </w:rPr>
        <w:t xml:space="preserve"> do Evropského parlamentu</w:t>
      </w:r>
    </w:p>
    <w:p w:rsidR="00D771FB" w:rsidRDefault="00C81C45" w:rsidP="00B54B47">
      <w:pPr>
        <w:tabs>
          <w:tab w:val="left" w:pos="6544"/>
        </w:tabs>
      </w:pPr>
      <w:r w:rsidRPr="00C81C45">
        <w:rPr>
          <w:noProof/>
          <w:sz w:val="24"/>
          <w:szCs w:val="24"/>
          <w:lang w:eastAsia="cs-CZ"/>
        </w:rPr>
        <w:drawing>
          <wp:anchor distT="0" distB="0" distL="114300" distR="114300" simplePos="0" relativeHeight="251815936" behindDoc="0" locked="0" layoutInCell="1" allowOverlap="1" wp14:anchorId="5784E005" wp14:editId="1F92F7EF">
            <wp:simplePos x="0" y="0"/>
            <wp:positionH relativeFrom="column">
              <wp:posOffset>412115</wp:posOffset>
            </wp:positionH>
            <wp:positionV relativeFrom="paragraph">
              <wp:posOffset>30480</wp:posOffset>
            </wp:positionV>
            <wp:extent cx="2319655" cy="1739900"/>
            <wp:effectExtent l="0" t="0" r="4445" b="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90578.JPG"/>
                    <pic:cNvPicPr/>
                  </pic:nvPicPr>
                  <pic:blipFill>
                    <a:blip r:embed="rId17" cstate="email">
                      <a:extLst>
                        <a:ext uri="{28A0092B-C50C-407E-A947-70E740481C1C}">
                          <a14:useLocalDpi xmlns:a14="http://schemas.microsoft.com/office/drawing/2010/main"/>
                        </a:ext>
                      </a:extLst>
                    </a:blip>
                    <a:stretch>
                      <a:fillRect/>
                    </a:stretch>
                  </pic:blipFill>
                  <pic:spPr>
                    <a:xfrm>
                      <a:off x="0" y="0"/>
                      <a:ext cx="2319655" cy="1739900"/>
                    </a:xfrm>
                    <a:prstGeom prst="rect">
                      <a:avLst/>
                    </a:prstGeom>
                  </pic:spPr>
                </pic:pic>
              </a:graphicData>
            </a:graphic>
            <wp14:sizeRelH relativeFrom="page">
              <wp14:pctWidth>0</wp14:pctWidth>
            </wp14:sizeRelH>
            <wp14:sizeRelV relativeFrom="page">
              <wp14:pctHeight>0</wp14:pctHeight>
            </wp14:sizeRelV>
          </wp:anchor>
        </w:drawing>
      </w:r>
    </w:p>
    <w:p w:rsidR="00D771FB" w:rsidRDefault="00E45877" w:rsidP="00B54B47">
      <w:pPr>
        <w:tabs>
          <w:tab w:val="left" w:pos="6544"/>
        </w:tabs>
      </w:pPr>
      <w:r>
        <w:t xml:space="preserve"> </w:t>
      </w:r>
      <w:r w:rsidR="00916895">
        <w:t xml:space="preserve">         </w:t>
      </w:r>
      <w:r w:rsidR="00916895">
        <w:tab/>
        <w:t xml:space="preserve">                   </w:t>
      </w:r>
    </w:p>
    <w:p w:rsidR="00D771FB" w:rsidRDefault="00C81C45" w:rsidP="00B54B47">
      <w:pPr>
        <w:tabs>
          <w:tab w:val="left" w:pos="6544"/>
        </w:tabs>
      </w:pPr>
      <w:r>
        <w:t xml:space="preserve"> </w:t>
      </w:r>
    </w:p>
    <w:p w:rsidR="00B13529" w:rsidRDefault="00C81C45" w:rsidP="00B54B47">
      <w:pPr>
        <w:tabs>
          <w:tab w:val="left" w:pos="6544"/>
        </w:tabs>
      </w:pPr>
      <w:r>
        <w:t xml:space="preserve"> </w:t>
      </w:r>
    </w:p>
    <w:p w:rsidR="00B13529" w:rsidRDefault="00B13529" w:rsidP="00B54B47">
      <w:pPr>
        <w:tabs>
          <w:tab w:val="left" w:pos="6544"/>
        </w:tabs>
      </w:pPr>
    </w:p>
    <w:p w:rsidR="008038C6" w:rsidRPr="008038C6" w:rsidRDefault="008038C6" w:rsidP="00B54B47">
      <w:pPr>
        <w:tabs>
          <w:tab w:val="left" w:pos="6544"/>
        </w:tabs>
        <w:rPr>
          <w:rFonts w:asciiTheme="minorHAnsi" w:hAnsiTheme="minorHAnsi"/>
          <w:noProof/>
          <w:sz w:val="24"/>
          <w:szCs w:val="24"/>
          <w:lang w:eastAsia="cs-CZ"/>
        </w:rPr>
      </w:pPr>
      <w:r w:rsidRPr="008038C6">
        <w:rPr>
          <w:rFonts w:asciiTheme="minorHAnsi" w:hAnsiTheme="minorHAnsi"/>
          <w:noProof/>
          <w:sz w:val="24"/>
          <w:szCs w:val="24"/>
          <w:lang w:eastAsia="cs-CZ"/>
        </w:rPr>
        <w:lastRenderedPageBreak/>
        <w:t>Vystoupení ZŠ Rudíkov</w:t>
      </w:r>
    </w:p>
    <w:p w:rsidR="00B13529" w:rsidRDefault="008038C6" w:rsidP="00B54B47">
      <w:pPr>
        <w:tabs>
          <w:tab w:val="left" w:pos="6544"/>
        </w:tabs>
      </w:pPr>
      <w:r>
        <w:rPr>
          <w:noProof/>
          <w:lang w:eastAsia="cs-CZ"/>
        </w:rPr>
        <w:drawing>
          <wp:inline distT="0" distB="0" distL="0" distR="0">
            <wp:extent cx="2695493" cy="202162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90510.JPG"/>
                    <pic:cNvPicPr/>
                  </pic:nvPicPr>
                  <pic:blipFill>
                    <a:blip r:embed="rId18" cstate="email">
                      <a:extLst>
                        <a:ext uri="{28A0092B-C50C-407E-A947-70E740481C1C}">
                          <a14:useLocalDpi xmlns:a14="http://schemas.microsoft.com/office/drawing/2010/main"/>
                        </a:ext>
                      </a:extLst>
                    </a:blip>
                    <a:stretch>
                      <a:fillRect/>
                    </a:stretch>
                  </pic:blipFill>
                  <pic:spPr>
                    <a:xfrm>
                      <a:off x="0" y="0"/>
                      <a:ext cx="2698991" cy="2024243"/>
                    </a:xfrm>
                    <a:prstGeom prst="rect">
                      <a:avLst/>
                    </a:prstGeom>
                  </pic:spPr>
                </pic:pic>
              </a:graphicData>
            </a:graphic>
          </wp:inline>
        </w:drawing>
      </w:r>
      <w:r>
        <w:t xml:space="preserve">           </w:t>
      </w:r>
      <w:r>
        <w:rPr>
          <w:noProof/>
          <w:lang w:eastAsia="cs-CZ"/>
        </w:rPr>
        <w:drawing>
          <wp:inline distT="0" distB="0" distL="0" distR="0" wp14:anchorId="516189E5" wp14:editId="25F4005E">
            <wp:extent cx="2700867" cy="2025650"/>
            <wp:effectExtent l="0" t="0" r="4445"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90533.JPG"/>
                    <pic:cNvPicPr/>
                  </pic:nvPicPr>
                  <pic:blipFill>
                    <a:blip r:embed="rId19" cstate="email">
                      <a:extLst>
                        <a:ext uri="{28A0092B-C50C-407E-A947-70E740481C1C}">
                          <a14:useLocalDpi xmlns:a14="http://schemas.microsoft.com/office/drawing/2010/main"/>
                        </a:ext>
                      </a:extLst>
                    </a:blip>
                    <a:stretch>
                      <a:fillRect/>
                    </a:stretch>
                  </pic:blipFill>
                  <pic:spPr>
                    <a:xfrm>
                      <a:off x="0" y="0"/>
                      <a:ext cx="2699713" cy="2024784"/>
                    </a:xfrm>
                    <a:prstGeom prst="rect">
                      <a:avLst/>
                    </a:prstGeom>
                  </pic:spPr>
                </pic:pic>
              </a:graphicData>
            </a:graphic>
          </wp:inline>
        </w:drawing>
      </w:r>
    </w:p>
    <w:p w:rsidR="008038C6" w:rsidRPr="00D6432E" w:rsidRDefault="008038C6" w:rsidP="00B54B47">
      <w:pPr>
        <w:tabs>
          <w:tab w:val="left" w:pos="6544"/>
        </w:tabs>
        <w:rPr>
          <w:rFonts w:asciiTheme="minorHAnsi" w:hAnsiTheme="minorHAnsi"/>
          <w:sz w:val="24"/>
          <w:szCs w:val="24"/>
        </w:rPr>
      </w:pPr>
      <w:r w:rsidRPr="00D6432E">
        <w:rPr>
          <w:rFonts w:asciiTheme="minorHAnsi" w:hAnsiTheme="minorHAnsi"/>
          <w:sz w:val="24"/>
          <w:szCs w:val="24"/>
        </w:rPr>
        <w:t xml:space="preserve">Výstava </w:t>
      </w:r>
      <w:r w:rsidR="00D6432E" w:rsidRPr="00D6432E">
        <w:rPr>
          <w:rFonts w:asciiTheme="minorHAnsi" w:hAnsiTheme="minorHAnsi"/>
          <w:sz w:val="24"/>
          <w:szCs w:val="24"/>
        </w:rPr>
        <w:t xml:space="preserve">fotografií a </w:t>
      </w:r>
      <w:proofErr w:type="gramStart"/>
      <w:r w:rsidR="00D6432E" w:rsidRPr="00D6432E">
        <w:rPr>
          <w:rFonts w:asciiTheme="minorHAnsi" w:hAnsiTheme="minorHAnsi"/>
          <w:sz w:val="24"/>
          <w:szCs w:val="24"/>
        </w:rPr>
        <w:t>kreseb</w:t>
      </w:r>
      <w:r w:rsidR="00D6432E">
        <w:rPr>
          <w:rFonts w:asciiTheme="minorHAnsi" w:hAnsiTheme="minorHAnsi"/>
          <w:sz w:val="24"/>
          <w:szCs w:val="24"/>
        </w:rPr>
        <w:t xml:space="preserve">                                            Pracovní</w:t>
      </w:r>
      <w:proofErr w:type="gramEnd"/>
      <w:r w:rsidR="00D6432E">
        <w:rPr>
          <w:rFonts w:asciiTheme="minorHAnsi" w:hAnsiTheme="minorHAnsi"/>
          <w:sz w:val="24"/>
          <w:szCs w:val="24"/>
        </w:rPr>
        <w:t xml:space="preserve"> dopoledne </w:t>
      </w:r>
    </w:p>
    <w:p w:rsidR="008038C6" w:rsidRDefault="008038C6" w:rsidP="00B54B47">
      <w:pPr>
        <w:tabs>
          <w:tab w:val="left" w:pos="6544"/>
        </w:tabs>
      </w:pPr>
      <w:r>
        <w:rPr>
          <w:noProof/>
          <w:lang w:eastAsia="cs-CZ"/>
        </w:rPr>
        <w:drawing>
          <wp:inline distT="0" distB="0" distL="0" distR="0">
            <wp:extent cx="2724150" cy="2043113"/>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90664.JPG"/>
                    <pic:cNvPicPr/>
                  </pic:nvPicPr>
                  <pic:blipFill>
                    <a:blip r:embed="rId20" cstate="email">
                      <a:extLst>
                        <a:ext uri="{28A0092B-C50C-407E-A947-70E740481C1C}">
                          <a14:useLocalDpi xmlns:a14="http://schemas.microsoft.com/office/drawing/2010/main"/>
                        </a:ext>
                      </a:extLst>
                    </a:blip>
                    <a:stretch>
                      <a:fillRect/>
                    </a:stretch>
                  </pic:blipFill>
                  <pic:spPr>
                    <a:xfrm>
                      <a:off x="0" y="0"/>
                      <a:ext cx="2725162" cy="2043872"/>
                    </a:xfrm>
                    <a:prstGeom prst="rect">
                      <a:avLst/>
                    </a:prstGeom>
                  </pic:spPr>
                </pic:pic>
              </a:graphicData>
            </a:graphic>
          </wp:inline>
        </w:drawing>
      </w:r>
      <w:r w:rsidR="00C522B5">
        <w:t xml:space="preserve">         </w:t>
      </w:r>
      <w:r w:rsidR="00D6432E">
        <w:t xml:space="preserve"> </w:t>
      </w:r>
      <w:r w:rsidR="00D6432E">
        <w:rPr>
          <w:noProof/>
          <w:lang w:eastAsia="cs-CZ"/>
        </w:rPr>
        <w:drawing>
          <wp:inline distT="0" distB="0" distL="0" distR="0">
            <wp:extent cx="2692400" cy="201930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90686.JPG"/>
                    <pic:cNvPicPr/>
                  </pic:nvPicPr>
                  <pic:blipFill>
                    <a:blip r:embed="rId21" cstate="email">
                      <a:extLst>
                        <a:ext uri="{28A0092B-C50C-407E-A947-70E740481C1C}">
                          <a14:useLocalDpi xmlns:a14="http://schemas.microsoft.com/office/drawing/2010/main"/>
                        </a:ext>
                      </a:extLst>
                    </a:blip>
                    <a:stretch>
                      <a:fillRect/>
                    </a:stretch>
                  </pic:blipFill>
                  <pic:spPr>
                    <a:xfrm>
                      <a:off x="0" y="0"/>
                      <a:ext cx="2693284" cy="2019963"/>
                    </a:xfrm>
                    <a:prstGeom prst="rect">
                      <a:avLst/>
                    </a:prstGeom>
                  </pic:spPr>
                </pic:pic>
              </a:graphicData>
            </a:graphic>
          </wp:inline>
        </w:drawing>
      </w:r>
    </w:p>
    <w:p w:rsidR="003F4DDF" w:rsidRDefault="00B13529" w:rsidP="003F4DDF">
      <w:pPr>
        <w:pStyle w:val="Nadpis1"/>
        <w:spacing w:before="0" w:after="120" w:line="360" w:lineRule="auto"/>
        <w:rPr>
          <w:color w:val="FF0000"/>
        </w:rPr>
      </w:pPr>
      <w:bookmarkStart w:id="91" w:name="_Toc363120044"/>
      <w:bookmarkStart w:id="92" w:name="_Toc363216523"/>
      <w:bookmarkStart w:id="93" w:name="_Toc374365949"/>
      <w:bookmarkStart w:id="94" w:name="_Toc375298931"/>
      <w:r w:rsidRPr="003F4DDF">
        <w:rPr>
          <w:color w:val="FF0000"/>
        </w:rPr>
        <w:t xml:space="preserve">   </w:t>
      </w:r>
      <w:r w:rsidRPr="003F4DDF">
        <w:rPr>
          <w:color w:val="FF0000"/>
        </w:rPr>
        <w:tab/>
      </w:r>
    </w:p>
    <w:p w:rsidR="00360DB5" w:rsidRPr="003F4DDF" w:rsidRDefault="00916895" w:rsidP="003F4DDF">
      <w:pPr>
        <w:pStyle w:val="Nadpis1"/>
        <w:spacing w:before="0" w:after="120" w:line="360" w:lineRule="auto"/>
        <w:rPr>
          <w:color w:val="FF0000"/>
        </w:rPr>
      </w:pPr>
      <w:bookmarkStart w:id="95" w:name="_Toc390335294"/>
      <w:r w:rsidRPr="003F4DDF">
        <w:rPr>
          <w:color w:val="FF0000"/>
        </w:rPr>
        <w:t>n</w:t>
      </w:r>
      <w:r w:rsidR="00360DB5" w:rsidRPr="003F4DDF">
        <w:rPr>
          <w:color w:val="FF0000"/>
        </w:rPr>
        <w:t>abídka na</w:t>
      </w:r>
      <w:bookmarkEnd w:id="91"/>
      <w:bookmarkEnd w:id="92"/>
      <w:bookmarkEnd w:id="93"/>
      <w:bookmarkEnd w:id="94"/>
      <w:r w:rsidR="00374C72" w:rsidRPr="003F4DDF">
        <w:rPr>
          <w:color w:val="FF0000"/>
        </w:rPr>
        <w:t xml:space="preserve"> </w:t>
      </w:r>
      <w:r w:rsidR="003F4DDF" w:rsidRPr="003F4DDF">
        <w:rPr>
          <w:color w:val="FF0000"/>
        </w:rPr>
        <w:t>červen</w:t>
      </w:r>
      <w:bookmarkEnd w:id="95"/>
    </w:p>
    <w:p w:rsidR="00EC6EC2" w:rsidRPr="00EC6EC2" w:rsidRDefault="00EC6EC2" w:rsidP="00EC6EC2">
      <w:pPr>
        <w:pStyle w:val="Odstavecseseznamem"/>
        <w:numPr>
          <w:ilvl w:val="0"/>
          <w:numId w:val="36"/>
        </w:numPr>
        <w:spacing w:after="120" w:line="360" w:lineRule="auto"/>
        <w:jc w:val="both"/>
        <w:rPr>
          <w:rFonts w:asciiTheme="minorHAnsi" w:hAnsiTheme="minorHAnsi"/>
          <w:sz w:val="26"/>
          <w:szCs w:val="26"/>
        </w:rPr>
      </w:pPr>
      <w:r w:rsidRPr="00EC6EC2">
        <w:rPr>
          <w:rFonts w:asciiTheme="minorHAnsi" w:hAnsiTheme="minorHAnsi"/>
          <w:b/>
          <w:sz w:val="26"/>
          <w:szCs w:val="26"/>
        </w:rPr>
        <w:t>5. června</w:t>
      </w:r>
      <w:r w:rsidRPr="00EC6EC2">
        <w:rPr>
          <w:rFonts w:asciiTheme="minorHAnsi" w:hAnsiTheme="minorHAnsi"/>
          <w:sz w:val="26"/>
          <w:szCs w:val="26"/>
        </w:rPr>
        <w:t xml:space="preserve"> se uskuteční další přednáška Univerzity třetího věku. Probíranou látkou bude období secese.</w:t>
      </w:r>
    </w:p>
    <w:p w:rsidR="00EC6EC2" w:rsidRPr="00EC6EC2" w:rsidRDefault="00EC6EC2" w:rsidP="00EC6EC2">
      <w:pPr>
        <w:pStyle w:val="Odstavecseseznamem"/>
        <w:numPr>
          <w:ilvl w:val="0"/>
          <w:numId w:val="36"/>
        </w:numPr>
        <w:spacing w:after="120" w:line="360" w:lineRule="auto"/>
        <w:jc w:val="both"/>
        <w:rPr>
          <w:rFonts w:asciiTheme="minorHAnsi" w:hAnsiTheme="minorHAnsi"/>
          <w:sz w:val="26"/>
          <w:szCs w:val="26"/>
        </w:rPr>
      </w:pPr>
      <w:r w:rsidRPr="00EC6EC2">
        <w:rPr>
          <w:rFonts w:asciiTheme="minorHAnsi" w:hAnsiTheme="minorHAnsi"/>
          <w:b/>
          <w:sz w:val="26"/>
          <w:szCs w:val="26"/>
        </w:rPr>
        <w:t xml:space="preserve">9. června </w:t>
      </w:r>
      <w:r w:rsidRPr="00EC6EC2">
        <w:rPr>
          <w:rFonts w:asciiTheme="minorHAnsi" w:hAnsiTheme="minorHAnsi"/>
          <w:sz w:val="26"/>
          <w:szCs w:val="26"/>
        </w:rPr>
        <w:t xml:space="preserve">a </w:t>
      </w:r>
      <w:r w:rsidRPr="00EC6EC2">
        <w:rPr>
          <w:rFonts w:asciiTheme="minorHAnsi" w:hAnsiTheme="minorHAnsi"/>
          <w:b/>
          <w:sz w:val="26"/>
          <w:szCs w:val="26"/>
        </w:rPr>
        <w:t xml:space="preserve">23. </w:t>
      </w:r>
      <w:r>
        <w:rPr>
          <w:rFonts w:asciiTheme="minorHAnsi" w:hAnsiTheme="minorHAnsi"/>
          <w:b/>
          <w:sz w:val="26"/>
          <w:szCs w:val="26"/>
        </w:rPr>
        <w:t>č</w:t>
      </w:r>
      <w:r w:rsidRPr="00EC6EC2">
        <w:rPr>
          <w:rFonts w:asciiTheme="minorHAnsi" w:hAnsiTheme="minorHAnsi"/>
          <w:b/>
          <w:sz w:val="26"/>
          <w:szCs w:val="26"/>
        </w:rPr>
        <w:t>ervna</w:t>
      </w:r>
      <w:r w:rsidRPr="00EC6EC2">
        <w:rPr>
          <w:rFonts w:asciiTheme="minorHAnsi" w:hAnsiTheme="minorHAnsi"/>
          <w:sz w:val="26"/>
          <w:szCs w:val="26"/>
        </w:rPr>
        <w:t xml:space="preserve"> proběhne canisterapie pod vedením paní Dyntarové a paní Kamenské.</w:t>
      </w:r>
    </w:p>
    <w:p w:rsidR="00F90DE0" w:rsidRPr="00EC6EC2" w:rsidRDefault="00EC6EC2" w:rsidP="00EC6EC2">
      <w:pPr>
        <w:pStyle w:val="Odstavecseseznamem"/>
        <w:numPr>
          <w:ilvl w:val="0"/>
          <w:numId w:val="34"/>
        </w:numPr>
        <w:spacing w:after="120" w:line="360" w:lineRule="auto"/>
        <w:jc w:val="both"/>
        <w:rPr>
          <w:rFonts w:asciiTheme="minorHAnsi" w:hAnsiTheme="minorHAnsi"/>
          <w:sz w:val="26"/>
          <w:szCs w:val="26"/>
        </w:rPr>
      </w:pPr>
      <w:r w:rsidRPr="00932F75">
        <w:rPr>
          <w:rFonts w:asciiTheme="minorHAnsi" w:hAnsiTheme="minorHAnsi"/>
          <w:b/>
          <w:sz w:val="26"/>
          <w:szCs w:val="26"/>
        </w:rPr>
        <w:t>10. června</w:t>
      </w:r>
      <w:r w:rsidRPr="00EC6EC2">
        <w:rPr>
          <w:rFonts w:asciiTheme="minorHAnsi" w:hAnsiTheme="minorHAnsi"/>
          <w:sz w:val="26"/>
          <w:szCs w:val="26"/>
        </w:rPr>
        <w:t xml:space="preserve"> dopoledne </w:t>
      </w:r>
      <w:r w:rsidR="00381EA0">
        <w:rPr>
          <w:rFonts w:asciiTheme="minorHAnsi" w:hAnsiTheme="minorHAnsi"/>
          <w:sz w:val="26"/>
          <w:szCs w:val="26"/>
        </w:rPr>
        <w:t xml:space="preserve">se uskuteční program „S chutí </w:t>
      </w:r>
      <w:r w:rsidR="002C22F0">
        <w:rPr>
          <w:rFonts w:asciiTheme="minorHAnsi" w:hAnsiTheme="minorHAnsi"/>
          <w:sz w:val="26"/>
          <w:szCs w:val="26"/>
        </w:rPr>
        <w:t xml:space="preserve">na </w:t>
      </w:r>
      <w:r w:rsidR="00381EA0">
        <w:rPr>
          <w:rFonts w:asciiTheme="minorHAnsi" w:hAnsiTheme="minorHAnsi"/>
          <w:sz w:val="26"/>
          <w:szCs w:val="26"/>
        </w:rPr>
        <w:t>jahod</w:t>
      </w:r>
      <w:r w:rsidR="002C22F0">
        <w:rPr>
          <w:rFonts w:asciiTheme="minorHAnsi" w:hAnsiTheme="minorHAnsi"/>
          <w:sz w:val="26"/>
          <w:szCs w:val="26"/>
        </w:rPr>
        <w:t>y</w:t>
      </w:r>
      <w:r w:rsidR="00381EA0">
        <w:rPr>
          <w:rFonts w:asciiTheme="minorHAnsi" w:hAnsiTheme="minorHAnsi"/>
          <w:sz w:val="26"/>
          <w:szCs w:val="26"/>
        </w:rPr>
        <w:t xml:space="preserve">“, který připravili zaměstnanci Chaloupek a přijdou nám pomoci také děvčata </w:t>
      </w:r>
      <w:r w:rsidRPr="00EC6EC2">
        <w:rPr>
          <w:rFonts w:asciiTheme="minorHAnsi" w:hAnsiTheme="minorHAnsi"/>
          <w:sz w:val="26"/>
          <w:szCs w:val="26"/>
        </w:rPr>
        <w:t>z výchovného ústavu.</w:t>
      </w:r>
    </w:p>
    <w:p w:rsidR="00457C29" w:rsidRPr="00EC6EC2" w:rsidRDefault="00EC6EC2" w:rsidP="00EC6EC2">
      <w:pPr>
        <w:pStyle w:val="Odstavecseseznamem"/>
        <w:numPr>
          <w:ilvl w:val="0"/>
          <w:numId w:val="34"/>
        </w:numPr>
        <w:spacing w:after="120" w:line="360" w:lineRule="auto"/>
        <w:jc w:val="both"/>
        <w:rPr>
          <w:rFonts w:asciiTheme="minorHAnsi" w:hAnsiTheme="minorHAnsi"/>
          <w:sz w:val="26"/>
          <w:szCs w:val="26"/>
        </w:rPr>
      </w:pPr>
      <w:r w:rsidRPr="00932F75">
        <w:rPr>
          <w:rFonts w:asciiTheme="minorHAnsi" w:hAnsiTheme="minorHAnsi"/>
          <w:b/>
          <w:sz w:val="26"/>
          <w:szCs w:val="26"/>
        </w:rPr>
        <w:t>16. červen</w:t>
      </w:r>
      <w:r w:rsidRPr="00EC6EC2">
        <w:rPr>
          <w:rFonts w:asciiTheme="minorHAnsi" w:hAnsiTheme="minorHAnsi"/>
          <w:sz w:val="26"/>
          <w:szCs w:val="26"/>
        </w:rPr>
        <w:t xml:space="preserve"> je vyhrazen pro vzdělávání pracovníků domova, tentokrát v oblasti komunikace. </w:t>
      </w:r>
    </w:p>
    <w:p w:rsidR="00457C29" w:rsidRDefault="00EC6EC2" w:rsidP="00EC6EC2">
      <w:pPr>
        <w:pStyle w:val="Odstavecseseznamem"/>
        <w:numPr>
          <w:ilvl w:val="0"/>
          <w:numId w:val="34"/>
        </w:numPr>
        <w:spacing w:after="120" w:line="360" w:lineRule="auto"/>
        <w:jc w:val="both"/>
        <w:rPr>
          <w:rFonts w:asciiTheme="minorHAnsi" w:hAnsiTheme="minorHAnsi"/>
          <w:sz w:val="26"/>
          <w:szCs w:val="26"/>
        </w:rPr>
      </w:pPr>
      <w:r w:rsidRPr="00932F75">
        <w:rPr>
          <w:rFonts w:asciiTheme="minorHAnsi" w:hAnsiTheme="minorHAnsi"/>
          <w:b/>
          <w:sz w:val="26"/>
          <w:szCs w:val="26"/>
        </w:rPr>
        <w:lastRenderedPageBreak/>
        <w:t>19. června</w:t>
      </w:r>
      <w:r w:rsidRPr="00EC6EC2">
        <w:rPr>
          <w:rFonts w:asciiTheme="minorHAnsi" w:hAnsiTheme="minorHAnsi"/>
          <w:sz w:val="26"/>
          <w:szCs w:val="26"/>
        </w:rPr>
        <w:t xml:space="preserve"> se koná předposlední přednáška Univerzity třetího věku před prázdninovou pauzou.</w:t>
      </w:r>
    </w:p>
    <w:p w:rsidR="00381EA0" w:rsidRPr="00EC6EC2" w:rsidRDefault="00381EA0" w:rsidP="00381EA0">
      <w:pPr>
        <w:pStyle w:val="Odstavecseseznamem"/>
        <w:numPr>
          <w:ilvl w:val="0"/>
          <w:numId w:val="34"/>
        </w:numPr>
        <w:spacing w:after="120" w:line="360" w:lineRule="auto"/>
        <w:jc w:val="both"/>
        <w:rPr>
          <w:rFonts w:asciiTheme="minorHAnsi" w:hAnsiTheme="minorHAnsi"/>
          <w:sz w:val="26"/>
          <w:szCs w:val="26"/>
        </w:rPr>
      </w:pPr>
      <w:r>
        <w:rPr>
          <w:rFonts w:asciiTheme="minorHAnsi" w:hAnsiTheme="minorHAnsi"/>
          <w:sz w:val="26"/>
          <w:szCs w:val="26"/>
        </w:rPr>
        <w:t xml:space="preserve">Na úterý </w:t>
      </w:r>
      <w:r w:rsidRPr="00381EA0">
        <w:rPr>
          <w:rFonts w:asciiTheme="minorHAnsi" w:hAnsiTheme="minorHAnsi"/>
          <w:b/>
          <w:sz w:val="26"/>
          <w:szCs w:val="26"/>
        </w:rPr>
        <w:t>24.</w:t>
      </w:r>
      <w:r w:rsidRPr="00932F75">
        <w:rPr>
          <w:rFonts w:asciiTheme="minorHAnsi" w:hAnsiTheme="minorHAnsi"/>
          <w:b/>
          <w:sz w:val="26"/>
          <w:szCs w:val="26"/>
        </w:rPr>
        <w:t xml:space="preserve"> června</w:t>
      </w:r>
      <w:r w:rsidRPr="00EC6EC2">
        <w:rPr>
          <w:rFonts w:asciiTheme="minorHAnsi" w:hAnsiTheme="minorHAnsi"/>
          <w:sz w:val="26"/>
          <w:szCs w:val="26"/>
        </w:rPr>
        <w:t xml:space="preserve"> je naplánováno posezení s harmonikářem,</w:t>
      </w:r>
      <w:r>
        <w:rPr>
          <w:rFonts w:asciiTheme="minorHAnsi" w:hAnsiTheme="minorHAnsi"/>
          <w:sz w:val="26"/>
          <w:szCs w:val="26"/>
        </w:rPr>
        <w:t xml:space="preserve"> k</w:t>
      </w:r>
      <w:r w:rsidRPr="00EC6EC2">
        <w:rPr>
          <w:rFonts w:asciiTheme="minorHAnsi" w:hAnsiTheme="minorHAnsi"/>
          <w:sz w:val="26"/>
          <w:szCs w:val="26"/>
        </w:rPr>
        <w:t>teré bude spojené s blahopřáním oslavencům, kteří se na</w:t>
      </w:r>
      <w:r w:rsidR="002C22F0">
        <w:rPr>
          <w:rFonts w:asciiTheme="minorHAnsi" w:hAnsiTheme="minorHAnsi"/>
          <w:sz w:val="26"/>
          <w:szCs w:val="26"/>
        </w:rPr>
        <w:t>rodili v měsíci dubnu, květnu a </w:t>
      </w:r>
      <w:r w:rsidRPr="00EC6EC2">
        <w:rPr>
          <w:rFonts w:asciiTheme="minorHAnsi" w:hAnsiTheme="minorHAnsi"/>
          <w:sz w:val="26"/>
          <w:szCs w:val="26"/>
        </w:rPr>
        <w:t xml:space="preserve">červnu.  </w:t>
      </w:r>
    </w:p>
    <w:p w:rsidR="00457C29" w:rsidRDefault="00EC6EC2" w:rsidP="00EC6EC2">
      <w:pPr>
        <w:pStyle w:val="Odstavecseseznamem"/>
        <w:numPr>
          <w:ilvl w:val="0"/>
          <w:numId w:val="34"/>
        </w:numPr>
        <w:spacing w:after="120" w:line="360" w:lineRule="auto"/>
        <w:jc w:val="both"/>
        <w:rPr>
          <w:rFonts w:asciiTheme="minorHAnsi" w:hAnsiTheme="minorHAnsi"/>
          <w:sz w:val="26"/>
          <w:szCs w:val="26"/>
        </w:rPr>
      </w:pPr>
      <w:r w:rsidRPr="00932F75">
        <w:rPr>
          <w:rFonts w:asciiTheme="minorHAnsi" w:hAnsiTheme="minorHAnsi"/>
          <w:b/>
          <w:sz w:val="26"/>
          <w:szCs w:val="26"/>
        </w:rPr>
        <w:t>26. června</w:t>
      </w:r>
      <w:r w:rsidRPr="00EC6EC2">
        <w:rPr>
          <w:rFonts w:asciiTheme="minorHAnsi" w:hAnsiTheme="minorHAnsi"/>
          <w:sz w:val="26"/>
          <w:szCs w:val="26"/>
        </w:rPr>
        <w:t xml:space="preserve"> se posluchači Univerzity třetího věku setkají na poslední přednášce v rámci 2. </w:t>
      </w:r>
      <w:r>
        <w:rPr>
          <w:rFonts w:asciiTheme="minorHAnsi" w:hAnsiTheme="minorHAnsi"/>
          <w:sz w:val="26"/>
          <w:szCs w:val="26"/>
        </w:rPr>
        <w:t>s</w:t>
      </w:r>
      <w:r w:rsidRPr="00EC6EC2">
        <w:rPr>
          <w:rFonts w:asciiTheme="minorHAnsi" w:hAnsiTheme="minorHAnsi"/>
          <w:sz w:val="26"/>
          <w:szCs w:val="26"/>
        </w:rPr>
        <w:t xml:space="preserve">emestru. Do školních lavic usednou zase až v měsíci září, kdy poběží závěrečný 3. </w:t>
      </w:r>
      <w:r>
        <w:rPr>
          <w:rFonts w:asciiTheme="minorHAnsi" w:hAnsiTheme="minorHAnsi"/>
          <w:sz w:val="26"/>
          <w:szCs w:val="26"/>
        </w:rPr>
        <w:t>s</w:t>
      </w:r>
      <w:r w:rsidRPr="00EC6EC2">
        <w:rPr>
          <w:rFonts w:asciiTheme="minorHAnsi" w:hAnsiTheme="minorHAnsi"/>
          <w:sz w:val="26"/>
          <w:szCs w:val="26"/>
        </w:rPr>
        <w:t>emestr kurzu s názvem Slovo umění má význam ve slově uměti.</w:t>
      </w:r>
    </w:p>
    <w:p w:rsidR="008014C3" w:rsidRPr="00932F75" w:rsidRDefault="008014C3" w:rsidP="00932F75">
      <w:pPr>
        <w:spacing w:after="120" w:line="360" w:lineRule="auto"/>
        <w:jc w:val="both"/>
        <w:rPr>
          <w:rFonts w:asciiTheme="minorHAnsi" w:hAnsiTheme="minorHAnsi"/>
          <w:sz w:val="26"/>
          <w:szCs w:val="26"/>
        </w:rPr>
      </w:pPr>
      <w:r w:rsidRPr="00932F75">
        <w:rPr>
          <w:rFonts w:asciiTheme="minorHAnsi" w:hAnsiTheme="minorHAnsi"/>
          <w:sz w:val="26"/>
          <w:szCs w:val="26"/>
        </w:rPr>
        <w:t xml:space="preserve">Bližší informace (popřípadě změny v programu) budou sděleny prostřednictvím domovního rozhlasu či nástěnek domova. </w:t>
      </w:r>
    </w:p>
    <w:p w:rsidR="008014C3" w:rsidRDefault="008014C3" w:rsidP="00EC6EC2">
      <w:pPr>
        <w:pStyle w:val="Odstavecseseznamem"/>
        <w:jc w:val="both"/>
      </w:pPr>
    </w:p>
    <w:p w:rsidR="00F82C96" w:rsidRPr="003F4DDF" w:rsidRDefault="004D0F5A" w:rsidP="00EC6EC2">
      <w:pPr>
        <w:pStyle w:val="Nadpis1"/>
        <w:spacing w:before="0" w:after="120" w:line="360" w:lineRule="auto"/>
        <w:rPr>
          <w:color w:val="FF0000"/>
          <w:sz w:val="26"/>
          <w:szCs w:val="26"/>
        </w:rPr>
      </w:pPr>
      <w:bookmarkStart w:id="96" w:name="_Toc363030646"/>
      <w:bookmarkStart w:id="97" w:name="_Toc363216524"/>
      <w:bookmarkStart w:id="98" w:name="_Toc390335295"/>
      <w:r w:rsidRPr="003F4DDF">
        <w:rPr>
          <w:color w:val="FF0000"/>
        </w:rPr>
        <w:t>H</w:t>
      </w:r>
      <w:r w:rsidR="00360DB5" w:rsidRPr="003F4DDF">
        <w:rPr>
          <w:color w:val="FF0000"/>
        </w:rPr>
        <w:t>oroskop</w:t>
      </w:r>
      <w:bookmarkEnd w:id="96"/>
      <w:bookmarkEnd w:id="97"/>
      <w:bookmarkEnd w:id="98"/>
    </w:p>
    <w:p w:rsidR="00770151" w:rsidRDefault="00A6434C" w:rsidP="00AE1031">
      <w:pPr>
        <w:pStyle w:val="Nadpis2"/>
      </w:pPr>
      <w:r>
        <w:t xml:space="preserve">              </w:t>
      </w:r>
      <w:r w:rsidR="00A60D69">
        <w:t>blíženci</w:t>
      </w:r>
      <w:r w:rsidR="00BC1A68">
        <w:t xml:space="preserve"> </w:t>
      </w:r>
      <w:r w:rsidR="00EF3993" w:rsidRPr="006719CB">
        <w:t>(</w:t>
      </w:r>
      <w:proofErr w:type="spellStart"/>
      <w:r w:rsidR="00457C29">
        <w:t>gem</w:t>
      </w:r>
      <w:r w:rsidR="00A60D69">
        <w:t>ini</w:t>
      </w:r>
      <w:proofErr w:type="spellEnd"/>
      <w:r w:rsidR="00EF3993" w:rsidRPr="006719CB">
        <w:t xml:space="preserve">) </w:t>
      </w:r>
      <w:r w:rsidR="00360DB5" w:rsidRPr="006719CB">
        <w:t>2</w:t>
      </w:r>
      <w:r w:rsidR="00CB5A8D">
        <w:t>1</w:t>
      </w:r>
      <w:r w:rsidR="0028711B" w:rsidRPr="006719CB">
        <w:t>.</w:t>
      </w:r>
      <w:r w:rsidR="00A60D69">
        <w:t xml:space="preserve"> 5</w:t>
      </w:r>
      <w:r w:rsidR="00BC1A68">
        <w:t>. – 20</w:t>
      </w:r>
      <w:r w:rsidR="00EF3993" w:rsidRPr="006719CB">
        <w:t>.</w:t>
      </w:r>
      <w:r w:rsidR="00CB5A8D">
        <w:t xml:space="preserve"> </w:t>
      </w:r>
      <w:r w:rsidR="00A60D69">
        <w:t>6</w:t>
      </w:r>
      <w:r w:rsidR="008E695F" w:rsidRPr="006719CB">
        <w:t>.</w:t>
      </w:r>
    </w:p>
    <w:p w:rsidR="001B29DB" w:rsidRPr="00A60D69" w:rsidRDefault="00A60D69" w:rsidP="00A60D69">
      <w:pPr>
        <w:spacing w:after="120" w:line="360" w:lineRule="auto"/>
        <w:jc w:val="both"/>
        <w:rPr>
          <w:rFonts w:asciiTheme="minorHAnsi" w:hAnsiTheme="minorHAnsi"/>
          <w:sz w:val="26"/>
          <w:szCs w:val="26"/>
        </w:rPr>
      </w:pPr>
      <w:bookmarkStart w:id="99" w:name="_Toc374365951"/>
      <w:r>
        <w:rPr>
          <w:rFonts w:asciiTheme="minorHAnsi" w:hAnsiTheme="minorHAnsi"/>
          <w:noProof/>
          <w:sz w:val="26"/>
          <w:szCs w:val="26"/>
          <w:lang w:eastAsia="cs-CZ"/>
        </w:rPr>
        <w:drawing>
          <wp:anchor distT="0" distB="0" distL="114300" distR="114300" simplePos="0" relativeHeight="251809792" behindDoc="0" locked="0" layoutInCell="1" allowOverlap="1" wp14:anchorId="30F900C2" wp14:editId="5B9EED10">
            <wp:simplePos x="0" y="0"/>
            <wp:positionH relativeFrom="column">
              <wp:posOffset>1905</wp:posOffset>
            </wp:positionH>
            <wp:positionV relativeFrom="paragraph">
              <wp:posOffset>90170</wp:posOffset>
            </wp:positionV>
            <wp:extent cx="1525905" cy="1244600"/>
            <wp:effectExtent l="0" t="0" r="0" b="0"/>
            <wp:wrapSquare wrapText="bothSides"/>
            <wp:docPr id="3" name="Obrázek 3" descr="C:\Users\recepce.DPS\AppData\Local\Microsoft\Windows\Temporary Internet Files\Content.IE5\YX8D403F\MC9002384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ce.DPS\AppData\Local\Microsoft\Windows\Temporary Internet Files\Content.IE5\YX8D403F\MC900238431[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5905"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D69">
        <w:rPr>
          <w:rFonts w:asciiTheme="minorHAnsi" w:hAnsiTheme="minorHAnsi"/>
          <w:sz w:val="26"/>
          <w:szCs w:val="26"/>
        </w:rPr>
        <w:t xml:space="preserve">Rok začneme s možností významných změn. V oblasti práce se můžeme doslova </w:t>
      </w:r>
      <w:r>
        <w:rPr>
          <w:rFonts w:asciiTheme="minorHAnsi" w:hAnsiTheme="minorHAnsi"/>
          <w:sz w:val="26"/>
          <w:szCs w:val="26"/>
        </w:rPr>
        <w:t>vyřádit, protože budou žádáni a </w:t>
      </w:r>
      <w:r w:rsidRPr="00A60D69">
        <w:rPr>
          <w:rFonts w:asciiTheme="minorHAnsi" w:hAnsiTheme="minorHAnsi"/>
          <w:sz w:val="26"/>
          <w:szCs w:val="26"/>
        </w:rPr>
        <w:t>upřednostňová</w:t>
      </w:r>
      <w:r w:rsidR="00C522B5">
        <w:rPr>
          <w:rFonts w:asciiTheme="minorHAnsi" w:hAnsiTheme="minorHAnsi"/>
          <w:sz w:val="26"/>
          <w:szCs w:val="26"/>
        </w:rPr>
        <w:t>ni lidé s kvalitní komunikací a </w:t>
      </w:r>
      <w:r w:rsidRPr="00A60D69">
        <w:rPr>
          <w:rFonts w:asciiTheme="minorHAnsi" w:hAnsiTheme="minorHAnsi"/>
          <w:sz w:val="26"/>
          <w:szCs w:val="26"/>
        </w:rPr>
        <w:t xml:space="preserve">intelektuálními schopnostmi. Pokud přidáte originální tvůrčí potenciál, nemáte dále na co čekat! Je dobré soustředit se na finance, budou větší výdaje. Že už dlouho přemýšlíte o investici do obchodování? Tento rok je k tomu vhodný. </w:t>
      </w:r>
    </w:p>
    <w:p w:rsidR="00A60D69" w:rsidRPr="00A60D69" w:rsidRDefault="00A60D69" w:rsidP="00A60D69">
      <w:pPr>
        <w:spacing w:after="120" w:line="360" w:lineRule="auto"/>
        <w:jc w:val="both"/>
        <w:rPr>
          <w:rFonts w:asciiTheme="minorHAnsi" w:hAnsiTheme="minorHAnsi"/>
          <w:sz w:val="26"/>
          <w:szCs w:val="26"/>
        </w:rPr>
      </w:pPr>
      <w:r w:rsidRPr="00A60D69">
        <w:rPr>
          <w:rFonts w:asciiTheme="minorHAnsi" w:hAnsiTheme="minorHAnsi"/>
          <w:sz w:val="26"/>
          <w:szCs w:val="26"/>
        </w:rPr>
        <w:t>Přestože často podléháte různým formám nachlazení, které se odrážejí v problémech dýchacích cest, tento rok bude příznivější. Větší zátěž ovšem bude tento rok klást na psychiku, buďte proto opatrní.</w:t>
      </w:r>
    </w:p>
    <w:p w:rsidR="00A60D69" w:rsidRPr="00A60D69" w:rsidRDefault="00A60D69" w:rsidP="00A60D69">
      <w:pPr>
        <w:spacing w:after="120" w:line="360" w:lineRule="auto"/>
        <w:jc w:val="both"/>
        <w:rPr>
          <w:rFonts w:asciiTheme="minorHAnsi" w:hAnsiTheme="minorHAnsi"/>
          <w:sz w:val="26"/>
          <w:szCs w:val="26"/>
        </w:rPr>
      </w:pPr>
      <w:r w:rsidRPr="00A60D69">
        <w:rPr>
          <w:rFonts w:asciiTheme="minorHAnsi" w:hAnsiTheme="minorHAnsi"/>
          <w:sz w:val="26"/>
          <w:szCs w:val="26"/>
        </w:rPr>
        <w:t xml:space="preserve">Start roku je vhodnou dobou pro sdílení jedinečných chvil s rodinou, máte tendenci trávit volný čas s dětmi, sdílet jejich aktivity a se zájmem se zapojovat do rodinných debat. V létě se těšte na radosti prožívané v úzkém kruhu svých nejbližších, i když </w:t>
      </w:r>
      <w:r w:rsidRPr="00A60D69">
        <w:rPr>
          <w:rFonts w:asciiTheme="minorHAnsi" w:hAnsiTheme="minorHAnsi"/>
          <w:sz w:val="26"/>
          <w:szCs w:val="26"/>
        </w:rPr>
        <w:lastRenderedPageBreak/>
        <w:t xml:space="preserve">vlivem pracovního rozvrhu možná nedojde k rodinné zahraniční dovolené, kterou jste původně plánovali. </w:t>
      </w:r>
    </w:p>
    <w:p w:rsidR="00A60D69" w:rsidRPr="00A60D69" w:rsidRDefault="00A60D69" w:rsidP="00A60D69">
      <w:pPr>
        <w:spacing w:after="120" w:line="360" w:lineRule="auto"/>
        <w:jc w:val="both"/>
        <w:rPr>
          <w:rFonts w:asciiTheme="minorHAnsi" w:hAnsiTheme="minorHAnsi"/>
          <w:sz w:val="26"/>
          <w:szCs w:val="26"/>
        </w:rPr>
      </w:pPr>
      <w:r w:rsidRPr="00A60D69">
        <w:rPr>
          <w:rFonts w:asciiTheme="minorHAnsi" w:hAnsiTheme="minorHAnsi"/>
          <w:sz w:val="26"/>
          <w:szCs w:val="26"/>
        </w:rPr>
        <w:t>Důležitým tématem partnerského vztahu mohou být v tomto roce i společné finance. Pro nezadané je nejkrásnějším darem schopnost vycítit, s kým spojit své srdce. Jestliže někteří pokukujete po svatebních prstýncích, letní měsíce jsou tím nejlepším časem.</w:t>
      </w:r>
    </w:p>
    <w:p w:rsidR="00A60D69" w:rsidRPr="00457C29" w:rsidRDefault="00A60D69" w:rsidP="00C307B5">
      <w:pPr>
        <w:pStyle w:val="Nadpis1"/>
        <w:spacing w:before="0" w:after="120" w:line="360" w:lineRule="auto"/>
        <w:rPr>
          <w:color w:val="EC5228"/>
        </w:rPr>
      </w:pPr>
    </w:p>
    <w:p w:rsidR="00360DB5" w:rsidRPr="003F4DDF" w:rsidRDefault="009C3277" w:rsidP="00C307B5">
      <w:pPr>
        <w:pStyle w:val="Nadpis1"/>
        <w:spacing w:before="0" w:after="120" w:line="360" w:lineRule="auto"/>
        <w:rPr>
          <w:color w:val="FF0000"/>
        </w:rPr>
      </w:pPr>
      <w:bookmarkStart w:id="100" w:name="_Toc390335296"/>
      <w:r w:rsidRPr="003F4DDF">
        <w:rPr>
          <w:color w:val="FF0000"/>
        </w:rPr>
        <w:t>l</w:t>
      </w:r>
      <w:r w:rsidR="00360DB5" w:rsidRPr="003F4DDF">
        <w:rPr>
          <w:color w:val="FF0000"/>
        </w:rPr>
        <w:t>idové pranostiky a povětrnostní pravidla</w:t>
      </w:r>
      <w:bookmarkEnd w:id="99"/>
      <w:bookmarkEnd w:id="100"/>
    </w:p>
    <w:p w:rsidR="001B29DB" w:rsidRDefault="002F3BDA" w:rsidP="0056021A">
      <w:pPr>
        <w:spacing w:after="120" w:line="360" w:lineRule="auto"/>
        <w:jc w:val="both"/>
        <w:rPr>
          <w:rFonts w:asciiTheme="minorHAnsi" w:hAnsiTheme="minorHAnsi"/>
          <w:sz w:val="26"/>
          <w:szCs w:val="26"/>
        </w:rPr>
      </w:pPr>
      <w:r w:rsidRPr="0056021A">
        <w:rPr>
          <w:rFonts w:asciiTheme="minorHAnsi" w:hAnsiTheme="minorHAnsi"/>
          <w:sz w:val="26"/>
          <w:szCs w:val="26"/>
        </w:rPr>
        <w:t>V červnu přichází kalendářní jaro do léta, proto se říká, že Na svatého Jana otvírá se létu brána. Svatého Jana Křtitele je 24. června, což je třetí den po letním slunovratu</w:t>
      </w:r>
      <w:r w:rsidR="001D6364" w:rsidRPr="0056021A">
        <w:rPr>
          <w:rFonts w:asciiTheme="minorHAnsi" w:hAnsiTheme="minorHAnsi"/>
          <w:sz w:val="26"/>
          <w:szCs w:val="26"/>
        </w:rPr>
        <w:t xml:space="preserve">, dni, kdy je nejkratší noc a nejdelší den. Přesto ale nebývá sluníčka mnoho. Do střední Evropy přichází vždycky začátkem června monzun, tedy vlhké počasí, které vydrží dost dlouho. Lidová pranostika </w:t>
      </w:r>
      <w:proofErr w:type="gramStart"/>
      <w:r w:rsidR="001D6364" w:rsidRPr="0056021A">
        <w:rPr>
          <w:rFonts w:asciiTheme="minorHAnsi" w:hAnsiTheme="minorHAnsi"/>
          <w:sz w:val="26"/>
          <w:szCs w:val="26"/>
        </w:rPr>
        <w:t>říká</w:t>
      </w:r>
      <w:proofErr w:type="gramEnd"/>
      <w:r w:rsidR="001D6364" w:rsidRPr="0056021A">
        <w:rPr>
          <w:rFonts w:asciiTheme="minorHAnsi" w:hAnsiTheme="minorHAnsi"/>
          <w:sz w:val="26"/>
          <w:szCs w:val="26"/>
        </w:rPr>
        <w:t xml:space="preserve"> Medardova kápě čtyřicet dní </w:t>
      </w:r>
      <w:proofErr w:type="gramStart"/>
      <w:r w:rsidR="001D6364" w:rsidRPr="0056021A">
        <w:rPr>
          <w:rFonts w:asciiTheme="minorHAnsi" w:hAnsiTheme="minorHAnsi"/>
          <w:sz w:val="26"/>
          <w:szCs w:val="26"/>
        </w:rPr>
        <w:t>kape</w:t>
      </w:r>
      <w:proofErr w:type="gramEnd"/>
      <w:r w:rsidR="001D6364" w:rsidRPr="0056021A">
        <w:rPr>
          <w:rFonts w:asciiTheme="minorHAnsi" w:hAnsiTheme="minorHAnsi"/>
          <w:sz w:val="26"/>
          <w:szCs w:val="26"/>
        </w:rPr>
        <w:t>. Medarda je 8. června, ale do 18. července, tedy těch čtyřicet dní, nevydrží být škaredě. Podle deštivého počasí se chovají i různí živočichové, třeba světlušky, kterým se říká také „svatojánské mušky“. K těm se váže pranostika: Když svatojánská muška pěkně se leskne a svítí, bude počasí krásné a můžeme do přírody na tanec jíti. Není-li ji však do svatého Jana vidět, budeme v chladnu a dešti doma sedět.</w:t>
      </w:r>
    </w:p>
    <w:p w:rsidR="009E49EC" w:rsidRDefault="009E49EC" w:rsidP="009E49EC">
      <w:pPr>
        <w:jc w:val="center"/>
        <w:rPr>
          <w:rFonts w:asciiTheme="minorHAnsi" w:hAnsiTheme="minorHAnsi"/>
          <w:b/>
          <w:sz w:val="26"/>
          <w:szCs w:val="26"/>
        </w:rPr>
      </w:pPr>
    </w:p>
    <w:p w:rsidR="009E49EC" w:rsidRDefault="009E49EC" w:rsidP="009E49EC">
      <w:pPr>
        <w:jc w:val="center"/>
        <w:rPr>
          <w:rFonts w:asciiTheme="minorHAnsi" w:hAnsiTheme="minorHAnsi"/>
          <w:b/>
          <w:sz w:val="26"/>
          <w:szCs w:val="26"/>
        </w:rPr>
      </w:pPr>
      <w:r>
        <w:rPr>
          <w:rFonts w:asciiTheme="minorHAnsi" w:hAnsiTheme="minorHAnsi"/>
          <w:b/>
          <w:sz w:val="26"/>
          <w:szCs w:val="26"/>
        </w:rPr>
        <w:t>Červnové pranostiky</w:t>
      </w:r>
    </w:p>
    <w:p w:rsidR="009E49EC" w:rsidRDefault="009E49EC" w:rsidP="009E49EC">
      <w:pPr>
        <w:spacing w:after="120" w:line="360" w:lineRule="auto"/>
        <w:jc w:val="center"/>
        <w:rPr>
          <w:rFonts w:asciiTheme="minorHAnsi" w:hAnsiTheme="minorHAnsi"/>
          <w:sz w:val="26"/>
          <w:szCs w:val="26"/>
        </w:rPr>
      </w:pPr>
      <w:r>
        <w:rPr>
          <w:rFonts w:asciiTheme="minorHAnsi" w:hAnsiTheme="minorHAnsi"/>
          <w:sz w:val="26"/>
          <w:szCs w:val="26"/>
        </w:rPr>
        <w:t>Červen studený – sedlák krčí rameny.</w:t>
      </w:r>
    </w:p>
    <w:p w:rsidR="009E49EC" w:rsidRDefault="009E49EC" w:rsidP="009E49EC">
      <w:pPr>
        <w:spacing w:after="120" w:line="360" w:lineRule="auto"/>
        <w:jc w:val="center"/>
        <w:rPr>
          <w:rFonts w:asciiTheme="minorHAnsi" w:hAnsiTheme="minorHAnsi"/>
          <w:sz w:val="26"/>
          <w:szCs w:val="26"/>
        </w:rPr>
      </w:pPr>
      <w:r>
        <w:rPr>
          <w:rFonts w:asciiTheme="minorHAnsi" w:hAnsiTheme="minorHAnsi"/>
          <w:sz w:val="26"/>
          <w:szCs w:val="26"/>
        </w:rPr>
        <w:t xml:space="preserve">Chladný květen, červen vlažný – je pro sýpky, sudy </w:t>
      </w:r>
      <w:proofErr w:type="spellStart"/>
      <w:r>
        <w:rPr>
          <w:rFonts w:asciiTheme="minorHAnsi" w:hAnsiTheme="minorHAnsi"/>
          <w:sz w:val="26"/>
          <w:szCs w:val="26"/>
        </w:rPr>
        <w:t>blažný</w:t>
      </w:r>
      <w:proofErr w:type="spellEnd"/>
      <w:r>
        <w:rPr>
          <w:rFonts w:asciiTheme="minorHAnsi" w:hAnsiTheme="minorHAnsi"/>
          <w:sz w:val="26"/>
          <w:szCs w:val="26"/>
        </w:rPr>
        <w:t>.</w:t>
      </w:r>
    </w:p>
    <w:p w:rsidR="009E49EC" w:rsidRDefault="009E49EC" w:rsidP="009E49EC">
      <w:pPr>
        <w:spacing w:after="120" w:line="360" w:lineRule="auto"/>
        <w:jc w:val="center"/>
        <w:rPr>
          <w:rFonts w:asciiTheme="minorHAnsi" w:hAnsiTheme="minorHAnsi"/>
          <w:sz w:val="26"/>
          <w:szCs w:val="26"/>
        </w:rPr>
      </w:pPr>
      <w:r>
        <w:rPr>
          <w:rFonts w:asciiTheme="minorHAnsi" w:hAnsiTheme="minorHAnsi"/>
          <w:sz w:val="26"/>
          <w:szCs w:val="26"/>
        </w:rPr>
        <w:t xml:space="preserve">Když kvete chrpa, za </w:t>
      </w:r>
      <w:proofErr w:type="spellStart"/>
      <w:r>
        <w:rPr>
          <w:rFonts w:asciiTheme="minorHAnsi" w:hAnsiTheme="minorHAnsi"/>
          <w:sz w:val="26"/>
          <w:szCs w:val="26"/>
        </w:rPr>
        <w:t>čtyry</w:t>
      </w:r>
      <w:proofErr w:type="spellEnd"/>
      <w:r>
        <w:rPr>
          <w:rFonts w:asciiTheme="minorHAnsi" w:hAnsiTheme="minorHAnsi"/>
          <w:sz w:val="26"/>
          <w:szCs w:val="26"/>
        </w:rPr>
        <w:t xml:space="preserve"> neděle chop se </w:t>
      </w:r>
      <w:proofErr w:type="spellStart"/>
      <w:r>
        <w:rPr>
          <w:rFonts w:asciiTheme="minorHAnsi" w:hAnsiTheme="minorHAnsi"/>
          <w:sz w:val="26"/>
          <w:szCs w:val="26"/>
        </w:rPr>
        <w:t>srpa</w:t>
      </w:r>
      <w:proofErr w:type="spellEnd"/>
      <w:r>
        <w:rPr>
          <w:rFonts w:asciiTheme="minorHAnsi" w:hAnsiTheme="minorHAnsi"/>
          <w:sz w:val="26"/>
          <w:szCs w:val="26"/>
        </w:rPr>
        <w:t>.</w:t>
      </w:r>
    </w:p>
    <w:p w:rsidR="009E49EC" w:rsidRDefault="009E49EC" w:rsidP="009E49EC">
      <w:pPr>
        <w:spacing w:after="120" w:line="360" w:lineRule="auto"/>
        <w:jc w:val="center"/>
        <w:rPr>
          <w:rFonts w:asciiTheme="minorHAnsi" w:hAnsiTheme="minorHAnsi"/>
          <w:sz w:val="26"/>
          <w:szCs w:val="26"/>
        </w:rPr>
      </w:pPr>
      <w:r>
        <w:rPr>
          <w:rFonts w:asciiTheme="minorHAnsi" w:hAnsiTheme="minorHAnsi"/>
          <w:sz w:val="26"/>
          <w:szCs w:val="26"/>
        </w:rPr>
        <w:t>Louku seč, když je ti jí nejvíce líto.</w:t>
      </w:r>
    </w:p>
    <w:p w:rsidR="009E49EC" w:rsidRDefault="009E49EC" w:rsidP="009E49EC">
      <w:pPr>
        <w:spacing w:after="120" w:line="360" w:lineRule="auto"/>
        <w:jc w:val="center"/>
        <w:rPr>
          <w:rFonts w:asciiTheme="minorHAnsi" w:hAnsiTheme="minorHAnsi"/>
          <w:sz w:val="26"/>
          <w:szCs w:val="26"/>
        </w:rPr>
      </w:pPr>
      <w:r>
        <w:rPr>
          <w:rFonts w:asciiTheme="minorHAnsi" w:hAnsiTheme="minorHAnsi"/>
          <w:sz w:val="26"/>
          <w:szCs w:val="26"/>
        </w:rPr>
        <w:t>Když o Božím Těle zmoknou na oltářích věnečky, zmoknou na lukách děvečky.</w:t>
      </w:r>
    </w:p>
    <w:p w:rsidR="009E49EC" w:rsidRDefault="009E49EC" w:rsidP="009E49EC">
      <w:pPr>
        <w:spacing w:after="120" w:line="360" w:lineRule="auto"/>
        <w:jc w:val="center"/>
        <w:rPr>
          <w:rFonts w:asciiTheme="minorHAnsi" w:hAnsiTheme="minorHAnsi"/>
          <w:sz w:val="26"/>
          <w:szCs w:val="26"/>
        </w:rPr>
      </w:pPr>
      <w:r>
        <w:rPr>
          <w:rFonts w:asciiTheme="minorHAnsi" w:hAnsiTheme="minorHAnsi"/>
          <w:sz w:val="26"/>
          <w:szCs w:val="26"/>
        </w:rPr>
        <w:t>Na Boží Tělo den jasný – celý rok šťastný.</w:t>
      </w:r>
    </w:p>
    <w:p w:rsidR="009E49EC" w:rsidRDefault="009E49EC" w:rsidP="009E49EC">
      <w:pPr>
        <w:spacing w:after="120" w:line="360" w:lineRule="auto"/>
        <w:jc w:val="center"/>
        <w:rPr>
          <w:rFonts w:asciiTheme="minorHAnsi" w:hAnsiTheme="minorHAnsi"/>
          <w:sz w:val="26"/>
          <w:szCs w:val="26"/>
        </w:rPr>
      </w:pPr>
      <w:r>
        <w:rPr>
          <w:rFonts w:asciiTheme="minorHAnsi" w:hAnsiTheme="minorHAnsi"/>
          <w:sz w:val="26"/>
          <w:szCs w:val="26"/>
        </w:rPr>
        <w:lastRenderedPageBreak/>
        <w:t>Na Jána jasně – vozí se seno krásně.</w:t>
      </w:r>
    </w:p>
    <w:p w:rsidR="009E49EC" w:rsidRDefault="009E49EC" w:rsidP="009E49EC">
      <w:pPr>
        <w:spacing w:after="120" w:line="360" w:lineRule="auto"/>
        <w:jc w:val="center"/>
        <w:rPr>
          <w:rFonts w:asciiTheme="minorHAnsi" w:hAnsiTheme="minorHAnsi"/>
          <w:sz w:val="26"/>
          <w:szCs w:val="26"/>
        </w:rPr>
      </w:pPr>
      <w:r>
        <w:rPr>
          <w:rFonts w:asciiTheme="minorHAnsi" w:hAnsiTheme="minorHAnsi"/>
          <w:sz w:val="26"/>
          <w:szCs w:val="26"/>
        </w:rPr>
        <w:t>Prší-li na den svatého Jana Křtitele, zkazí se ořechy.</w:t>
      </w:r>
    </w:p>
    <w:p w:rsidR="009E49EC" w:rsidRDefault="009E49EC" w:rsidP="009E49EC">
      <w:pPr>
        <w:spacing w:after="120" w:line="360" w:lineRule="auto"/>
        <w:jc w:val="center"/>
        <w:rPr>
          <w:rFonts w:asciiTheme="minorHAnsi" w:hAnsiTheme="minorHAnsi"/>
          <w:sz w:val="26"/>
          <w:szCs w:val="26"/>
        </w:rPr>
      </w:pPr>
      <w:r>
        <w:rPr>
          <w:rFonts w:asciiTheme="minorHAnsi" w:hAnsiTheme="minorHAnsi"/>
          <w:sz w:val="26"/>
          <w:szCs w:val="26"/>
        </w:rPr>
        <w:t>Čím dříve před svatým Janem hřiby rostou, tím dříve před Vánocemi sněží.</w:t>
      </w:r>
    </w:p>
    <w:p w:rsidR="009E49EC" w:rsidRDefault="009E49EC" w:rsidP="009E49EC">
      <w:pPr>
        <w:spacing w:after="120" w:line="360" w:lineRule="auto"/>
        <w:jc w:val="center"/>
        <w:rPr>
          <w:rFonts w:asciiTheme="minorHAnsi" w:hAnsiTheme="minorHAnsi"/>
          <w:sz w:val="26"/>
          <w:szCs w:val="26"/>
        </w:rPr>
      </w:pPr>
      <w:r>
        <w:rPr>
          <w:rFonts w:asciiTheme="minorHAnsi" w:hAnsiTheme="minorHAnsi"/>
          <w:sz w:val="26"/>
          <w:szCs w:val="26"/>
        </w:rPr>
        <w:t>Po svatém Janu Křtiteli žežulka kuká, za kolik zlatých bude korec žita.</w:t>
      </w:r>
    </w:p>
    <w:p w:rsidR="009E49EC" w:rsidRPr="0056021A" w:rsidRDefault="009E49EC" w:rsidP="009E49EC">
      <w:pPr>
        <w:spacing w:after="120" w:line="360" w:lineRule="auto"/>
        <w:jc w:val="center"/>
        <w:rPr>
          <w:rFonts w:asciiTheme="minorHAnsi" w:hAnsiTheme="minorHAnsi"/>
          <w:sz w:val="26"/>
          <w:szCs w:val="26"/>
        </w:rPr>
      </w:pPr>
      <w:r>
        <w:rPr>
          <w:rFonts w:asciiTheme="minorHAnsi" w:hAnsiTheme="minorHAnsi"/>
          <w:sz w:val="26"/>
          <w:szCs w:val="26"/>
        </w:rPr>
        <w:t>Svatý Jan Burian mlátí bez cepů (nebezpečí krupobití).</w:t>
      </w:r>
    </w:p>
    <w:p w:rsidR="00360DB5" w:rsidRDefault="007E2391" w:rsidP="002C22F0">
      <w:pPr>
        <w:spacing w:after="120" w:line="240" w:lineRule="auto"/>
        <w:jc w:val="both"/>
        <w:rPr>
          <w:rFonts w:asciiTheme="minorHAnsi" w:eastAsia="Times New Roman" w:hAnsiTheme="minorHAnsi" w:cs="Times New Roman"/>
          <w:sz w:val="20"/>
          <w:szCs w:val="20"/>
          <w:lang w:eastAsia="cs-CZ"/>
        </w:rPr>
      </w:pPr>
      <w:r>
        <w:rPr>
          <w:rFonts w:asciiTheme="minorHAnsi" w:eastAsia="Times New Roman" w:hAnsiTheme="minorHAnsi" w:cs="Times New Roman"/>
          <w:i/>
          <w:sz w:val="20"/>
          <w:szCs w:val="20"/>
          <w:lang w:eastAsia="cs-CZ"/>
        </w:rPr>
        <w:t>*</w:t>
      </w:r>
      <w:r w:rsidR="00360DB5" w:rsidRPr="006719CB">
        <w:rPr>
          <w:rFonts w:asciiTheme="minorHAnsi" w:eastAsia="Times New Roman" w:hAnsiTheme="minorHAnsi" w:cs="Times New Roman"/>
          <w:i/>
          <w:sz w:val="20"/>
          <w:szCs w:val="20"/>
          <w:lang w:eastAsia="cs-CZ"/>
        </w:rPr>
        <w:t xml:space="preserve">Zemědělský kalendář: kalendář pro </w:t>
      </w:r>
      <w:r w:rsidR="009C3277" w:rsidRPr="006719CB">
        <w:rPr>
          <w:rFonts w:asciiTheme="minorHAnsi" w:eastAsia="Times New Roman" w:hAnsiTheme="minorHAnsi" w:cs="Times New Roman"/>
          <w:i/>
          <w:sz w:val="20"/>
          <w:szCs w:val="20"/>
          <w:lang w:eastAsia="cs-CZ"/>
        </w:rPr>
        <w:t>zemědělství a venkov na</w:t>
      </w:r>
      <w:r w:rsidR="00360DB5" w:rsidRPr="006719CB">
        <w:rPr>
          <w:rFonts w:asciiTheme="minorHAnsi" w:eastAsia="Times New Roman" w:hAnsiTheme="minorHAnsi" w:cs="Times New Roman"/>
          <w:i/>
          <w:sz w:val="20"/>
          <w:szCs w:val="20"/>
          <w:lang w:eastAsia="cs-CZ"/>
        </w:rPr>
        <w:t xml:space="preserve"> rok 201</w:t>
      </w:r>
      <w:r w:rsidR="009C3277" w:rsidRPr="006719CB">
        <w:rPr>
          <w:rFonts w:asciiTheme="minorHAnsi" w:eastAsia="Times New Roman" w:hAnsiTheme="minorHAnsi" w:cs="Times New Roman"/>
          <w:i/>
          <w:sz w:val="20"/>
          <w:szCs w:val="20"/>
          <w:lang w:eastAsia="cs-CZ"/>
        </w:rPr>
        <w:t>4</w:t>
      </w:r>
      <w:r w:rsidR="00360DB5" w:rsidRPr="006719CB">
        <w:rPr>
          <w:rFonts w:asciiTheme="minorHAnsi" w:eastAsia="Times New Roman" w:hAnsiTheme="minorHAnsi" w:cs="Times New Roman"/>
          <w:sz w:val="20"/>
          <w:szCs w:val="20"/>
          <w:lang w:eastAsia="cs-CZ"/>
        </w:rPr>
        <w:t>. Br</w:t>
      </w:r>
      <w:r w:rsidR="002269D4" w:rsidRPr="006719CB">
        <w:rPr>
          <w:rFonts w:asciiTheme="minorHAnsi" w:eastAsia="Times New Roman" w:hAnsiTheme="minorHAnsi" w:cs="Times New Roman"/>
          <w:sz w:val="20"/>
          <w:szCs w:val="20"/>
          <w:lang w:eastAsia="cs-CZ"/>
        </w:rPr>
        <w:t>n</w:t>
      </w:r>
      <w:r w:rsidR="009C3277" w:rsidRPr="006719CB">
        <w:rPr>
          <w:rFonts w:asciiTheme="minorHAnsi" w:eastAsia="Times New Roman" w:hAnsiTheme="minorHAnsi" w:cs="Times New Roman"/>
          <w:sz w:val="20"/>
          <w:szCs w:val="20"/>
          <w:lang w:eastAsia="cs-CZ"/>
        </w:rPr>
        <w:t xml:space="preserve">o: Vydavatelství ZK, 2013, </w:t>
      </w:r>
      <w:r w:rsidR="00BF5050" w:rsidRPr="006719CB">
        <w:rPr>
          <w:rFonts w:asciiTheme="minorHAnsi" w:eastAsia="Times New Roman" w:hAnsiTheme="minorHAnsi" w:cs="Times New Roman"/>
          <w:sz w:val="20"/>
          <w:szCs w:val="20"/>
          <w:lang w:eastAsia="cs-CZ"/>
        </w:rPr>
        <w:t>s.</w:t>
      </w:r>
      <w:r w:rsidR="009C3277" w:rsidRPr="006719CB">
        <w:rPr>
          <w:rFonts w:asciiTheme="minorHAnsi" w:eastAsia="Times New Roman" w:hAnsiTheme="minorHAnsi" w:cs="Times New Roman"/>
          <w:sz w:val="20"/>
          <w:szCs w:val="20"/>
          <w:lang w:eastAsia="cs-CZ"/>
        </w:rPr>
        <w:t xml:space="preserve"> </w:t>
      </w:r>
      <w:r w:rsidR="00482085">
        <w:rPr>
          <w:rFonts w:asciiTheme="minorHAnsi" w:eastAsia="Times New Roman" w:hAnsiTheme="minorHAnsi" w:cs="Times New Roman"/>
          <w:sz w:val="20"/>
          <w:szCs w:val="20"/>
          <w:lang w:eastAsia="cs-CZ"/>
        </w:rPr>
        <w:t>90</w:t>
      </w:r>
      <w:r w:rsidR="009C3277" w:rsidRPr="006719CB">
        <w:rPr>
          <w:rFonts w:asciiTheme="minorHAnsi" w:eastAsia="Times New Roman" w:hAnsiTheme="minorHAnsi" w:cs="Times New Roman"/>
          <w:sz w:val="20"/>
          <w:szCs w:val="20"/>
          <w:lang w:eastAsia="cs-CZ"/>
        </w:rPr>
        <w:t xml:space="preserve"> ISBN 978-80-904388-4-2</w:t>
      </w:r>
      <w:r w:rsidR="00360DB5" w:rsidRPr="006719CB">
        <w:rPr>
          <w:rFonts w:asciiTheme="minorHAnsi" w:eastAsia="Times New Roman" w:hAnsiTheme="minorHAnsi" w:cs="Times New Roman"/>
          <w:sz w:val="20"/>
          <w:szCs w:val="20"/>
          <w:lang w:eastAsia="cs-CZ"/>
        </w:rPr>
        <w:t>.</w:t>
      </w:r>
    </w:p>
    <w:p w:rsidR="006C4445" w:rsidRDefault="006C4445" w:rsidP="006C4445">
      <w:pPr>
        <w:spacing w:after="120" w:line="360" w:lineRule="auto"/>
        <w:jc w:val="both"/>
        <w:rPr>
          <w:rFonts w:asciiTheme="minorHAnsi" w:eastAsia="Times New Roman" w:hAnsiTheme="minorHAnsi" w:cs="Times New Roman"/>
          <w:color w:val="76923C" w:themeColor="accent3" w:themeShade="BF"/>
          <w:sz w:val="20"/>
          <w:szCs w:val="20"/>
          <w:lang w:eastAsia="cs-CZ"/>
        </w:rPr>
      </w:pPr>
    </w:p>
    <w:p w:rsidR="00997FE2" w:rsidRPr="006277D1" w:rsidRDefault="00F72C35" w:rsidP="006C4445">
      <w:pPr>
        <w:pStyle w:val="Nadpis1"/>
        <w:spacing w:before="0" w:line="360" w:lineRule="auto"/>
        <w:rPr>
          <w:color w:val="FF0000"/>
        </w:rPr>
      </w:pPr>
      <w:bookmarkStart w:id="101" w:name="_Toc390335297"/>
      <w:r w:rsidRPr="006277D1">
        <w:rPr>
          <w:color w:val="FF0000"/>
        </w:rPr>
        <w:t xml:space="preserve">Významné dny a </w:t>
      </w:r>
      <w:r w:rsidR="00B86779" w:rsidRPr="006277D1">
        <w:rPr>
          <w:color w:val="FF0000"/>
        </w:rPr>
        <w:t xml:space="preserve">výročí v </w:t>
      </w:r>
      <w:r w:rsidR="001B29DB" w:rsidRPr="006277D1">
        <w:rPr>
          <w:color w:val="FF0000"/>
        </w:rPr>
        <w:t>červ</w:t>
      </w:r>
      <w:r w:rsidR="0008272C" w:rsidRPr="006277D1">
        <w:rPr>
          <w:color w:val="FF0000"/>
        </w:rPr>
        <w:t>nu</w:t>
      </w:r>
      <w:bookmarkEnd w:id="101"/>
    </w:p>
    <w:p w:rsidR="00350DCE" w:rsidRDefault="00FE5BE7" w:rsidP="006A5750">
      <w:pPr>
        <w:jc w:val="center"/>
        <w:rPr>
          <w:rFonts w:asciiTheme="minorHAnsi" w:hAnsiTheme="minorHAnsi"/>
          <w:b/>
          <w:sz w:val="26"/>
          <w:szCs w:val="26"/>
        </w:rPr>
      </w:pPr>
      <w:r>
        <w:rPr>
          <w:rFonts w:asciiTheme="minorHAnsi" w:hAnsiTheme="minorHAnsi"/>
          <w:sz w:val="26"/>
          <w:szCs w:val="26"/>
        </w:rPr>
        <w:t>1. červ</w:t>
      </w:r>
      <w:r w:rsidR="006A5750" w:rsidRPr="006A5750">
        <w:rPr>
          <w:rFonts w:asciiTheme="minorHAnsi" w:hAnsiTheme="minorHAnsi"/>
          <w:sz w:val="26"/>
          <w:szCs w:val="26"/>
        </w:rPr>
        <w:t xml:space="preserve">en – </w:t>
      </w:r>
      <w:r w:rsidRPr="00FE5BE7">
        <w:rPr>
          <w:rFonts w:asciiTheme="minorHAnsi" w:hAnsiTheme="minorHAnsi"/>
          <w:b/>
          <w:sz w:val="26"/>
          <w:szCs w:val="26"/>
        </w:rPr>
        <w:t>Mezinárodní den dětí</w:t>
      </w:r>
      <w:r w:rsidR="00350DCE">
        <w:rPr>
          <w:rFonts w:asciiTheme="minorHAnsi" w:hAnsiTheme="minorHAnsi"/>
          <w:b/>
          <w:sz w:val="26"/>
          <w:szCs w:val="26"/>
        </w:rPr>
        <w:t xml:space="preserve"> </w:t>
      </w:r>
    </w:p>
    <w:p w:rsidR="006A5750" w:rsidRDefault="00FE5BE7" w:rsidP="006A5750">
      <w:pPr>
        <w:jc w:val="center"/>
        <w:rPr>
          <w:rFonts w:asciiTheme="minorHAnsi" w:hAnsiTheme="minorHAnsi"/>
          <w:b/>
          <w:sz w:val="26"/>
          <w:szCs w:val="26"/>
        </w:rPr>
      </w:pPr>
      <w:r>
        <w:rPr>
          <w:rFonts w:asciiTheme="minorHAnsi" w:hAnsiTheme="minorHAnsi"/>
          <w:sz w:val="26"/>
          <w:szCs w:val="26"/>
        </w:rPr>
        <w:t>2</w:t>
      </w:r>
      <w:r w:rsidR="006A5750" w:rsidRPr="006A5750">
        <w:rPr>
          <w:rFonts w:asciiTheme="minorHAnsi" w:hAnsiTheme="minorHAnsi"/>
          <w:sz w:val="26"/>
          <w:szCs w:val="26"/>
        </w:rPr>
        <w:t xml:space="preserve">. </w:t>
      </w:r>
      <w:r>
        <w:rPr>
          <w:rFonts w:asciiTheme="minorHAnsi" w:hAnsiTheme="minorHAnsi"/>
          <w:sz w:val="26"/>
          <w:szCs w:val="26"/>
        </w:rPr>
        <w:t>červ</w:t>
      </w:r>
      <w:r w:rsidR="006A5750" w:rsidRPr="006A5750">
        <w:rPr>
          <w:rFonts w:asciiTheme="minorHAnsi" w:hAnsiTheme="minorHAnsi"/>
          <w:sz w:val="26"/>
          <w:szCs w:val="26"/>
        </w:rPr>
        <w:t xml:space="preserve">en – </w:t>
      </w:r>
      <w:r w:rsidRPr="00FE5BE7">
        <w:rPr>
          <w:rFonts w:asciiTheme="minorHAnsi" w:hAnsiTheme="minorHAnsi"/>
          <w:b/>
          <w:sz w:val="26"/>
          <w:szCs w:val="26"/>
        </w:rPr>
        <w:t xml:space="preserve">Mezinárodní den čistého ovzduší </w:t>
      </w:r>
      <w:r w:rsidR="00350DCE" w:rsidRPr="00FE5BE7">
        <w:rPr>
          <w:rFonts w:asciiTheme="minorHAnsi" w:hAnsiTheme="minorHAnsi"/>
          <w:b/>
          <w:sz w:val="26"/>
          <w:szCs w:val="26"/>
        </w:rPr>
        <w:t xml:space="preserve"> </w:t>
      </w:r>
    </w:p>
    <w:p w:rsidR="00FE5BE7" w:rsidRDefault="00FE5BE7" w:rsidP="006A5750">
      <w:pPr>
        <w:jc w:val="center"/>
        <w:rPr>
          <w:rFonts w:asciiTheme="minorHAnsi" w:hAnsiTheme="minorHAnsi"/>
          <w:b/>
          <w:sz w:val="26"/>
          <w:szCs w:val="26"/>
        </w:rPr>
      </w:pPr>
      <w:r w:rsidRPr="00FE5BE7">
        <w:rPr>
          <w:rFonts w:asciiTheme="minorHAnsi" w:hAnsiTheme="minorHAnsi"/>
          <w:sz w:val="26"/>
          <w:szCs w:val="26"/>
        </w:rPr>
        <w:t>5. červen –</w:t>
      </w:r>
      <w:r>
        <w:rPr>
          <w:rFonts w:asciiTheme="minorHAnsi" w:hAnsiTheme="minorHAnsi"/>
          <w:b/>
          <w:sz w:val="26"/>
          <w:szCs w:val="26"/>
        </w:rPr>
        <w:t xml:space="preserve"> Mezinárodní den ptačího zpěvu</w:t>
      </w:r>
    </w:p>
    <w:p w:rsidR="00FE5BE7" w:rsidRDefault="00FE5BE7" w:rsidP="006A5750">
      <w:pPr>
        <w:jc w:val="center"/>
        <w:rPr>
          <w:rFonts w:asciiTheme="minorHAnsi" w:hAnsiTheme="minorHAnsi"/>
          <w:b/>
          <w:sz w:val="26"/>
          <w:szCs w:val="26"/>
        </w:rPr>
      </w:pPr>
      <w:r w:rsidRPr="00FE5BE7">
        <w:rPr>
          <w:rFonts w:asciiTheme="minorHAnsi" w:hAnsiTheme="minorHAnsi"/>
          <w:sz w:val="26"/>
          <w:szCs w:val="26"/>
        </w:rPr>
        <w:t>12. června –</w:t>
      </w:r>
      <w:r>
        <w:rPr>
          <w:rFonts w:asciiTheme="minorHAnsi" w:hAnsiTheme="minorHAnsi"/>
          <w:b/>
          <w:sz w:val="26"/>
          <w:szCs w:val="26"/>
        </w:rPr>
        <w:t xml:space="preserve"> Světový den proti dětské práci</w:t>
      </w:r>
    </w:p>
    <w:p w:rsidR="00FE5BE7" w:rsidRDefault="00FE5BE7" w:rsidP="006A5750">
      <w:pPr>
        <w:jc w:val="center"/>
        <w:rPr>
          <w:rFonts w:asciiTheme="minorHAnsi" w:hAnsiTheme="minorHAnsi"/>
          <w:b/>
          <w:sz w:val="26"/>
          <w:szCs w:val="26"/>
        </w:rPr>
      </w:pPr>
      <w:r w:rsidRPr="00FE5BE7">
        <w:rPr>
          <w:rFonts w:asciiTheme="minorHAnsi" w:hAnsiTheme="minorHAnsi"/>
          <w:sz w:val="26"/>
          <w:szCs w:val="26"/>
        </w:rPr>
        <w:t>14. červen –</w:t>
      </w:r>
      <w:r>
        <w:rPr>
          <w:rFonts w:asciiTheme="minorHAnsi" w:hAnsiTheme="minorHAnsi"/>
          <w:b/>
          <w:sz w:val="26"/>
          <w:szCs w:val="26"/>
        </w:rPr>
        <w:t xml:space="preserve"> Světový den dárců krve</w:t>
      </w:r>
    </w:p>
    <w:p w:rsidR="00FE5BE7" w:rsidRDefault="00FE5BE7" w:rsidP="006A5750">
      <w:pPr>
        <w:jc w:val="center"/>
        <w:rPr>
          <w:rFonts w:asciiTheme="minorHAnsi" w:hAnsiTheme="minorHAnsi"/>
          <w:b/>
          <w:sz w:val="26"/>
          <w:szCs w:val="26"/>
        </w:rPr>
      </w:pPr>
      <w:r w:rsidRPr="00FE5BE7">
        <w:rPr>
          <w:rFonts w:asciiTheme="minorHAnsi" w:hAnsiTheme="minorHAnsi"/>
          <w:sz w:val="26"/>
          <w:szCs w:val="26"/>
        </w:rPr>
        <w:t>16. června –</w:t>
      </w:r>
      <w:r>
        <w:rPr>
          <w:rFonts w:asciiTheme="minorHAnsi" w:hAnsiTheme="minorHAnsi"/>
          <w:b/>
          <w:sz w:val="26"/>
          <w:szCs w:val="26"/>
        </w:rPr>
        <w:t xml:space="preserve"> Evropský den židovské kultury</w:t>
      </w:r>
    </w:p>
    <w:p w:rsidR="00FE5BE7" w:rsidRDefault="00FE5BE7" w:rsidP="006A5750">
      <w:pPr>
        <w:jc w:val="center"/>
        <w:rPr>
          <w:rFonts w:asciiTheme="minorHAnsi" w:hAnsiTheme="minorHAnsi"/>
          <w:b/>
          <w:sz w:val="26"/>
          <w:szCs w:val="26"/>
        </w:rPr>
      </w:pPr>
      <w:r w:rsidRPr="00FE5BE7">
        <w:rPr>
          <w:rFonts w:asciiTheme="minorHAnsi" w:hAnsiTheme="minorHAnsi"/>
          <w:sz w:val="26"/>
          <w:szCs w:val="26"/>
        </w:rPr>
        <w:t>17. června –</w:t>
      </w:r>
      <w:r>
        <w:rPr>
          <w:rFonts w:asciiTheme="minorHAnsi" w:hAnsiTheme="minorHAnsi"/>
          <w:b/>
          <w:sz w:val="26"/>
          <w:szCs w:val="26"/>
        </w:rPr>
        <w:t xml:space="preserve"> Světový den sdělovacích prostředků</w:t>
      </w:r>
    </w:p>
    <w:p w:rsidR="00FE5BE7" w:rsidRDefault="00FE5BE7" w:rsidP="006A5750">
      <w:pPr>
        <w:jc w:val="center"/>
        <w:rPr>
          <w:rFonts w:asciiTheme="minorHAnsi" w:hAnsiTheme="minorHAnsi"/>
          <w:b/>
          <w:sz w:val="26"/>
          <w:szCs w:val="26"/>
        </w:rPr>
      </w:pPr>
      <w:r w:rsidRPr="00FE5BE7">
        <w:rPr>
          <w:rFonts w:asciiTheme="minorHAnsi" w:hAnsiTheme="minorHAnsi"/>
          <w:sz w:val="26"/>
          <w:szCs w:val="26"/>
        </w:rPr>
        <w:t>21. června –</w:t>
      </w:r>
      <w:r>
        <w:rPr>
          <w:rFonts w:asciiTheme="minorHAnsi" w:hAnsiTheme="minorHAnsi"/>
          <w:b/>
          <w:sz w:val="26"/>
          <w:szCs w:val="26"/>
        </w:rPr>
        <w:t xml:space="preserve"> Evropský den hudby</w:t>
      </w:r>
    </w:p>
    <w:p w:rsidR="00FE5BE7" w:rsidRPr="00FE5BE7" w:rsidRDefault="00FE5BE7" w:rsidP="006A5750">
      <w:pPr>
        <w:jc w:val="center"/>
        <w:rPr>
          <w:rFonts w:asciiTheme="minorHAnsi" w:hAnsiTheme="minorHAnsi"/>
          <w:b/>
          <w:sz w:val="26"/>
          <w:szCs w:val="26"/>
        </w:rPr>
      </w:pPr>
      <w:r w:rsidRPr="00601B48">
        <w:rPr>
          <w:rFonts w:asciiTheme="minorHAnsi" w:hAnsiTheme="minorHAnsi"/>
          <w:sz w:val="26"/>
          <w:szCs w:val="26"/>
        </w:rPr>
        <w:t xml:space="preserve">27. června – </w:t>
      </w:r>
      <w:r>
        <w:rPr>
          <w:rFonts w:asciiTheme="minorHAnsi" w:hAnsiTheme="minorHAnsi"/>
          <w:b/>
          <w:sz w:val="26"/>
          <w:szCs w:val="26"/>
        </w:rPr>
        <w:t>Světový den rybářství</w:t>
      </w:r>
    </w:p>
    <w:p w:rsidR="0008272C" w:rsidRDefault="0008272C" w:rsidP="006C4445">
      <w:pPr>
        <w:spacing w:after="120" w:line="360" w:lineRule="auto"/>
        <w:jc w:val="both"/>
        <w:rPr>
          <w:rFonts w:asciiTheme="minorHAnsi" w:hAnsiTheme="minorHAnsi" w:cs="Arial"/>
          <w:b/>
          <w:bCs/>
          <w:i/>
          <w:color w:val="000000"/>
          <w:sz w:val="26"/>
          <w:szCs w:val="26"/>
        </w:rPr>
      </w:pPr>
    </w:p>
    <w:p w:rsidR="006A408F" w:rsidRDefault="00E94038" w:rsidP="00C522B5">
      <w:pPr>
        <w:spacing w:after="120" w:line="360" w:lineRule="auto"/>
        <w:jc w:val="both"/>
        <w:rPr>
          <w:rFonts w:asciiTheme="minorHAnsi" w:hAnsiTheme="minorHAnsi" w:cs="Arial"/>
          <w:b/>
          <w:bCs/>
          <w:i/>
          <w:color w:val="000000"/>
          <w:sz w:val="26"/>
          <w:szCs w:val="26"/>
        </w:rPr>
      </w:pPr>
      <w:r>
        <w:rPr>
          <w:rFonts w:asciiTheme="minorHAnsi" w:hAnsiTheme="minorHAnsi" w:cs="Arial"/>
          <w:b/>
          <w:bCs/>
          <w:i/>
          <w:color w:val="000000"/>
          <w:sz w:val="26"/>
          <w:szCs w:val="26"/>
        </w:rPr>
        <w:t>V </w:t>
      </w:r>
      <w:r w:rsidR="001B29DB">
        <w:rPr>
          <w:rFonts w:asciiTheme="minorHAnsi" w:hAnsiTheme="minorHAnsi" w:cs="Arial"/>
          <w:b/>
          <w:bCs/>
          <w:i/>
          <w:color w:val="000000"/>
          <w:sz w:val="26"/>
          <w:szCs w:val="26"/>
        </w:rPr>
        <w:t>červnu</w:t>
      </w:r>
      <w:r w:rsidR="006A408F" w:rsidRPr="002253BD">
        <w:rPr>
          <w:rFonts w:asciiTheme="minorHAnsi" w:hAnsiTheme="minorHAnsi" w:cs="Arial"/>
          <w:b/>
          <w:bCs/>
          <w:i/>
          <w:color w:val="000000"/>
          <w:sz w:val="26"/>
          <w:szCs w:val="26"/>
        </w:rPr>
        <w:t xml:space="preserve"> uplynulo </w:t>
      </w:r>
    </w:p>
    <w:p w:rsidR="009D0662" w:rsidRDefault="009D0662" w:rsidP="00C522B5">
      <w:pPr>
        <w:spacing w:after="120" w:line="360" w:lineRule="auto"/>
        <w:jc w:val="both"/>
        <w:outlineLvl w:val="3"/>
        <w:rPr>
          <w:rFonts w:asciiTheme="minorHAnsi" w:eastAsia="Times New Roman" w:hAnsiTheme="minorHAnsi" w:cs="Times New Roman"/>
          <w:b/>
          <w:bCs/>
          <w:sz w:val="26"/>
          <w:szCs w:val="26"/>
          <w:lang w:eastAsia="cs-CZ"/>
        </w:rPr>
      </w:pPr>
      <w:r>
        <w:rPr>
          <w:rFonts w:asciiTheme="minorHAnsi" w:eastAsia="Times New Roman" w:hAnsiTheme="minorHAnsi" w:cs="Times New Roman"/>
          <w:b/>
          <w:bCs/>
          <w:sz w:val="26"/>
          <w:szCs w:val="26"/>
          <w:lang w:eastAsia="cs-CZ"/>
        </w:rPr>
        <w:t xml:space="preserve">260 let </w:t>
      </w:r>
      <w:r w:rsidRPr="009D0662">
        <w:rPr>
          <w:rFonts w:asciiTheme="minorHAnsi" w:eastAsia="Times New Roman" w:hAnsiTheme="minorHAnsi" w:cs="Times New Roman"/>
          <w:bCs/>
          <w:sz w:val="26"/>
          <w:szCs w:val="26"/>
          <w:lang w:eastAsia="cs-CZ"/>
        </w:rPr>
        <w:t>od postavení prvního bleskosvodu Prokopem Divišem v Příměticích u Znojma (15. června 1754),</w:t>
      </w:r>
    </w:p>
    <w:p w:rsidR="00B129A8" w:rsidRPr="00B129A8" w:rsidRDefault="00B129A8" w:rsidP="00C522B5">
      <w:pPr>
        <w:spacing w:after="120" w:line="360" w:lineRule="auto"/>
        <w:jc w:val="both"/>
        <w:outlineLvl w:val="3"/>
        <w:rPr>
          <w:rFonts w:asciiTheme="minorHAnsi" w:eastAsia="Times New Roman" w:hAnsiTheme="minorHAnsi" w:cs="Times New Roman"/>
          <w:bCs/>
          <w:sz w:val="26"/>
          <w:szCs w:val="26"/>
          <w:lang w:eastAsia="cs-CZ"/>
        </w:rPr>
      </w:pPr>
      <w:r>
        <w:rPr>
          <w:rFonts w:asciiTheme="minorHAnsi" w:eastAsia="Times New Roman" w:hAnsiTheme="minorHAnsi" w:cs="Times New Roman"/>
          <w:b/>
          <w:bCs/>
          <w:sz w:val="26"/>
          <w:szCs w:val="26"/>
          <w:lang w:eastAsia="cs-CZ"/>
        </w:rPr>
        <w:t xml:space="preserve">133 let </w:t>
      </w:r>
      <w:r>
        <w:rPr>
          <w:rFonts w:asciiTheme="minorHAnsi" w:eastAsia="Times New Roman" w:hAnsiTheme="minorHAnsi" w:cs="Times New Roman"/>
          <w:bCs/>
          <w:sz w:val="26"/>
          <w:szCs w:val="26"/>
          <w:lang w:eastAsia="cs-CZ"/>
        </w:rPr>
        <w:t>od otevření Národního divadla, kd</w:t>
      </w:r>
      <w:r w:rsidR="0031404B">
        <w:rPr>
          <w:rFonts w:asciiTheme="minorHAnsi" w:eastAsia="Times New Roman" w:hAnsiTheme="minorHAnsi" w:cs="Times New Roman"/>
          <w:bCs/>
          <w:sz w:val="26"/>
          <w:szCs w:val="26"/>
          <w:lang w:eastAsia="cs-CZ"/>
        </w:rPr>
        <w:t>e</w:t>
      </w:r>
      <w:r>
        <w:rPr>
          <w:rFonts w:asciiTheme="minorHAnsi" w:eastAsia="Times New Roman" w:hAnsiTheme="minorHAnsi" w:cs="Times New Roman"/>
          <w:bCs/>
          <w:sz w:val="26"/>
          <w:szCs w:val="26"/>
          <w:lang w:eastAsia="cs-CZ"/>
        </w:rPr>
        <w:t xml:space="preserve"> poprvé zazněla premiéra Smetanovy Libuše (11. června 1881)</w:t>
      </w:r>
      <w:r w:rsidR="00C40F12">
        <w:rPr>
          <w:rFonts w:asciiTheme="minorHAnsi" w:eastAsia="Times New Roman" w:hAnsiTheme="minorHAnsi" w:cs="Times New Roman"/>
          <w:bCs/>
          <w:sz w:val="26"/>
          <w:szCs w:val="26"/>
          <w:lang w:eastAsia="cs-CZ"/>
        </w:rPr>
        <w:t>,</w:t>
      </w:r>
    </w:p>
    <w:p w:rsidR="00CF305D" w:rsidRPr="00CF305D" w:rsidRDefault="00CF305D" w:rsidP="00C522B5">
      <w:pPr>
        <w:spacing w:after="120" w:line="360" w:lineRule="auto"/>
        <w:jc w:val="both"/>
        <w:outlineLvl w:val="3"/>
        <w:rPr>
          <w:rFonts w:asciiTheme="minorHAnsi" w:eastAsia="Times New Roman" w:hAnsiTheme="minorHAnsi" w:cs="Times New Roman"/>
          <w:bCs/>
          <w:sz w:val="26"/>
          <w:szCs w:val="26"/>
          <w:lang w:eastAsia="cs-CZ"/>
        </w:rPr>
      </w:pPr>
      <w:r>
        <w:rPr>
          <w:rFonts w:asciiTheme="minorHAnsi" w:eastAsia="Times New Roman" w:hAnsiTheme="minorHAnsi" w:cs="Times New Roman"/>
          <w:b/>
          <w:bCs/>
          <w:sz w:val="26"/>
          <w:szCs w:val="26"/>
          <w:lang w:eastAsia="cs-CZ"/>
        </w:rPr>
        <w:t xml:space="preserve">72 let </w:t>
      </w:r>
      <w:r w:rsidRPr="00CF305D">
        <w:rPr>
          <w:rFonts w:asciiTheme="minorHAnsi" w:eastAsia="Times New Roman" w:hAnsiTheme="minorHAnsi" w:cs="Times New Roman"/>
          <w:bCs/>
          <w:sz w:val="26"/>
          <w:szCs w:val="26"/>
          <w:lang w:eastAsia="cs-CZ"/>
        </w:rPr>
        <w:t>od smutného dne, kdy byla vyhlazena obec Lidice</w:t>
      </w:r>
      <w:r>
        <w:rPr>
          <w:rFonts w:asciiTheme="minorHAnsi" w:eastAsia="Times New Roman" w:hAnsiTheme="minorHAnsi" w:cs="Times New Roman"/>
          <w:bCs/>
          <w:sz w:val="26"/>
          <w:szCs w:val="26"/>
          <w:lang w:eastAsia="cs-CZ"/>
        </w:rPr>
        <w:t xml:space="preserve"> (10. června 1942)</w:t>
      </w:r>
      <w:r w:rsidRPr="00CF305D">
        <w:rPr>
          <w:rFonts w:asciiTheme="minorHAnsi" w:eastAsia="Times New Roman" w:hAnsiTheme="minorHAnsi" w:cs="Times New Roman"/>
          <w:bCs/>
          <w:sz w:val="26"/>
          <w:szCs w:val="26"/>
          <w:lang w:eastAsia="cs-CZ"/>
        </w:rPr>
        <w:t>,</w:t>
      </w:r>
    </w:p>
    <w:p w:rsidR="000E0F78" w:rsidRDefault="000E0F78" w:rsidP="00B46742">
      <w:pPr>
        <w:spacing w:after="120" w:line="360" w:lineRule="auto"/>
        <w:outlineLvl w:val="3"/>
        <w:rPr>
          <w:rFonts w:asciiTheme="minorHAnsi" w:eastAsia="Times New Roman" w:hAnsiTheme="minorHAnsi" w:cs="Times New Roman"/>
          <w:bCs/>
          <w:sz w:val="26"/>
          <w:szCs w:val="26"/>
          <w:lang w:eastAsia="cs-CZ"/>
        </w:rPr>
      </w:pPr>
      <w:r w:rsidRPr="000E0F78">
        <w:rPr>
          <w:rFonts w:asciiTheme="minorHAnsi" w:eastAsia="Times New Roman" w:hAnsiTheme="minorHAnsi" w:cs="Times New Roman"/>
          <w:b/>
          <w:bCs/>
          <w:sz w:val="26"/>
          <w:szCs w:val="26"/>
          <w:lang w:eastAsia="cs-CZ"/>
        </w:rPr>
        <w:lastRenderedPageBreak/>
        <w:t>70 let</w:t>
      </w:r>
      <w:r w:rsidRPr="000E0F78">
        <w:rPr>
          <w:rFonts w:asciiTheme="minorHAnsi" w:eastAsia="Times New Roman" w:hAnsiTheme="minorHAnsi" w:cs="Times New Roman"/>
          <w:bCs/>
          <w:sz w:val="26"/>
          <w:szCs w:val="26"/>
          <w:lang w:eastAsia="cs-CZ"/>
        </w:rPr>
        <w:t xml:space="preserve"> od vylodění Spojenců v Normandii (6. června 1944</w:t>
      </w:r>
      <w:r>
        <w:rPr>
          <w:rFonts w:asciiTheme="minorHAnsi" w:eastAsia="Times New Roman" w:hAnsiTheme="minorHAnsi" w:cs="Times New Roman"/>
          <w:bCs/>
          <w:sz w:val="26"/>
          <w:szCs w:val="26"/>
          <w:lang w:eastAsia="cs-CZ"/>
        </w:rPr>
        <w:t>)</w:t>
      </w:r>
      <w:r w:rsidR="00C40F12">
        <w:rPr>
          <w:rFonts w:asciiTheme="minorHAnsi" w:eastAsia="Times New Roman" w:hAnsiTheme="minorHAnsi" w:cs="Times New Roman"/>
          <w:bCs/>
          <w:sz w:val="26"/>
          <w:szCs w:val="26"/>
          <w:lang w:eastAsia="cs-CZ"/>
        </w:rPr>
        <w:t>.</w:t>
      </w:r>
    </w:p>
    <w:p w:rsidR="00F44C0B" w:rsidRDefault="00F44C0B" w:rsidP="00B46742">
      <w:pPr>
        <w:spacing w:after="120" w:line="360" w:lineRule="auto"/>
        <w:rPr>
          <w:rFonts w:asciiTheme="minorHAnsi" w:hAnsiTheme="minorHAnsi" w:cs="Arial"/>
          <w:b/>
          <w:bCs/>
          <w:i/>
          <w:color w:val="000000"/>
          <w:sz w:val="26"/>
          <w:szCs w:val="26"/>
        </w:rPr>
      </w:pPr>
    </w:p>
    <w:p w:rsidR="006A408F" w:rsidRDefault="006A408F" w:rsidP="00B46742">
      <w:pPr>
        <w:spacing w:after="120" w:line="360" w:lineRule="auto"/>
        <w:rPr>
          <w:rFonts w:asciiTheme="minorHAnsi" w:hAnsiTheme="minorHAnsi" w:cs="Arial"/>
          <w:b/>
          <w:bCs/>
          <w:i/>
          <w:color w:val="000000"/>
          <w:sz w:val="26"/>
          <w:szCs w:val="26"/>
        </w:rPr>
      </w:pPr>
      <w:r w:rsidRPr="002253BD">
        <w:rPr>
          <w:rFonts w:asciiTheme="minorHAnsi" w:hAnsiTheme="minorHAnsi" w:cs="Arial"/>
          <w:b/>
          <w:bCs/>
          <w:i/>
          <w:color w:val="000000"/>
          <w:sz w:val="26"/>
          <w:szCs w:val="26"/>
        </w:rPr>
        <w:t>Připomínáme si</w:t>
      </w:r>
    </w:p>
    <w:p w:rsidR="009D0662" w:rsidRPr="009D0662" w:rsidRDefault="009D0662" w:rsidP="009D0662">
      <w:pPr>
        <w:spacing w:after="120" w:line="360" w:lineRule="auto"/>
        <w:jc w:val="both"/>
        <w:rPr>
          <w:rFonts w:asciiTheme="minorHAnsi" w:hAnsiTheme="minorHAnsi" w:cs="Arial"/>
          <w:bCs/>
          <w:color w:val="000000"/>
          <w:sz w:val="26"/>
          <w:szCs w:val="26"/>
        </w:rPr>
      </w:pPr>
      <w:r w:rsidRPr="009D0662">
        <w:rPr>
          <w:rFonts w:asciiTheme="minorHAnsi" w:hAnsiTheme="minorHAnsi" w:cs="Arial"/>
          <w:b/>
          <w:bCs/>
          <w:color w:val="000000"/>
          <w:sz w:val="26"/>
          <w:szCs w:val="26"/>
        </w:rPr>
        <w:t>650. výročí</w:t>
      </w:r>
      <w:r w:rsidRPr="009D0662">
        <w:rPr>
          <w:rFonts w:asciiTheme="minorHAnsi" w:hAnsiTheme="minorHAnsi" w:cs="Arial"/>
          <w:bCs/>
          <w:color w:val="000000"/>
          <w:sz w:val="26"/>
          <w:szCs w:val="26"/>
        </w:rPr>
        <w:t xml:space="preserve"> úmrtí Arnošta z Pardubic, prvního pražského arcibiskupa (30. června 1364)</w:t>
      </w:r>
      <w:r>
        <w:rPr>
          <w:rFonts w:asciiTheme="minorHAnsi" w:hAnsiTheme="minorHAnsi" w:cs="Arial"/>
          <w:bCs/>
          <w:color w:val="000000"/>
          <w:sz w:val="26"/>
          <w:szCs w:val="26"/>
        </w:rPr>
        <w:t>,</w:t>
      </w:r>
    </w:p>
    <w:p w:rsidR="00B46742" w:rsidRDefault="00B46742" w:rsidP="009D0662">
      <w:pPr>
        <w:spacing w:after="120" w:line="360" w:lineRule="auto"/>
        <w:jc w:val="both"/>
        <w:outlineLvl w:val="3"/>
        <w:rPr>
          <w:rFonts w:asciiTheme="minorHAnsi" w:eastAsia="Times New Roman" w:hAnsiTheme="minorHAnsi" w:cs="Times New Roman"/>
          <w:bCs/>
          <w:sz w:val="26"/>
          <w:szCs w:val="26"/>
          <w:lang w:eastAsia="cs-CZ"/>
        </w:rPr>
      </w:pPr>
      <w:r w:rsidRPr="000E0F78">
        <w:rPr>
          <w:rFonts w:asciiTheme="minorHAnsi" w:eastAsia="Times New Roman" w:hAnsiTheme="minorHAnsi" w:cs="Times New Roman"/>
          <w:b/>
          <w:bCs/>
          <w:sz w:val="26"/>
          <w:szCs w:val="26"/>
          <w:lang w:eastAsia="cs-CZ"/>
        </w:rPr>
        <w:t>100</w:t>
      </w:r>
      <w:r>
        <w:rPr>
          <w:rFonts w:asciiTheme="minorHAnsi" w:eastAsia="Times New Roman" w:hAnsiTheme="minorHAnsi" w:cs="Times New Roman"/>
          <w:b/>
          <w:bCs/>
          <w:sz w:val="26"/>
          <w:szCs w:val="26"/>
          <w:lang w:eastAsia="cs-CZ"/>
        </w:rPr>
        <w:t xml:space="preserve">. výročí </w:t>
      </w:r>
      <w:r w:rsidRPr="009D0662">
        <w:rPr>
          <w:rFonts w:asciiTheme="minorHAnsi" w:eastAsia="Times New Roman" w:hAnsiTheme="minorHAnsi" w:cs="Times New Roman"/>
          <w:bCs/>
          <w:sz w:val="26"/>
          <w:szCs w:val="26"/>
          <w:lang w:eastAsia="cs-CZ"/>
        </w:rPr>
        <w:t xml:space="preserve">od narození </w:t>
      </w:r>
      <w:r>
        <w:rPr>
          <w:rFonts w:asciiTheme="minorHAnsi" w:eastAsia="Times New Roman" w:hAnsiTheme="minorHAnsi" w:cs="Times New Roman"/>
          <w:bCs/>
          <w:sz w:val="26"/>
          <w:szCs w:val="26"/>
          <w:lang w:eastAsia="cs-CZ"/>
        </w:rPr>
        <w:t>Rafaela Kubelíka, skladatele a světově proslulého dirigenta (</w:t>
      </w:r>
      <w:r w:rsidR="0093419C">
        <w:rPr>
          <w:rFonts w:asciiTheme="minorHAnsi" w:eastAsia="Times New Roman" w:hAnsiTheme="minorHAnsi" w:cs="Times New Roman"/>
          <w:bCs/>
          <w:sz w:val="26"/>
          <w:szCs w:val="26"/>
          <w:lang w:eastAsia="cs-CZ"/>
        </w:rPr>
        <w:t>29. června</w:t>
      </w:r>
      <w:r>
        <w:rPr>
          <w:rFonts w:asciiTheme="minorHAnsi" w:eastAsia="Times New Roman" w:hAnsiTheme="minorHAnsi" w:cs="Times New Roman"/>
          <w:bCs/>
          <w:sz w:val="26"/>
          <w:szCs w:val="26"/>
          <w:lang w:eastAsia="cs-CZ"/>
        </w:rPr>
        <w:t xml:space="preserve"> 1914), </w:t>
      </w:r>
    </w:p>
    <w:p w:rsidR="00B46742" w:rsidRDefault="00B46742" w:rsidP="009D0662">
      <w:pPr>
        <w:spacing w:after="120" w:line="360" w:lineRule="auto"/>
        <w:jc w:val="both"/>
        <w:outlineLvl w:val="3"/>
        <w:rPr>
          <w:rFonts w:asciiTheme="minorHAnsi" w:eastAsia="Times New Roman" w:hAnsiTheme="minorHAnsi" w:cs="Times New Roman"/>
          <w:bCs/>
          <w:sz w:val="26"/>
          <w:szCs w:val="26"/>
          <w:lang w:eastAsia="cs-CZ"/>
        </w:rPr>
      </w:pPr>
      <w:r w:rsidRPr="00880129">
        <w:rPr>
          <w:rFonts w:asciiTheme="minorHAnsi" w:eastAsia="Times New Roman" w:hAnsiTheme="minorHAnsi" w:cs="Times New Roman"/>
          <w:b/>
          <w:bCs/>
          <w:sz w:val="26"/>
          <w:szCs w:val="26"/>
          <w:lang w:eastAsia="cs-CZ"/>
        </w:rPr>
        <w:t xml:space="preserve">90. výročí </w:t>
      </w:r>
      <w:r w:rsidRPr="009D0662">
        <w:rPr>
          <w:rFonts w:asciiTheme="minorHAnsi" w:eastAsia="Times New Roman" w:hAnsiTheme="minorHAnsi" w:cs="Times New Roman"/>
          <w:bCs/>
          <w:sz w:val="26"/>
          <w:szCs w:val="26"/>
          <w:lang w:eastAsia="cs-CZ"/>
        </w:rPr>
        <w:t xml:space="preserve">úmrtí </w:t>
      </w:r>
      <w:r>
        <w:rPr>
          <w:rFonts w:asciiTheme="minorHAnsi" w:eastAsia="Times New Roman" w:hAnsiTheme="minorHAnsi" w:cs="Times New Roman"/>
          <w:bCs/>
          <w:sz w:val="26"/>
          <w:szCs w:val="26"/>
          <w:lang w:eastAsia="cs-CZ"/>
        </w:rPr>
        <w:t xml:space="preserve">Franze Kafky, německy píšícího českého prozaika židovského původu </w:t>
      </w:r>
      <w:r w:rsidR="0093419C">
        <w:rPr>
          <w:rFonts w:asciiTheme="minorHAnsi" w:eastAsia="Times New Roman" w:hAnsiTheme="minorHAnsi" w:cs="Times New Roman"/>
          <w:bCs/>
          <w:sz w:val="26"/>
          <w:szCs w:val="26"/>
          <w:lang w:eastAsia="cs-CZ"/>
        </w:rPr>
        <w:t>(3. června</w:t>
      </w:r>
      <w:r>
        <w:rPr>
          <w:rFonts w:asciiTheme="minorHAnsi" w:eastAsia="Times New Roman" w:hAnsiTheme="minorHAnsi" w:cs="Times New Roman"/>
          <w:bCs/>
          <w:sz w:val="26"/>
          <w:szCs w:val="26"/>
          <w:lang w:eastAsia="cs-CZ"/>
        </w:rPr>
        <w:t xml:space="preserve"> 1924)</w:t>
      </w:r>
      <w:r w:rsidR="00F44C0B">
        <w:rPr>
          <w:rFonts w:asciiTheme="minorHAnsi" w:eastAsia="Times New Roman" w:hAnsiTheme="minorHAnsi" w:cs="Times New Roman"/>
          <w:bCs/>
          <w:sz w:val="26"/>
          <w:szCs w:val="26"/>
          <w:lang w:eastAsia="cs-CZ"/>
        </w:rPr>
        <w:t>.</w:t>
      </w:r>
    </w:p>
    <w:p w:rsidR="00B46742" w:rsidRPr="00F44C0B" w:rsidRDefault="0008272C" w:rsidP="002C22F0">
      <w:pPr>
        <w:spacing w:after="120" w:line="240" w:lineRule="auto"/>
        <w:jc w:val="both"/>
        <w:rPr>
          <w:rFonts w:asciiTheme="minorHAnsi" w:hAnsiTheme="minorHAnsi" w:cs="Arial"/>
          <w:bCs/>
          <w:color w:val="000000"/>
          <w:sz w:val="20"/>
          <w:szCs w:val="20"/>
        </w:rPr>
      </w:pPr>
      <w:r w:rsidRPr="00F44C0B">
        <w:rPr>
          <w:rStyle w:val="Hypertextovodkaz"/>
          <w:rFonts w:asciiTheme="minorHAnsi" w:eastAsia="Times New Roman" w:hAnsiTheme="minorHAnsi" w:cs="Arial"/>
          <w:color w:val="auto"/>
          <w:sz w:val="20"/>
          <w:szCs w:val="20"/>
          <w:u w:val="none"/>
          <w:lang w:eastAsia="cs-CZ"/>
        </w:rPr>
        <w:t xml:space="preserve">*Dostupné z: </w:t>
      </w:r>
      <w:r w:rsidR="00B46742" w:rsidRPr="00F44C0B">
        <w:rPr>
          <w:rFonts w:asciiTheme="minorHAnsi" w:hAnsiTheme="minorHAnsi" w:cs="Arial"/>
          <w:bCs/>
          <w:color w:val="000000"/>
          <w:sz w:val="20"/>
          <w:szCs w:val="20"/>
        </w:rPr>
        <w:t>http://www.kjm.cz/hudebni-vyroci-cerven-2014</w:t>
      </w:r>
    </w:p>
    <w:p w:rsidR="008123D8" w:rsidRPr="00F44C0B" w:rsidRDefault="002A6F83" w:rsidP="002C22F0">
      <w:pPr>
        <w:spacing w:after="120" w:line="240" w:lineRule="auto"/>
        <w:rPr>
          <w:rFonts w:asciiTheme="minorHAnsi" w:hAnsiTheme="minorHAnsi"/>
          <w:sz w:val="20"/>
          <w:szCs w:val="20"/>
        </w:rPr>
      </w:pPr>
      <w:r w:rsidRPr="00F44C0B">
        <w:rPr>
          <w:rStyle w:val="Hypertextovodkaz"/>
          <w:rFonts w:asciiTheme="minorHAnsi" w:eastAsia="Times New Roman" w:hAnsiTheme="minorHAnsi" w:cs="Arial"/>
          <w:color w:val="auto"/>
          <w:sz w:val="20"/>
          <w:szCs w:val="20"/>
          <w:u w:val="none"/>
          <w:lang w:eastAsia="cs-CZ"/>
        </w:rPr>
        <w:t xml:space="preserve">*Dostupné </w:t>
      </w:r>
      <w:r w:rsidR="00350DCE" w:rsidRPr="00F44C0B">
        <w:rPr>
          <w:rStyle w:val="Hypertextovodkaz"/>
          <w:rFonts w:asciiTheme="minorHAnsi" w:eastAsia="Times New Roman" w:hAnsiTheme="minorHAnsi" w:cs="Arial"/>
          <w:color w:val="auto"/>
          <w:sz w:val="20"/>
          <w:szCs w:val="20"/>
          <w:u w:val="none"/>
          <w:lang w:eastAsia="cs-CZ"/>
        </w:rPr>
        <w:t>z:</w:t>
      </w:r>
      <w:r w:rsidRPr="00F44C0B">
        <w:rPr>
          <w:rStyle w:val="Hypertextovodkaz"/>
          <w:rFonts w:asciiTheme="minorHAnsi" w:eastAsia="Times New Roman" w:hAnsiTheme="minorHAnsi" w:cs="Arial"/>
          <w:color w:val="auto"/>
          <w:sz w:val="20"/>
          <w:szCs w:val="20"/>
          <w:u w:val="none"/>
          <w:lang w:eastAsia="cs-CZ"/>
        </w:rPr>
        <w:t xml:space="preserve"> </w:t>
      </w:r>
      <w:bookmarkStart w:id="102" w:name="_Toc363030651"/>
      <w:bookmarkStart w:id="103" w:name="_Toc363216528"/>
      <w:bookmarkStart w:id="104" w:name="_Toc323040844"/>
      <w:bookmarkStart w:id="105" w:name="_Toc310848375"/>
      <w:bookmarkStart w:id="106" w:name="_Toc310848376"/>
      <w:bookmarkStart w:id="107" w:name="_Toc363216525"/>
      <w:r w:rsidR="008123D8" w:rsidRPr="00F44C0B">
        <w:rPr>
          <w:rFonts w:asciiTheme="minorHAnsi" w:hAnsiTheme="minorHAnsi"/>
          <w:sz w:val="20"/>
          <w:szCs w:val="20"/>
        </w:rPr>
        <w:fldChar w:fldCharType="begin"/>
      </w:r>
      <w:r w:rsidR="008123D8" w:rsidRPr="00F44C0B">
        <w:rPr>
          <w:rFonts w:asciiTheme="minorHAnsi" w:hAnsiTheme="minorHAnsi"/>
          <w:sz w:val="20"/>
          <w:szCs w:val="20"/>
        </w:rPr>
        <w:instrText xml:space="preserve"> HYPERLINK "http://svatky.centrum.cz/svatky/vyznamne-dny/cerven/" </w:instrText>
      </w:r>
      <w:r w:rsidR="008123D8" w:rsidRPr="00F44C0B">
        <w:rPr>
          <w:rFonts w:asciiTheme="minorHAnsi" w:hAnsiTheme="minorHAnsi"/>
          <w:sz w:val="20"/>
          <w:szCs w:val="20"/>
        </w:rPr>
        <w:fldChar w:fldCharType="separate"/>
      </w:r>
      <w:r w:rsidR="008123D8" w:rsidRPr="00F44C0B">
        <w:rPr>
          <w:rStyle w:val="Hypertextovodkaz"/>
          <w:rFonts w:asciiTheme="minorHAnsi" w:hAnsiTheme="minorHAnsi"/>
          <w:color w:val="auto"/>
          <w:sz w:val="20"/>
          <w:szCs w:val="20"/>
          <w:u w:val="none"/>
        </w:rPr>
        <w:t>http://svatky.centrum.cz/svatky/vyznamne-dny/cerven/</w:t>
      </w:r>
      <w:r w:rsidR="008123D8" w:rsidRPr="00F44C0B">
        <w:rPr>
          <w:rFonts w:asciiTheme="minorHAnsi" w:hAnsiTheme="minorHAnsi"/>
          <w:sz w:val="20"/>
          <w:szCs w:val="20"/>
        </w:rPr>
        <w:fldChar w:fldCharType="end"/>
      </w:r>
    </w:p>
    <w:p w:rsidR="008123D8" w:rsidRDefault="00F44C0B" w:rsidP="002C22F0">
      <w:pPr>
        <w:spacing w:after="120" w:line="240" w:lineRule="auto"/>
        <w:rPr>
          <w:rStyle w:val="Hypertextovodkaz"/>
          <w:rFonts w:asciiTheme="minorHAnsi" w:eastAsia="Times New Roman" w:hAnsiTheme="minorHAnsi" w:cs="Arial"/>
          <w:color w:val="auto"/>
          <w:sz w:val="20"/>
          <w:szCs w:val="20"/>
          <w:u w:val="none"/>
          <w:lang w:eastAsia="cs-CZ"/>
        </w:rPr>
      </w:pPr>
      <w:r w:rsidRPr="00F44C0B">
        <w:rPr>
          <w:rStyle w:val="Hypertextovodkaz"/>
          <w:rFonts w:asciiTheme="minorHAnsi" w:eastAsia="Times New Roman" w:hAnsiTheme="minorHAnsi" w:cs="Arial"/>
          <w:color w:val="auto"/>
          <w:sz w:val="20"/>
          <w:szCs w:val="20"/>
          <w:u w:val="none"/>
          <w:lang w:eastAsia="cs-CZ"/>
        </w:rPr>
        <w:t xml:space="preserve">*Dostupné </w:t>
      </w:r>
      <w:r w:rsidRPr="002C22F0">
        <w:rPr>
          <w:rStyle w:val="Hypertextovodkaz"/>
          <w:rFonts w:asciiTheme="minorHAnsi" w:eastAsia="Times New Roman" w:hAnsiTheme="minorHAnsi" w:cs="Arial"/>
          <w:color w:val="auto"/>
          <w:sz w:val="20"/>
          <w:szCs w:val="20"/>
          <w:u w:val="none"/>
          <w:lang w:eastAsia="cs-CZ"/>
        </w:rPr>
        <w:t xml:space="preserve">z: </w:t>
      </w:r>
      <w:hyperlink r:id="rId23" w:history="1">
        <w:r w:rsidR="002C22F0" w:rsidRPr="002C22F0">
          <w:rPr>
            <w:rStyle w:val="Hypertextovodkaz"/>
            <w:rFonts w:asciiTheme="minorHAnsi" w:eastAsia="Times New Roman" w:hAnsiTheme="minorHAnsi" w:cs="Arial"/>
            <w:color w:val="auto"/>
            <w:sz w:val="20"/>
            <w:szCs w:val="20"/>
            <w:u w:val="none"/>
            <w:lang w:eastAsia="cs-CZ"/>
          </w:rPr>
          <w:t>http://www.praquewelcome.cz/srv/www/content/db/cs/a-z/192-vyroci-na-rok-2014.html</w:t>
        </w:r>
      </w:hyperlink>
    </w:p>
    <w:p w:rsidR="002C22F0" w:rsidRPr="00F44C0B" w:rsidRDefault="002C22F0" w:rsidP="00F44C0B">
      <w:pPr>
        <w:spacing w:after="120" w:line="360" w:lineRule="auto"/>
        <w:rPr>
          <w:rFonts w:asciiTheme="minorHAnsi" w:hAnsiTheme="minorHAnsi"/>
          <w:sz w:val="20"/>
          <w:szCs w:val="20"/>
        </w:rPr>
      </w:pPr>
    </w:p>
    <w:p w:rsidR="00631414" w:rsidRPr="00F44C0B" w:rsidRDefault="00631414" w:rsidP="00B46742">
      <w:pPr>
        <w:pStyle w:val="Nadpis1"/>
        <w:rPr>
          <w:color w:val="FF0000"/>
        </w:rPr>
      </w:pPr>
      <w:bookmarkStart w:id="108" w:name="_Toc390335298"/>
      <w:r w:rsidRPr="00F44C0B">
        <w:rPr>
          <w:color w:val="FF0000"/>
        </w:rPr>
        <w:t>něco pro zasmání</w:t>
      </w:r>
      <w:bookmarkEnd w:id="108"/>
    </w:p>
    <w:p w:rsidR="001B29DB" w:rsidRDefault="00C522B5" w:rsidP="00C522B5">
      <w:pPr>
        <w:spacing w:after="240" w:line="360" w:lineRule="auto"/>
        <w:jc w:val="both"/>
        <w:rPr>
          <w:rFonts w:asciiTheme="minorHAnsi" w:hAnsiTheme="minorHAnsi"/>
          <w:sz w:val="26"/>
          <w:szCs w:val="26"/>
        </w:rPr>
      </w:pPr>
      <w:r>
        <w:rPr>
          <w:rFonts w:asciiTheme="minorHAnsi" w:hAnsiTheme="minorHAnsi"/>
          <w:sz w:val="26"/>
          <w:szCs w:val="26"/>
        </w:rPr>
        <w:t>Vizita na psychiatrii: „</w:t>
      </w:r>
      <w:r w:rsidR="00381EA0" w:rsidRPr="003626DA">
        <w:rPr>
          <w:rFonts w:asciiTheme="minorHAnsi" w:hAnsiTheme="minorHAnsi"/>
          <w:sz w:val="26"/>
          <w:szCs w:val="26"/>
        </w:rPr>
        <w:t xml:space="preserve">A víte jistě, že jste Napoleon, vždyť ještě </w:t>
      </w:r>
      <w:r w:rsidR="003626DA">
        <w:rPr>
          <w:rFonts w:asciiTheme="minorHAnsi" w:hAnsiTheme="minorHAnsi"/>
          <w:sz w:val="26"/>
          <w:szCs w:val="26"/>
        </w:rPr>
        <w:t>včera jste říkal, že jste Einste</w:t>
      </w:r>
      <w:r w:rsidR="00381EA0" w:rsidRPr="003626DA">
        <w:rPr>
          <w:rFonts w:asciiTheme="minorHAnsi" w:hAnsiTheme="minorHAnsi"/>
          <w:sz w:val="26"/>
          <w:szCs w:val="26"/>
        </w:rPr>
        <w:t xml:space="preserve">in!" </w:t>
      </w:r>
      <w:r>
        <w:rPr>
          <w:rFonts w:asciiTheme="minorHAnsi" w:hAnsiTheme="minorHAnsi"/>
          <w:sz w:val="26"/>
          <w:szCs w:val="26"/>
        </w:rPr>
        <w:t>Pacient odpoví: „</w:t>
      </w:r>
      <w:r w:rsidR="00381EA0" w:rsidRPr="003626DA">
        <w:rPr>
          <w:rFonts w:asciiTheme="minorHAnsi" w:hAnsiTheme="minorHAnsi"/>
          <w:sz w:val="26"/>
          <w:szCs w:val="26"/>
        </w:rPr>
        <w:t>Víte, já se rozhodl, že už vám nebudu lhát."</w:t>
      </w:r>
    </w:p>
    <w:p w:rsidR="00381EA0" w:rsidRPr="003626DA" w:rsidRDefault="003626DA" w:rsidP="00C522B5">
      <w:pPr>
        <w:spacing w:after="240" w:line="360" w:lineRule="auto"/>
        <w:jc w:val="both"/>
        <w:rPr>
          <w:rFonts w:asciiTheme="minorHAnsi" w:hAnsiTheme="minorHAnsi" w:cs="Arial"/>
          <w:sz w:val="26"/>
          <w:szCs w:val="26"/>
        </w:rPr>
      </w:pPr>
      <w:r w:rsidRPr="003626DA">
        <w:rPr>
          <w:rFonts w:asciiTheme="minorHAnsi" w:hAnsiTheme="minorHAnsi" w:cs="Arial"/>
          <w:sz w:val="26"/>
          <w:szCs w:val="26"/>
        </w:rPr>
        <w:t>Pan</w:t>
      </w:r>
      <w:r>
        <w:rPr>
          <w:rFonts w:asciiTheme="minorHAnsi" w:hAnsiTheme="minorHAnsi" w:cs="Arial"/>
          <w:sz w:val="26"/>
          <w:szCs w:val="26"/>
        </w:rPr>
        <w:t xml:space="preserve"> učitel píše na tabuli vzorec </w:t>
      </w:r>
      <w:proofErr w:type="spellStart"/>
      <w:r>
        <w:rPr>
          <w:rFonts w:asciiTheme="minorHAnsi" w:hAnsiTheme="minorHAnsi" w:cs="Arial"/>
          <w:sz w:val="26"/>
          <w:szCs w:val="26"/>
        </w:rPr>
        <w:t>HCl</w:t>
      </w:r>
      <w:proofErr w:type="spellEnd"/>
      <w:r w:rsidRPr="003626DA">
        <w:rPr>
          <w:rFonts w:asciiTheme="minorHAnsi" w:hAnsiTheme="minorHAnsi" w:cs="Arial"/>
          <w:sz w:val="26"/>
          <w:szCs w:val="26"/>
        </w:rPr>
        <w:t xml:space="preserve"> a ptá se podřimuj</w:t>
      </w:r>
      <w:r>
        <w:rPr>
          <w:rFonts w:asciiTheme="minorHAnsi" w:hAnsiTheme="minorHAnsi" w:cs="Arial"/>
          <w:sz w:val="26"/>
          <w:szCs w:val="26"/>
        </w:rPr>
        <w:t xml:space="preserve">ícího </w:t>
      </w:r>
      <w:r w:rsidR="00F44C0B">
        <w:rPr>
          <w:rFonts w:asciiTheme="minorHAnsi" w:hAnsiTheme="minorHAnsi" w:cs="Arial"/>
          <w:sz w:val="26"/>
          <w:szCs w:val="26"/>
        </w:rPr>
        <w:t>žáka,</w:t>
      </w:r>
      <w:r>
        <w:rPr>
          <w:rFonts w:asciiTheme="minorHAnsi" w:hAnsiTheme="minorHAnsi" w:cs="Arial"/>
          <w:sz w:val="26"/>
          <w:szCs w:val="26"/>
        </w:rPr>
        <w:t xml:space="preserve"> co je to za vzorec? </w:t>
      </w:r>
      <w:r w:rsidR="00F44C0B">
        <w:rPr>
          <w:rFonts w:asciiTheme="minorHAnsi" w:hAnsiTheme="minorHAnsi" w:cs="Arial"/>
          <w:sz w:val="26"/>
          <w:szCs w:val="26"/>
        </w:rPr>
        <w:t>Žák</w:t>
      </w:r>
      <w:r w:rsidRPr="003626DA">
        <w:rPr>
          <w:rFonts w:asciiTheme="minorHAnsi" w:hAnsiTheme="minorHAnsi" w:cs="Arial"/>
          <w:sz w:val="26"/>
          <w:szCs w:val="26"/>
        </w:rPr>
        <w:t xml:space="preserve"> koktá:</w:t>
      </w:r>
      <w:r>
        <w:rPr>
          <w:rFonts w:asciiTheme="minorHAnsi" w:hAnsiTheme="minorHAnsi" w:cs="Arial"/>
          <w:sz w:val="26"/>
          <w:szCs w:val="26"/>
        </w:rPr>
        <w:t xml:space="preserve"> </w:t>
      </w:r>
      <w:r w:rsidR="00F44C0B">
        <w:rPr>
          <w:rFonts w:asciiTheme="minorHAnsi" w:hAnsiTheme="minorHAnsi" w:cs="Arial"/>
          <w:sz w:val="26"/>
          <w:szCs w:val="26"/>
        </w:rPr>
        <w:t>„</w:t>
      </w:r>
      <w:r w:rsidRPr="003626DA">
        <w:rPr>
          <w:rFonts w:asciiTheme="minorHAnsi" w:hAnsiTheme="minorHAnsi" w:cs="Arial"/>
          <w:sz w:val="26"/>
          <w:szCs w:val="26"/>
        </w:rPr>
        <w:t xml:space="preserve">Pane </w:t>
      </w:r>
      <w:proofErr w:type="gramStart"/>
      <w:r w:rsidRPr="003626DA">
        <w:rPr>
          <w:rFonts w:asciiTheme="minorHAnsi" w:hAnsiTheme="minorHAnsi" w:cs="Arial"/>
          <w:sz w:val="26"/>
          <w:szCs w:val="26"/>
        </w:rPr>
        <w:t>učiteli</w:t>
      </w:r>
      <w:proofErr w:type="gramEnd"/>
      <w:r w:rsidRPr="003626DA">
        <w:rPr>
          <w:rFonts w:asciiTheme="minorHAnsi" w:hAnsiTheme="minorHAnsi" w:cs="Arial"/>
          <w:sz w:val="26"/>
          <w:szCs w:val="26"/>
        </w:rPr>
        <w:t xml:space="preserve"> mám to na </w:t>
      </w:r>
      <w:r>
        <w:rPr>
          <w:rFonts w:asciiTheme="minorHAnsi" w:hAnsiTheme="minorHAnsi" w:cs="Arial"/>
          <w:sz w:val="26"/>
          <w:szCs w:val="26"/>
        </w:rPr>
        <w:t>jazyku".</w:t>
      </w:r>
      <w:r w:rsidR="002C22F0">
        <w:rPr>
          <w:rFonts w:asciiTheme="minorHAnsi" w:hAnsiTheme="minorHAnsi" w:cs="Arial"/>
          <w:sz w:val="26"/>
          <w:szCs w:val="26"/>
        </w:rPr>
        <w:t xml:space="preserve"> Učitel na to: „</w:t>
      </w:r>
      <w:r>
        <w:rPr>
          <w:rFonts w:asciiTheme="minorHAnsi" w:hAnsiTheme="minorHAnsi" w:cs="Arial"/>
          <w:sz w:val="26"/>
          <w:szCs w:val="26"/>
        </w:rPr>
        <w:t>Tak to honem vyplivni</w:t>
      </w:r>
      <w:r w:rsidRPr="003626DA">
        <w:rPr>
          <w:rFonts w:asciiTheme="minorHAnsi" w:hAnsiTheme="minorHAnsi" w:cs="Arial"/>
          <w:sz w:val="26"/>
          <w:szCs w:val="26"/>
        </w:rPr>
        <w:t>,</w:t>
      </w:r>
      <w:r>
        <w:rPr>
          <w:rFonts w:asciiTheme="minorHAnsi" w:hAnsiTheme="minorHAnsi" w:cs="Arial"/>
          <w:sz w:val="26"/>
          <w:szCs w:val="26"/>
        </w:rPr>
        <w:t xml:space="preserve"> </w:t>
      </w:r>
      <w:r w:rsidRPr="003626DA">
        <w:rPr>
          <w:rFonts w:asciiTheme="minorHAnsi" w:hAnsiTheme="minorHAnsi" w:cs="Arial"/>
          <w:sz w:val="26"/>
          <w:szCs w:val="26"/>
        </w:rPr>
        <w:t>protože to je kyselina</w:t>
      </w:r>
      <w:r w:rsidR="002C22F0">
        <w:rPr>
          <w:rFonts w:asciiTheme="minorHAnsi" w:hAnsiTheme="minorHAnsi" w:cs="Arial"/>
          <w:sz w:val="26"/>
          <w:szCs w:val="26"/>
        </w:rPr>
        <w:t>!“</w:t>
      </w:r>
    </w:p>
    <w:p w:rsidR="003626DA" w:rsidRPr="00C37AB0" w:rsidRDefault="00C37AB0" w:rsidP="00C37AB0">
      <w:pPr>
        <w:spacing w:after="240" w:line="360" w:lineRule="auto"/>
        <w:jc w:val="both"/>
        <w:rPr>
          <w:rFonts w:asciiTheme="minorHAnsi" w:hAnsiTheme="minorHAnsi" w:cs="Arial"/>
          <w:sz w:val="26"/>
          <w:szCs w:val="26"/>
        </w:rPr>
      </w:pPr>
      <w:r w:rsidRPr="00C37AB0">
        <w:rPr>
          <w:rFonts w:asciiTheme="minorHAnsi" w:hAnsiTheme="minorHAnsi" w:cs="Arial"/>
          <w:sz w:val="26"/>
          <w:szCs w:val="26"/>
        </w:rPr>
        <w:t>Anička dostane od tatínka nové kolo.</w:t>
      </w:r>
      <w:r>
        <w:rPr>
          <w:rFonts w:asciiTheme="minorHAnsi" w:hAnsiTheme="minorHAnsi" w:cs="Arial"/>
          <w:sz w:val="26"/>
          <w:szCs w:val="26"/>
        </w:rPr>
        <w:t xml:space="preserve"> Objede po</w:t>
      </w:r>
      <w:r w:rsidRPr="00C37AB0">
        <w:rPr>
          <w:rFonts w:asciiTheme="minorHAnsi" w:hAnsiTheme="minorHAnsi" w:cs="Arial"/>
          <w:sz w:val="26"/>
          <w:szCs w:val="26"/>
        </w:rPr>
        <w:t>prvé dům a říká:</w:t>
      </w:r>
      <w:r>
        <w:rPr>
          <w:rFonts w:asciiTheme="minorHAnsi" w:hAnsiTheme="minorHAnsi" w:cs="Arial"/>
          <w:sz w:val="26"/>
          <w:szCs w:val="26"/>
        </w:rPr>
        <w:t xml:space="preserve"> “</w:t>
      </w:r>
      <w:r w:rsidRPr="00C37AB0">
        <w:rPr>
          <w:rFonts w:asciiTheme="minorHAnsi" w:hAnsiTheme="minorHAnsi" w:cs="Arial"/>
          <w:sz w:val="26"/>
          <w:szCs w:val="26"/>
        </w:rPr>
        <w:t>Tati,</w:t>
      </w:r>
      <w:r>
        <w:rPr>
          <w:rFonts w:asciiTheme="minorHAnsi" w:hAnsiTheme="minorHAnsi" w:cs="Arial"/>
          <w:sz w:val="26"/>
          <w:szCs w:val="26"/>
        </w:rPr>
        <w:t xml:space="preserve"> bez držení!“ </w:t>
      </w:r>
      <w:r w:rsidRPr="00C37AB0">
        <w:rPr>
          <w:rFonts w:asciiTheme="minorHAnsi" w:hAnsiTheme="minorHAnsi" w:cs="Arial"/>
          <w:sz w:val="26"/>
          <w:szCs w:val="26"/>
        </w:rPr>
        <w:t>Objede dům podruhé a říká:</w:t>
      </w:r>
      <w:r w:rsidR="00F44C0B">
        <w:rPr>
          <w:rFonts w:asciiTheme="minorHAnsi" w:hAnsiTheme="minorHAnsi" w:cs="Arial"/>
          <w:sz w:val="26"/>
          <w:szCs w:val="26"/>
        </w:rPr>
        <w:t xml:space="preserve"> „</w:t>
      </w:r>
      <w:r w:rsidRPr="00C37AB0">
        <w:rPr>
          <w:rFonts w:asciiTheme="minorHAnsi" w:hAnsiTheme="minorHAnsi" w:cs="Arial"/>
          <w:sz w:val="26"/>
          <w:szCs w:val="26"/>
        </w:rPr>
        <w:t>Tati,</w:t>
      </w:r>
      <w:r>
        <w:rPr>
          <w:rFonts w:asciiTheme="minorHAnsi" w:hAnsiTheme="minorHAnsi" w:cs="Arial"/>
          <w:sz w:val="26"/>
          <w:szCs w:val="26"/>
        </w:rPr>
        <w:t xml:space="preserve"> bez šlapání!“ Objede dům po</w:t>
      </w:r>
      <w:r w:rsidRPr="00C37AB0">
        <w:rPr>
          <w:rFonts w:asciiTheme="minorHAnsi" w:hAnsiTheme="minorHAnsi" w:cs="Arial"/>
          <w:sz w:val="26"/>
          <w:szCs w:val="26"/>
        </w:rPr>
        <w:t>třetí a říká:</w:t>
      </w:r>
      <w:r>
        <w:rPr>
          <w:rFonts w:asciiTheme="minorHAnsi" w:hAnsiTheme="minorHAnsi" w:cs="Arial"/>
          <w:sz w:val="26"/>
          <w:szCs w:val="26"/>
        </w:rPr>
        <w:t xml:space="preserve"> „</w:t>
      </w:r>
      <w:r w:rsidRPr="00C37AB0">
        <w:rPr>
          <w:rFonts w:asciiTheme="minorHAnsi" w:hAnsiTheme="minorHAnsi" w:cs="Arial"/>
          <w:sz w:val="26"/>
          <w:szCs w:val="26"/>
        </w:rPr>
        <w:t>Tati,</w:t>
      </w:r>
      <w:r>
        <w:rPr>
          <w:rFonts w:asciiTheme="minorHAnsi" w:hAnsiTheme="minorHAnsi" w:cs="Arial"/>
          <w:sz w:val="26"/>
          <w:szCs w:val="26"/>
        </w:rPr>
        <w:t xml:space="preserve"> </w:t>
      </w:r>
      <w:proofErr w:type="spellStart"/>
      <w:r>
        <w:rPr>
          <w:rFonts w:asciiTheme="minorHAnsi" w:hAnsiTheme="minorHAnsi" w:cs="Arial"/>
          <w:sz w:val="26"/>
          <w:szCs w:val="26"/>
        </w:rPr>
        <w:t>bež</w:t>
      </w:r>
      <w:proofErr w:type="spellEnd"/>
      <w:r>
        <w:rPr>
          <w:rFonts w:asciiTheme="minorHAnsi" w:hAnsiTheme="minorHAnsi" w:cs="Arial"/>
          <w:sz w:val="26"/>
          <w:szCs w:val="26"/>
        </w:rPr>
        <w:t xml:space="preserve"> </w:t>
      </w:r>
      <w:proofErr w:type="spellStart"/>
      <w:r>
        <w:rPr>
          <w:rFonts w:asciiTheme="minorHAnsi" w:hAnsiTheme="minorHAnsi" w:cs="Arial"/>
          <w:sz w:val="26"/>
          <w:szCs w:val="26"/>
        </w:rPr>
        <w:t>žubů</w:t>
      </w:r>
      <w:proofErr w:type="spellEnd"/>
      <w:r>
        <w:rPr>
          <w:rFonts w:asciiTheme="minorHAnsi" w:hAnsiTheme="minorHAnsi" w:cs="Arial"/>
          <w:sz w:val="26"/>
          <w:szCs w:val="26"/>
        </w:rPr>
        <w:t>!“</w:t>
      </w:r>
    </w:p>
    <w:p w:rsidR="00C37AB0" w:rsidRPr="00C37AB0" w:rsidRDefault="00C37AB0" w:rsidP="002C22F0">
      <w:pPr>
        <w:spacing w:after="120" w:line="240" w:lineRule="auto"/>
        <w:rPr>
          <w:rFonts w:asciiTheme="minorHAnsi" w:hAnsiTheme="minorHAnsi"/>
          <w:sz w:val="20"/>
          <w:szCs w:val="20"/>
        </w:rPr>
      </w:pPr>
      <w:r>
        <w:rPr>
          <w:rFonts w:asciiTheme="minorHAnsi" w:hAnsiTheme="minorHAnsi"/>
          <w:sz w:val="20"/>
          <w:szCs w:val="20"/>
        </w:rPr>
        <w:t xml:space="preserve">*Dostupné z: </w:t>
      </w:r>
      <w:r w:rsidRPr="00C37AB0">
        <w:rPr>
          <w:rFonts w:asciiTheme="minorHAnsi" w:hAnsiTheme="minorHAnsi"/>
          <w:sz w:val="20"/>
          <w:szCs w:val="20"/>
        </w:rPr>
        <w:t>http://</w:t>
      </w:r>
      <w:proofErr w:type="gramStart"/>
      <w:r w:rsidRPr="00C37AB0">
        <w:rPr>
          <w:rFonts w:asciiTheme="minorHAnsi" w:hAnsiTheme="minorHAnsi"/>
          <w:sz w:val="20"/>
          <w:szCs w:val="20"/>
        </w:rPr>
        <w:t>www</w:t>
      </w:r>
      <w:proofErr w:type="gramEnd"/>
      <w:r w:rsidRPr="00C37AB0">
        <w:rPr>
          <w:rFonts w:asciiTheme="minorHAnsi" w:hAnsiTheme="minorHAnsi"/>
          <w:sz w:val="20"/>
          <w:szCs w:val="20"/>
        </w:rPr>
        <w:t>.</w:t>
      </w:r>
      <w:proofErr w:type="gramStart"/>
      <w:r w:rsidRPr="00C37AB0">
        <w:rPr>
          <w:rFonts w:asciiTheme="minorHAnsi" w:hAnsiTheme="minorHAnsi"/>
          <w:sz w:val="20"/>
          <w:szCs w:val="20"/>
        </w:rPr>
        <w:t>vtipy</w:t>
      </w:r>
      <w:proofErr w:type="gramEnd"/>
      <w:r w:rsidRPr="00C37AB0">
        <w:rPr>
          <w:rFonts w:asciiTheme="minorHAnsi" w:hAnsiTheme="minorHAnsi"/>
          <w:sz w:val="20"/>
          <w:szCs w:val="20"/>
        </w:rPr>
        <w:t>.net/index.php?vtipy=11&amp;od=31</w:t>
      </w:r>
    </w:p>
    <w:p w:rsidR="00381EA0" w:rsidRPr="00C37AB0" w:rsidRDefault="00C37AB0" w:rsidP="002C22F0">
      <w:pPr>
        <w:spacing w:after="120" w:line="240" w:lineRule="auto"/>
        <w:rPr>
          <w:rFonts w:asciiTheme="minorHAnsi" w:hAnsiTheme="minorHAnsi"/>
          <w:sz w:val="20"/>
          <w:szCs w:val="20"/>
        </w:rPr>
      </w:pPr>
      <w:r>
        <w:rPr>
          <w:rFonts w:asciiTheme="minorHAnsi" w:hAnsiTheme="minorHAnsi"/>
          <w:sz w:val="20"/>
          <w:szCs w:val="20"/>
        </w:rPr>
        <w:t xml:space="preserve">*Dostupné z: </w:t>
      </w:r>
      <w:hyperlink r:id="rId24" w:history="1">
        <w:r w:rsidR="003626DA" w:rsidRPr="00C37AB0">
          <w:rPr>
            <w:rStyle w:val="Hypertextovodkaz"/>
            <w:rFonts w:asciiTheme="minorHAnsi" w:hAnsiTheme="minorHAnsi"/>
            <w:color w:val="auto"/>
            <w:sz w:val="20"/>
            <w:szCs w:val="20"/>
            <w:u w:val="none"/>
          </w:rPr>
          <w:t>http://www.vtipy.net/index.php?vtipy=3</w:t>
        </w:r>
      </w:hyperlink>
    </w:p>
    <w:p w:rsidR="003626DA" w:rsidRPr="00C37AB0" w:rsidRDefault="00C37AB0" w:rsidP="002C22F0">
      <w:pPr>
        <w:spacing w:after="120" w:line="240" w:lineRule="auto"/>
        <w:rPr>
          <w:rFonts w:asciiTheme="minorHAnsi" w:hAnsiTheme="minorHAnsi"/>
          <w:sz w:val="20"/>
          <w:szCs w:val="20"/>
        </w:rPr>
      </w:pPr>
      <w:r>
        <w:rPr>
          <w:rFonts w:asciiTheme="minorHAnsi" w:hAnsiTheme="minorHAnsi"/>
          <w:sz w:val="20"/>
          <w:szCs w:val="20"/>
        </w:rPr>
        <w:t xml:space="preserve">*Dostupné z: </w:t>
      </w:r>
      <w:r w:rsidR="003626DA" w:rsidRPr="00C37AB0">
        <w:rPr>
          <w:rFonts w:asciiTheme="minorHAnsi" w:hAnsiTheme="minorHAnsi"/>
          <w:sz w:val="20"/>
          <w:szCs w:val="20"/>
        </w:rPr>
        <w:t>http://</w:t>
      </w:r>
      <w:proofErr w:type="gramStart"/>
      <w:r w:rsidR="003626DA" w:rsidRPr="00C37AB0">
        <w:rPr>
          <w:rFonts w:asciiTheme="minorHAnsi" w:hAnsiTheme="minorHAnsi"/>
          <w:sz w:val="20"/>
          <w:szCs w:val="20"/>
        </w:rPr>
        <w:t>www</w:t>
      </w:r>
      <w:proofErr w:type="gramEnd"/>
      <w:r w:rsidR="003626DA" w:rsidRPr="00C37AB0">
        <w:rPr>
          <w:rFonts w:asciiTheme="minorHAnsi" w:hAnsiTheme="minorHAnsi"/>
          <w:sz w:val="20"/>
          <w:szCs w:val="20"/>
        </w:rPr>
        <w:t>.</w:t>
      </w:r>
      <w:proofErr w:type="gramStart"/>
      <w:r w:rsidR="003626DA" w:rsidRPr="00C37AB0">
        <w:rPr>
          <w:rFonts w:asciiTheme="minorHAnsi" w:hAnsiTheme="minorHAnsi"/>
          <w:sz w:val="20"/>
          <w:szCs w:val="20"/>
        </w:rPr>
        <w:t>vtipy</w:t>
      </w:r>
      <w:proofErr w:type="gramEnd"/>
      <w:r w:rsidR="003626DA" w:rsidRPr="00C37AB0">
        <w:rPr>
          <w:rFonts w:asciiTheme="minorHAnsi" w:hAnsiTheme="minorHAnsi"/>
          <w:sz w:val="20"/>
          <w:szCs w:val="20"/>
        </w:rPr>
        <w:t>.net/index.php?vtipy=14&amp;od=5</w:t>
      </w:r>
    </w:p>
    <w:p w:rsidR="00D84313" w:rsidRDefault="00381EA0" w:rsidP="006C4445">
      <w:pPr>
        <w:pStyle w:val="Nadpis1"/>
        <w:rPr>
          <w:color w:val="FF0000"/>
        </w:rPr>
      </w:pPr>
      <w:bookmarkStart w:id="109" w:name="_Toc390335299"/>
      <w:r>
        <w:rPr>
          <w:color w:val="FF0000"/>
        </w:rPr>
        <w:lastRenderedPageBreak/>
        <w:t>k</w:t>
      </w:r>
      <w:r w:rsidR="001B29DB" w:rsidRPr="00B86779">
        <w:rPr>
          <w:color w:val="FF0000"/>
        </w:rPr>
        <w:t>alendář červ</w:t>
      </w:r>
      <w:r w:rsidR="00606C77" w:rsidRPr="00B86779">
        <w:rPr>
          <w:color w:val="FF0000"/>
        </w:rPr>
        <w:t>en</w:t>
      </w:r>
      <w:r w:rsidR="00D84313" w:rsidRPr="00B86779">
        <w:rPr>
          <w:color w:val="FF0000"/>
        </w:rPr>
        <w:t xml:space="preserve"> 2014</w:t>
      </w:r>
      <w:bookmarkEnd w:id="109"/>
    </w:p>
    <w:p w:rsidR="00B71B36" w:rsidRDefault="0085278B" w:rsidP="00B71B36">
      <w:r>
        <w:rPr>
          <w:noProof/>
          <w:lang w:eastAsia="cs-CZ"/>
        </w:rPr>
        <w:drawing>
          <wp:anchor distT="0" distB="0" distL="114300" distR="114300" simplePos="0" relativeHeight="251816960" behindDoc="0" locked="0" layoutInCell="1" allowOverlap="1" wp14:anchorId="35544B36" wp14:editId="7DD62776">
            <wp:simplePos x="0" y="0"/>
            <wp:positionH relativeFrom="column">
              <wp:posOffset>427990</wp:posOffset>
            </wp:positionH>
            <wp:positionV relativeFrom="paragraph">
              <wp:posOffset>18415</wp:posOffset>
            </wp:positionV>
            <wp:extent cx="5080635" cy="7672705"/>
            <wp:effectExtent l="0" t="0" r="5715" b="4445"/>
            <wp:wrapSquare wrapText="bothSides"/>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02062014_00000.bmp"/>
                    <pic:cNvPicPr/>
                  </pic:nvPicPr>
                  <pic:blipFill>
                    <a:blip r:embed="rId25" cstate="email">
                      <a:extLst>
                        <a:ext uri="{28A0092B-C50C-407E-A947-70E740481C1C}">
                          <a14:useLocalDpi xmlns:a14="http://schemas.microsoft.com/office/drawing/2010/main"/>
                        </a:ext>
                      </a:extLst>
                    </a:blip>
                    <a:stretch>
                      <a:fillRect/>
                    </a:stretch>
                  </pic:blipFill>
                  <pic:spPr>
                    <a:xfrm>
                      <a:off x="0" y="0"/>
                      <a:ext cx="5080635" cy="7672705"/>
                    </a:xfrm>
                    <a:prstGeom prst="rect">
                      <a:avLst/>
                    </a:prstGeom>
                  </pic:spPr>
                </pic:pic>
              </a:graphicData>
            </a:graphic>
            <wp14:sizeRelH relativeFrom="page">
              <wp14:pctWidth>0</wp14:pctWidth>
            </wp14:sizeRelH>
            <wp14:sizeRelV relativeFrom="page">
              <wp14:pctHeight>0</wp14:pctHeight>
            </wp14:sizeRelV>
          </wp:anchor>
        </w:drawing>
      </w:r>
    </w:p>
    <w:p w:rsidR="00B71B36" w:rsidRDefault="00B71B36" w:rsidP="0085278B">
      <w:pPr>
        <w:jc w:val="center"/>
      </w:pPr>
    </w:p>
    <w:p w:rsidR="00B71B36" w:rsidRDefault="00B71B36" w:rsidP="00B71B36"/>
    <w:p w:rsidR="00B71B36" w:rsidRDefault="00B71B36" w:rsidP="00B71B36"/>
    <w:p w:rsidR="00B71B36" w:rsidRDefault="00B71B36" w:rsidP="00B71B36"/>
    <w:p w:rsidR="00B71B36" w:rsidRDefault="00B71B36" w:rsidP="00B71B36"/>
    <w:p w:rsidR="00B71B36" w:rsidRPr="00B71B36" w:rsidRDefault="00B71B36" w:rsidP="00B71B36"/>
    <w:p w:rsidR="00D84313" w:rsidRDefault="00D84313" w:rsidP="00606C77">
      <w:pPr>
        <w:jc w:val="center"/>
        <w:rPr>
          <w:rFonts w:asciiTheme="minorHAnsi" w:eastAsia="Times New Roman" w:hAnsiTheme="minorHAnsi" w:cs="Arial"/>
          <w:i/>
          <w:sz w:val="20"/>
          <w:szCs w:val="20"/>
          <w:lang w:eastAsia="cs-CZ"/>
        </w:rPr>
      </w:pPr>
    </w:p>
    <w:p w:rsidR="00C522B5" w:rsidRDefault="00D84313" w:rsidP="00D84313">
      <w:pPr>
        <w:rPr>
          <w:rFonts w:asciiTheme="minorHAnsi" w:eastAsia="Times New Roman" w:hAnsiTheme="minorHAnsi" w:cs="Arial"/>
          <w:i/>
          <w:sz w:val="20"/>
          <w:szCs w:val="20"/>
          <w:lang w:eastAsia="cs-CZ"/>
        </w:rPr>
      </w:pPr>
      <w:r>
        <w:rPr>
          <w:rFonts w:asciiTheme="minorHAnsi" w:eastAsia="Times New Roman" w:hAnsiTheme="minorHAnsi" w:cs="Arial"/>
          <w:i/>
          <w:sz w:val="20"/>
          <w:szCs w:val="20"/>
          <w:lang w:eastAsia="cs-CZ"/>
        </w:rPr>
        <w:t xml:space="preserve"> </w:t>
      </w:r>
    </w:p>
    <w:p w:rsidR="00C522B5" w:rsidRDefault="00C522B5" w:rsidP="00D84313">
      <w:pPr>
        <w:rPr>
          <w:rFonts w:asciiTheme="minorHAnsi" w:eastAsia="Times New Roman" w:hAnsiTheme="minorHAnsi" w:cs="Arial"/>
          <w:i/>
          <w:sz w:val="20"/>
          <w:szCs w:val="20"/>
          <w:lang w:eastAsia="cs-CZ"/>
        </w:rPr>
      </w:pPr>
    </w:p>
    <w:p w:rsidR="00C522B5" w:rsidRDefault="00C522B5" w:rsidP="00D84313">
      <w:pPr>
        <w:rPr>
          <w:rFonts w:asciiTheme="minorHAnsi" w:eastAsia="Times New Roman" w:hAnsiTheme="minorHAnsi" w:cs="Arial"/>
          <w:i/>
          <w:sz w:val="20"/>
          <w:szCs w:val="20"/>
          <w:lang w:eastAsia="cs-CZ"/>
        </w:rPr>
      </w:pPr>
    </w:p>
    <w:p w:rsidR="00C522B5" w:rsidRDefault="00C522B5" w:rsidP="00D84313">
      <w:pPr>
        <w:rPr>
          <w:rFonts w:asciiTheme="minorHAnsi" w:eastAsia="Times New Roman" w:hAnsiTheme="minorHAnsi" w:cs="Arial"/>
          <w:i/>
          <w:sz w:val="20"/>
          <w:szCs w:val="20"/>
          <w:lang w:eastAsia="cs-CZ"/>
        </w:rPr>
      </w:pPr>
    </w:p>
    <w:p w:rsidR="00C522B5" w:rsidRDefault="00C522B5" w:rsidP="00D84313">
      <w:pPr>
        <w:rPr>
          <w:rFonts w:asciiTheme="minorHAnsi" w:eastAsia="Times New Roman" w:hAnsiTheme="minorHAnsi" w:cs="Arial"/>
          <w:i/>
          <w:sz w:val="20"/>
          <w:szCs w:val="20"/>
          <w:lang w:eastAsia="cs-CZ"/>
        </w:rPr>
      </w:pPr>
    </w:p>
    <w:p w:rsidR="00C522B5" w:rsidRDefault="00C522B5" w:rsidP="00D84313">
      <w:pPr>
        <w:rPr>
          <w:rFonts w:asciiTheme="minorHAnsi" w:eastAsia="Times New Roman" w:hAnsiTheme="minorHAnsi" w:cs="Arial"/>
          <w:i/>
          <w:sz w:val="20"/>
          <w:szCs w:val="20"/>
          <w:lang w:eastAsia="cs-CZ"/>
        </w:rPr>
      </w:pPr>
    </w:p>
    <w:p w:rsidR="00C522B5" w:rsidRDefault="00C522B5" w:rsidP="00D84313">
      <w:pPr>
        <w:rPr>
          <w:rFonts w:asciiTheme="minorHAnsi" w:eastAsia="Times New Roman" w:hAnsiTheme="minorHAnsi" w:cs="Arial"/>
          <w:i/>
          <w:sz w:val="20"/>
          <w:szCs w:val="20"/>
          <w:lang w:eastAsia="cs-CZ"/>
        </w:rPr>
      </w:pPr>
    </w:p>
    <w:p w:rsidR="00C522B5" w:rsidRDefault="00C522B5" w:rsidP="00D84313">
      <w:pPr>
        <w:rPr>
          <w:rFonts w:asciiTheme="minorHAnsi" w:eastAsia="Times New Roman" w:hAnsiTheme="minorHAnsi" w:cs="Arial"/>
          <w:i/>
          <w:sz w:val="20"/>
          <w:szCs w:val="20"/>
          <w:lang w:eastAsia="cs-CZ"/>
        </w:rPr>
      </w:pPr>
    </w:p>
    <w:p w:rsidR="00C522B5" w:rsidRDefault="00C522B5" w:rsidP="00D84313">
      <w:pPr>
        <w:rPr>
          <w:rFonts w:asciiTheme="minorHAnsi" w:eastAsia="Times New Roman" w:hAnsiTheme="minorHAnsi" w:cs="Arial"/>
          <w:i/>
          <w:sz w:val="20"/>
          <w:szCs w:val="20"/>
          <w:lang w:eastAsia="cs-CZ"/>
        </w:rPr>
      </w:pPr>
    </w:p>
    <w:p w:rsidR="00C522B5" w:rsidRDefault="00C522B5" w:rsidP="00D84313">
      <w:pPr>
        <w:rPr>
          <w:rFonts w:asciiTheme="minorHAnsi" w:eastAsia="Times New Roman" w:hAnsiTheme="minorHAnsi" w:cs="Arial"/>
          <w:i/>
          <w:sz w:val="20"/>
          <w:szCs w:val="20"/>
          <w:lang w:eastAsia="cs-CZ"/>
        </w:rPr>
      </w:pPr>
    </w:p>
    <w:p w:rsidR="00C522B5" w:rsidRDefault="00C522B5" w:rsidP="00D84313">
      <w:pPr>
        <w:rPr>
          <w:rFonts w:asciiTheme="minorHAnsi" w:eastAsia="Times New Roman" w:hAnsiTheme="minorHAnsi" w:cs="Arial"/>
          <w:i/>
          <w:sz w:val="20"/>
          <w:szCs w:val="20"/>
          <w:lang w:eastAsia="cs-CZ"/>
        </w:rPr>
      </w:pPr>
    </w:p>
    <w:p w:rsidR="00C522B5" w:rsidRDefault="00C522B5" w:rsidP="00D84313">
      <w:pPr>
        <w:rPr>
          <w:rFonts w:asciiTheme="minorHAnsi" w:eastAsia="Times New Roman" w:hAnsiTheme="minorHAnsi" w:cs="Arial"/>
          <w:i/>
          <w:sz w:val="20"/>
          <w:szCs w:val="20"/>
          <w:lang w:eastAsia="cs-CZ"/>
        </w:rPr>
      </w:pPr>
    </w:p>
    <w:p w:rsidR="00C522B5" w:rsidRDefault="00C522B5" w:rsidP="00D84313">
      <w:pPr>
        <w:rPr>
          <w:rFonts w:asciiTheme="minorHAnsi" w:eastAsia="Times New Roman" w:hAnsiTheme="minorHAnsi" w:cs="Arial"/>
          <w:i/>
          <w:sz w:val="20"/>
          <w:szCs w:val="20"/>
          <w:lang w:eastAsia="cs-CZ"/>
        </w:rPr>
      </w:pPr>
    </w:p>
    <w:p w:rsidR="00C522B5" w:rsidRDefault="00C522B5" w:rsidP="00D84313">
      <w:pPr>
        <w:rPr>
          <w:rFonts w:asciiTheme="minorHAnsi" w:eastAsia="Times New Roman" w:hAnsiTheme="minorHAnsi" w:cs="Arial"/>
          <w:i/>
          <w:sz w:val="20"/>
          <w:szCs w:val="20"/>
          <w:lang w:eastAsia="cs-CZ"/>
        </w:rPr>
      </w:pPr>
    </w:p>
    <w:p w:rsidR="00C522B5" w:rsidRDefault="00C522B5" w:rsidP="00D84313">
      <w:pPr>
        <w:rPr>
          <w:rFonts w:asciiTheme="minorHAnsi" w:eastAsia="Times New Roman" w:hAnsiTheme="minorHAnsi" w:cs="Arial"/>
          <w:i/>
          <w:sz w:val="20"/>
          <w:szCs w:val="20"/>
          <w:lang w:eastAsia="cs-CZ"/>
        </w:rPr>
      </w:pPr>
    </w:p>
    <w:p w:rsidR="00C522B5" w:rsidRDefault="00C522B5" w:rsidP="00D84313">
      <w:pPr>
        <w:rPr>
          <w:rFonts w:asciiTheme="minorHAnsi" w:eastAsia="Times New Roman" w:hAnsiTheme="minorHAnsi" w:cs="Arial"/>
          <w:i/>
          <w:sz w:val="20"/>
          <w:szCs w:val="20"/>
          <w:lang w:eastAsia="cs-CZ"/>
        </w:rPr>
      </w:pPr>
    </w:p>
    <w:p w:rsidR="00C522B5" w:rsidRDefault="00C522B5" w:rsidP="00D84313">
      <w:pPr>
        <w:rPr>
          <w:rFonts w:asciiTheme="minorHAnsi" w:eastAsia="Times New Roman" w:hAnsiTheme="minorHAnsi" w:cs="Arial"/>
          <w:i/>
          <w:sz w:val="20"/>
          <w:szCs w:val="20"/>
          <w:lang w:eastAsia="cs-CZ"/>
        </w:rPr>
      </w:pPr>
    </w:p>
    <w:p w:rsidR="00D84313" w:rsidRDefault="00D84313" w:rsidP="00D84313">
      <w:r>
        <w:rPr>
          <w:rFonts w:asciiTheme="minorHAnsi" w:eastAsia="Times New Roman" w:hAnsiTheme="minorHAnsi" w:cs="Arial"/>
          <w:i/>
          <w:sz w:val="20"/>
          <w:szCs w:val="20"/>
          <w:lang w:eastAsia="cs-CZ"/>
        </w:rPr>
        <w:t>*</w:t>
      </w:r>
      <w:r w:rsidRPr="00D939B2">
        <w:rPr>
          <w:rFonts w:asciiTheme="minorHAnsi" w:eastAsia="Times New Roman" w:hAnsiTheme="minorHAnsi" w:cs="Arial"/>
          <w:i/>
          <w:sz w:val="20"/>
          <w:szCs w:val="20"/>
          <w:lang w:eastAsia="cs-CZ"/>
        </w:rPr>
        <w:t xml:space="preserve">Zemědělský kalendář: kalendář pro </w:t>
      </w:r>
      <w:r>
        <w:rPr>
          <w:rFonts w:asciiTheme="minorHAnsi" w:eastAsia="Times New Roman" w:hAnsiTheme="minorHAnsi" w:cs="Arial"/>
          <w:i/>
          <w:sz w:val="20"/>
          <w:szCs w:val="20"/>
          <w:lang w:eastAsia="cs-CZ"/>
        </w:rPr>
        <w:t xml:space="preserve">zemědělství a venkov na </w:t>
      </w:r>
      <w:r w:rsidRPr="00D939B2">
        <w:rPr>
          <w:rFonts w:asciiTheme="minorHAnsi" w:eastAsia="Times New Roman" w:hAnsiTheme="minorHAnsi" w:cs="Arial"/>
          <w:i/>
          <w:sz w:val="20"/>
          <w:szCs w:val="20"/>
          <w:lang w:eastAsia="cs-CZ"/>
        </w:rPr>
        <w:t>rok 20</w:t>
      </w:r>
      <w:r>
        <w:rPr>
          <w:rFonts w:asciiTheme="minorHAnsi" w:eastAsia="Times New Roman" w:hAnsiTheme="minorHAnsi" w:cs="Arial"/>
          <w:i/>
          <w:sz w:val="20"/>
          <w:szCs w:val="20"/>
          <w:lang w:eastAsia="cs-CZ"/>
        </w:rPr>
        <w:t>14</w:t>
      </w:r>
      <w:r w:rsidRPr="00D939B2">
        <w:rPr>
          <w:rFonts w:asciiTheme="minorHAnsi" w:eastAsia="Times New Roman" w:hAnsiTheme="minorHAnsi" w:cs="Arial"/>
          <w:i/>
          <w:sz w:val="20"/>
          <w:szCs w:val="20"/>
          <w:lang w:eastAsia="cs-CZ"/>
        </w:rPr>
        <w:t>.</w:t>
      </w:r>
      <w:r>
        <w:rPr>
          <w:rFonts w:asciiTheme="minorHAnsi" w:eastAsia="Times New Roman" w:hAnsiTheme="minorHAnsi" w:cs="Arial"/>
          <w:sz w:val="20"/>
          <w:szCs w:val="20"/>
          <w:lang w:eastAsia="cs-CZ"/>
        </w:rPr>
        <w:t xml:space="preserve"> Brno: Vydavatelství ZK, </w:t>
      </w:r>
      <w:r w:rsidRPr="00D939B2">
        <w:rPr>
          <w:rFonts w:asciiTheme="minorHAnsi" w:eastAsia="Times New Roman" w:hAnsiTheme="minorHAnsi" w:cs="Arial"/>
          <w:sz w:val="20"/>
          <w:szCs w:val="20"/>
          <w:lang w:eastAsia="cs-CZ"/>
        </w:rPr>
        <w:t>201</w:t>
      </w:r>
      <w:r>
        <w:rPr>
          <w:rFonts w:asciiTheme="minorHAnsi" w:eastAsia="Times New Roman" w:hAnsiTheme="minorHAnsi" w:cs="Arial"/>
          <w:sz w:val="20"/>
          <w:szCs w:val="20"/>
          <w:lang w:eastAsia="cs-CZ"/>
        </w:rPr>
        <w:t>3</w:t>
      </w:r>
      <w:r w:rsidRPr="00D939B2">
        <w:rPr>
          <w:rFonts w:asciiTheme="minorHAnsi" w:eastAsia="Times New Roman" w:hAnsiTheme="minorHAnsi" w:cs="Arial"/>
          <w:sz w:val="20"/>
          <w:szCs w:val="20"/>
          <w:lang w:eastAsia="cs-CZ"/>
        </w:rPr>
        <w:t>,</w:t>
      </w:r>
      <w:r w:rsidR="00606C77">
        <w:rPr>
          <w:rFonts w:asciiTheme="minorHAnsi" w:eastAsia="Times New Roman" w:hAnsiTheme="minorHAnsi" w:cs="Arial"/>
          <w:sz w:val="20"/>
          <w:szCs w:val="20"/>
          <w:lang w:eastAsia="cs-CZ"/>
        </w:rPr>
        <w:t xml:space="preserve"> s. 71</w:t>
      </w:r>
      <w:r w:rsidRPr="00D939B2">
        <w:rPr>
          <w:rFonts w:asciiTheme="minorHAnsi" w:eastAsia="Times New Roman" w:hAnsiTheme="minorHAnsi" w:cs="Arial"/>
          <w:sz w:val="20"/>
          <w:szCs w:val="20"/>
          <w:lang w:eastAsia="cs-CZ"/>
        </w:rPr>
        <w:t>. ISBN 978-80-904388-</w:t>
      </w:r>
      <w:r>
        <w:rPr>
          <w:rFonts w:asciiTheme="minorHAnsi" w:eastAsia="Times New Roman" w:hAnsiTheme="minorHAnsi" w:cs="Arial"/>
          <w:sz w:val="20"/>
          <w:szCs w:val="20"/>
          <w:lang w:eastAsia="cs-CZ"/>
        </w:rPr>
        <w:t>4-2</w:t>
      </w:r>
      <w:r w:rsidRPr="00D939B2">
        <w:rPr>
          <w:rFonts w:asciiTheme="minorHAnsi" w:eastAsia="Times New Roman" w:hAnsiTheme="minorHAnsi" w:cs="Arial"/>
          <w:sz w:val="20"/>
          <w:szCs w:val="20"/>
          <w:lang w:eastAsia="cs-CZ"/>
        </w:rPr>
        <w:t>.</w:t>
      </w:r>
    </w:p>
    <w:p w:rsidR="00167E24" w:rsidRPr="00B55D62" w:rsidRDefault="00167E24" w:rsidP="00167E24">
      <w:pPr>
        <w:pStyle w:val="Nadpis1"/>
        <w:tabs>
          <w:tab w:val="center" w:pos="4536"/>
          <w:tab w:val="left" w:pos="7380"/>
        </w:tabs>
        <w:spacing w:before="0" w:after="0" w:line="360" w:lineRule="auto"/>
        <w:rPr>
          <w:color w:val="FF0000"/>
        </w:rPr>
      </w:pPr>
      <w:bookmarkStart w:id="110" w:name="_Toc390335300"/>
      <w:r w:rsidRPr="00B55D62">
        <w:rPr>
          <w:color w:val="FF0000"/>
        </w:rPr>
        <w:lastRenderedPageBreak/>
        <w:t>význam jmen</w:t>
      </w:r>
      <w:bookmarkEnd w:id="110"/>
    </w:p>
    <w:p w:rsidR="00167E24" w:rsidRDefault="0085031A" w:rsidP="0085031A">
      <w:pPr>
        <w:pStyle w:val="Nadpis2"/>
      </w:pPr>
      <w:r>
        <w:t>4. 6</w:t>
      </w:r>
      <w:r w:rsidR="00167E24">
        <w:t xml:space="preserve">. </w:t>
      </w:r>
      <w:proofErr w:type="spellStart"/>
      <w:r>
        <w:t>dalibor</w:t>
      </w:r>
      <w:proofErr w:type="spellEnd"/>
      <w:r>
        <w:t xml:space="preserve"> </w:t>
      </w:r>
    </w:p>
    <w:p w:rsidR="00B56BF7" w:rsidRPr="00035635" w:rsidRDefault="00B56BF7" w:rsidP="00035635">
      <w:pPr>
        <w:spacing w:after="120" w:line="360" w:lineRule="auto"/>
        <w:jc w:val="both"/>
        <w:rPr>
          <w:rFonts w:asciiTheme="minorHAnsi" w:hAnsiTheme="minorHAnsi"/>
          <w:sz w:val="26"/>
          <w:szCs w:val="26"/>
          <w:lang w:eastAsia="cs-CZ"/>
        </w:rPr>
      </w:pPr>
      <w:r w:rsidRPr="00035635">
        <w:rPr>
          <w:rFonts w:asciiTheme="minorHAnsi" w:hAnsiTheme="minorHAnsi"/>
          <w:sz w:val="26"/>
          <w:szCs w:val="26"/>
        </w:rPr>
        <w:t xml:space="preserve">Jméno Dalibor je původně slovanské jméno. První část slova </w:t>
      </w:r>
      <w:proofErr w:type="spellStart"/>
      <w:r w:rsidRPr="002C22F0">
        <w:rPr>
          <w:rFonts w:asciiTheme="minorHAnsi" w:hAnsiTheme="minorHAnsi"/>
          <w:i/>
          <w:sz w:val="26"/>
          <w:szCs w:val="26"/>
        </w:rPr>
        <w:t>dalje</w:t>
      </w:r>
      <w:proofErr w:type="spellEnd"/>
      <w:r w:rsidRPr="00035635">
        <w:rPr>
          <w:rFonts w:asciiTheme="minorHAnsi" w:hAnsiTheme="minorHAnsi"/>
          <w:sz w:val="26"/>
          <w:szCs w:val="26"/>
        </w:rPr>
        <w:t xml:space="preserve"> je příslovcem, v českém jazyce znamená dále. Přesná forma slova </w:t>
      </w:r>
      <w:proofErr w:type="gramStart"/>
      <w:r w:rsidRPr="002C22F0">
        <w:rPr>
          <w:rFonts w:asciiTheme="minorHAnsi" w:hAnsiTheme="minorHAnsi"/>
          <w:i/>
          <w:sz w:val="26"/>
          <w:szCs w:val="26"/>
        </w:rPr>
        <w:t>dali</w:t>
      </w:r>
      <w:r w:rsidR="002C22F0">
        <w:rPr>
          <w:rFonts w:asciiTheme="minorHAnsi" w:hAnsiTheme="minorHAnsi"/>
          <w:sz w:val="26"/>
          <w:szCs w:val="26"/>
        </w:rPr>
        <w:t xml:space="preserve"> </w:t>
      </w:r>
      <w:r w:rsidRPr="00035635">
        <w:rPr>
          <w:rFonts w:asciiTheme="minorHAnsi" w:hAnsiTheme="minorHAnsi"/>
          <w:sz w:val="26"/>
          <w:szCs w:val="26"/>
        </w:rPr>
        <w:t>vyjadřuje</w:t>
      </w:r>
      <w:proofErr w:type="gramEnd"/>
      <w:r w:rsidRPr="00035635">
        <w:rPr>
          <w:rFonts w:asciiTheme="minorHAnsi" w:hAnsiTheme="minorHAnsi"/>
          <w:sz w:val="26"/>
          <w:szCs w:val="26"/>
        </w:rPr>
        <w:t xml:space="preserve"> rozkazovací způsob, tedy vzdaluj. Druhá část slova je tvořená slovesem </w:t>
      </w:r>
      <w:proofErr w:type="spellStart"/>
      <w:r w:rsidRPr="002C22F0">
        <w:rPr>
          <w:rFonts w:asciiTheme="minorHAnsi" w:hAnsiTheme="minorHAnsi"/>
          <w:i/>
          <w:sz w:val="26"/>
          <w:szCs w:val="26"/>
        </w:rPr>
        <w:t>boriti</w:t>
      </w:r>
      <w:proofErr w:type="spellEnd"/>
      <w:r w:rsidR="00035635" w:rsidRPr="00035635">
        <w:rPr>
          <w:rFonts w:asciiTheme="minorHAnsi" w:hAnsiTheme="minorHAnsi"/>
          <w:sz w:val="26"/>
          <w:szCs w:val="26"/>
        </w:rPr>
        <w:t xml:space="preserve">, přeloženém jako bojovat, přemáhat, bořit. Celkový význam, který jméno Dalibor nese, </w:t>
      </w:r>
      <w:r w:rsidR="002C22F0">
        <w:rPr>
          <w:rFonts w:asciiTheme="minorHAnsi" w:hAnsiTheme="minorHAnsi"/>
          <w:sz w:val="26"/>
          <w:szCs w:val="26"/>
        </w:rPr>
        <w:t xml:space="preserve">je možné </w:t>
      </w:r>
      <w:proofErr w:type="gramStart"/>
      <w:r w:rsidR="002C22F0">
        <w:rPr>
          <w:rFonts w:asciiTheme="minorHAnsi" w:hAnsiTheme="minorHAnsi"/>
          <w:sz w:val="26"/>
          <w:szCs w:val="26"/>
        </w:rPr>
        <w:t xml:space="preserve">vysvětlit </w:t>
      </w:r>
      <w:r w:rsidR="00035635" w:rsidRPr="00035635">
        <w:rPr>
          <w:rFonts w:asciiTheme="minorHAnsi" w:hAnsiTheme="minorHAnsi"/>
          <w:sz w:val="26"/>
          <w:szCs w:val="26"/>
        </w:rPr>
        <w:t>jako</w:t>
      </w:r>
      <w:proofErr w:type="gramEnd"/>
      <w:r w:rsidR="00035635" w:rsidRPr="00035635">
        <w:rPr>
          <w:rFonts w:asciiTheme="minorHAnsi" w:hAnsiTheme="minorHAnsi"/>
          <w:sz w:val="26"/>
          <w:szCs w:val="26"/>
        </w:rPr>
        <w:t xml:space="preserve"> vzdaluj</w:t>
      </w:r>
      <w:r w:rsidR="00212E85">
        <w:rPr>
          <w:rFonts w:asciiTheme="minorHAnsi" w:hAnsiTheme="minorHAnsi"/>
          <w:sz w:val="26"/>
          <w:szCs w:val="26"/>
        </w:rPr>
        <w:t xml:space="preserve"> </w:t>
      </w:r>
      <w:r w:rsidR="00035635" w:rsidRPr="00035635">
        <w:rPr>
          <w:rFonts w:asciiTheme="minorHAnsi" w:hAnsiTheme="minorHAnsi"/>
          <w:sz w:val="26"/>
          <w:szCs w:val="26"/>
        </w:rPr>
        <w:t>boj. U nás žije něco málo přes osm tisíc nositelů tohoto jména.</w:t>
      </w:r>
      <w:r w:rsidRPr="00035635">
        <w:rPr>
          <w:rFonts w:asciiTheme="minorHAnsi" w:hAnsiTheme="minorHAnsi"/>
          <w:sz w:val="26"/>
          <w:szCs w:val="26"/>
        </w:rPr>
        <w:br/>
      </w:r>
    </w:p>
    <w:p w:rsidR="00167E24" w:rsidRDefault="0085031A" w:rsidP="00631414">
      <w:pPr>
        <w:pStyle w:val="Nadpis2"/>
        <w:spacing w:after="120"/>
      </w:pPr>
      <w:r>
        <w:t xml:space="preserve">12. 6. </w:t>
      </w:r>
      <w:proofErr w:type="spellStart"/>
      <w:r>
        <w:t>antonie</w:t>
      </w:r>
      <w:proofErr w:type="spellEnd"/>
    </w:p>
    <w:p w:rsidR="00B56BF7" w:rsidRPr="00816BEA" w:rsidRDefault="00212E85" w:rsidP="00816BEA">
      <w:pPr>
        <w:spacing w:after="120" w:line="360" w:lineRule="auto"/>
        <w:jc w:val="both"/>
        <w:rPr>
          <w:rFonts w:asciiTheme="minorHAnsi" w:hAnsiTheme="minorHAnsi"/>
          <w:sz w:val="26"/>
          <w:szCs w:val="26"/>
          <w:lang w:eastAsia="cs-CZ"/>
        </w:rPr>
      </w:pPr>
      <w:r w:rsidRPr="00816BEA">
        <w:rPr>
          <w:rFonts w:asciiTheme="minorHAnsi" w:hAnsiTheme="minorHAnsi"/>
          <w:sz w:val="26"/>
          <w:szCs w:val="26"/>
          <w:lang w:eastAsia="cs-CZ"/>
        </w:rPr>
        <w:t xml:space="preserve">Antonie patří mezi jména latinského původu. Podle staršího kalendáře připadal svátek tohoto jména na 4. května. </w:t>
      </w:r>
      <w:r w:rsidR="00816BEA" w:rsidRPr="00816BEA">
        <w:rPr>
          <w:rFonts w:asciiTheme="minorHAnsi" w:hAnsiTheme="minorHAnsi"/>
          <w:sz w:val="26"/>
          <w:szCs w:val="26"/>
        </w:rPr>
        <w:t>V</w:t>
      </w:r>
      <w:r w:rsidRPr="00816BEA">
        <w:rPr>
          <w:rFonts w:asciiTheme="minorHAnsi" w:hAnsiTheme="minorHAnsi"/>
          <w:sz w:val="26"/>
          <w:szCs w:val="26"/>
        </w:rPr>
        <w:t xml:space="preserve">ýznam jména se odvozuje od mužské varianty </w:t>
      </w:r>
      <w:r w:rsidR="00816BEA">
        <w:rPr>
          <w:rFonts w:asciiTheme="minorHAnsi" w:hAnsiTheme="minorHAnsi"/>
          <w:sz w:val="26"/>
          <w:szCs w:val="26"/>
        </w:rPr>
        <w:t>Antonín, která</w:t>
      </w:r>
      <w:r w:rsidRPr="00816BEA">
        <w:rPr>
          <w:rFonts w:asciiTheme="minorHAnsi" w:hAnsiTheme="minorHAnsi"/>
          <w:sz w:val="26"/>
          <w:szCs w:val="26"/>
        </w:rPr>
        <w:t xml:space="preserve"> pochází z latinského </w:t>
      </w:r>
      <w:proofErr w:type="spellStart"/>
      <w:r w:rsidRPr="002C22F0">
        <w:rPr>
          <w:rFonts w:asciiTheme="minorHAnsi" w:hAnsiTheme="minorHAnsi"/>
          <w:i/>
          <w:sz w:val="26"/>
          <w:szCs w:val="26"/>
        </w:rPr>
        <w:t>Antoninus</w:t>
      </w:r>
      <w:proofErr w:type="spellEnd"/>
      <w:r w:rsidRPr="00816BEA">
        <w:rPr>
          <w:rFonts w:asciiTheme="minorHAnsi" w:hAnsiTheme="minorHAnsi"/>
          <w:sz w:val="26"/>
          <w:szCs w:val="26"/>
        </w:rPr>
        <w:t>.</w:t>
      </w:r>
      <w:r w:rsidR="00816BEA">
        <w:rPr>
          <w:rFonts w:asciiTheme="minorHAnsi" w:hAnsiTheme="minorHAnsi"/>
          <w:sz w:val="26"/>
          <w:szCs w:val="26"/>
        </w:rPr>
        <w:t xml:space="preserve"> </w:t>
      </w:r>
      <w:proofErr w:type="spellStart"/>
      <w:r w:rsidRPr="00816BEA">
        <w:rPr>
          <w:rFonts w:asciiTheme="minorHAnsi" w:hAnsiTheme="minorHAnsi"/>
          <w:sz w:val="26"/>
          <w:szCs w:val="26"/>
        </w:rPr>
        <w:t>Antoninus</w:t>
      </w:r>
      <w:proofErr w:type="spellEnd"/>
      <w:r w:rsidRPr="00816BEA">
        <w:rPr>
          <w:rFonts w:asciiTheme="minorHAnsi" w:hAnsiTheme="minorHAnsi"/>
          <w:sz w:val="26"/>
          <w:szCs w:val="26"/>
        </w:rPr>
        <w:t xml:space="preserve"> se překládá jako patřící k Antoniovi, o</w:t>
      </w:r>
      <w:r w:rsidR="00B56BF7" w:rsidRPr="00816BEA">
        <w:rPr>
          <w:rFonts w:asciiTheme="minorHAnsi" w:hAnsiTheme="minorHAnsi"/>
          <w:sz w:val="26"/>
          <w:szCs w:val="26"/>
        </w:rPr>
        <w:t>všem pův</w:t>
      </w:r>
      <w:r w:rsidRPr="00816BEA">
        <w:rPr>
          <w:rFonts w:asciiTheme="minorHAnsi" w:hAnsiTheme="minorHAnsi"/>
          <w:sz w:val="26"/>
          <w:szCs w:val="26"/>
        </w:rPr>
        <w:t xml:space="preserve">odní význam latinského </w:t>
      </w:r>
      <w:r w:rsidRPr="002C22F0">
        <w:rPr>
          <w:rFonts w:asciiTheme="minorHAnsi" w:hAnsiTheme="minorHAnsi"/>
          <w:i/>
          <w:sz w:val="26"/>
          <w:szCs w:val="26"/>
        </w:rPr>
        <w:t>ante</w:t>
      </w:r>
      <w:r w:rsidRPr="00816BEA">
        <w:rPr>
          <w:rFonts w:asciiTheme="minorHAnsi" w:hAnsiTheme="minorHAnsi"/>
          <w:sz w:val="26"/>
          <w:szCs w:val="26"/>
        </w:rPr>
        <w:t xml:space="preserve"> je </w:t>
      </w:r>
      <w:proofErr w:type="gramStart"/>
      <w:r w:rsidRPr="00816BEA">
        <w:rPr>
          <w:rFonts w:asciiTheme="minorHAnsi" w:hAnsiTheme="minorHAnsi"/>
          <w:sz w:val="26"/>
          <w:szCs w:val="26"/>
        </w:rPr>
        <w:t>před</w:t>
      </w:r>
      <w:proofErr w:type="gramEnd"/>
      <w:r w:rsidRPr="00816BEA">
        <w:rPr>
          <w:rFonts w:asciiTheme="minorHAnsi" w:hAnsiTheme="minorHAnsi"/>
          <w:sz w:val="26"/>
          <w:szCs w:val="26"/>
        </w:rPr>
        <w:t>. Význam ženského jména se poté vysvětluje jako přední či čeln</w:t>
      </w:r>
      <w:r w:rsidR="00816BEA">
        <w:rPr>
          <w:rFonts w:asciiTheme="minorHAnsi" w:hAnsiTheme="minorHAnsi"/>
          <w:sz w:val="26"/>
          <w:szCs w:val="26"/>
        </w:rPr>
        <w:t>í</w:t>
      </w:r>
      <w:r w:rsidR="00B56BF7" w:rsidRPr="00816BEA">
        <w:rPr>
          <w:rFonts w:asciiTheme="minorHAnsi" w:hAnsiTheme="minorHAnsi"/>
          <w:sz w:val="26"/>
          <w:szCs w:val="26"/>
        </w:rPr>
        <w:t>.</w:t>
      </w:r>
      <w:r w:rsidR="00816BEA" w:rsidRPr="00816BEA">
        <w:rPr>
          <w:rFonts w:asciiTheme="minorHAnsi" w:hAnsiTheme="minorHAnsi"/>
          <w:sz w:val="26"/>
          <w:szCs w:val="26"/>
        </w:rPr>
        <w:t xml:space="preserve"> </w:t>
      </w:r>
      <w:r w:rsidR="00816BEA">
        <w:rPr>
          <w:rFonts w:asciiTheme="minorHAnsi" w:hAnsiTheme="minorHAnsi"/>
          <w:sz w:val="26"/>
          <w:szCs w:val="26"/>
        </w:rPr>
        <w:t>Ženské křestní jméno Antonie má několik variant, j</w:t>
      </w:r>
      <w:r w:rsidR="00816BEA" w:rsidRPr="00816BEA">
        <w:rPr>
          <w:rFonts w:asciiTheme="minorHAnsi" w:hAnsiTheme="minorHAnsi"/>
          <w:sz w:val="26"/>
          <w:szCs w:val="26"/>
        </w:rPr>
        <w:t xml:space="preserve">e možné se setkat </w:t>
      </w:r>
      <w:r w:rsidR="00816BEA">
        <w:rPr>
          <w:rFonts w:asciiTheme="minorHAnsi" w:hAnsiTheme="minorHAnsi"/>
          <w:sz w:val="26"/>
          <w:szCs w:val="26"/>
        </w:rPr>
        <w:t>např</w:t>
      </w:r>
      <w:r w:rsidR="00816BEA" w:rsidRPr="00816BEA">
        <w:rPr>
          <w:rFonts w:asciiTheme="minorHAnsi" w:hAnsiTheme="minorHAnsi"/>
          <w:sz w:val="26"/>
          <w:szCs w:val="26"/>
        </w:rPr>
        <w:t>.</w:t>
      </w:r>
      <w:r w:rsidR="00816BEA">
        <w:rPr>
          <w:rFonts w:asciiTheme="minorHAnsi" w:hAnsiTheme="minorHAnsi"/>
          <w:sz w:val="26"/>
          <w:szCs w:val="26"/>
        </w:rPr>
        <w:t xml:space="preserve"> s</w:t>
      </w:r>
      <w:r w:rsidR="00816BEA" w:rsidRPr="00816BEA">
        <w:rPr>
          <w:rFonts w:asciiTheme="minorHAnsi" w:hAnsiTheme="minorHAnsi"/>
          <w:sz w:val="26"/>
          <w:szCs w:val="26"/>
        </w:rPr>
        <w:t xml:space="preserve"> </w:t>
      </w:r>
      <w:r w:rsidR="00816BEA">
        <w:rPr>
          <w:rFonts w:asciiTheme="minorHAnsi" w:hAnsiTheme="minorHAnsi"/>
          <w:sz w:val="26"/>
          <w:szCs w:val="26"/>
        </w:rPr>
        <w:t xml:space="preserve">Antónií, </w:t>
      </w:r>
      <w:proofErr w:type="spellStart"/>
      <w:r w:rsidR="00816BEA">
        <w:rPr>
          <w:rFonts w:asciiTheme="minorHAnsi" w:hAnsiTheme="minorHAnsi"/>
          <w:sz w:val="26"/>
          <w:szCs w:val="26"/>
        </w:rPr>
        <w:t>Antoniou</w:t>
      </w:r>
      <w:proofErr w:type="spellEnd"/>
      <w:r w:rsidR="00816BEA" w:rsidRPr="00816BEA">
        <w:rPr>
          <w:rFonts w:asciiTheme="minorHAnsi" w:hAnsiTheme="minorHAnsi"/>
          <w:sz w:val="26"/>
          <w:szCs w:val="26"/>
        </w:rPr>
        <w:t xml:space="preserve"> či</w:t>
      </w:r>
      <w:r w:rsidR="00816BEA">
        <w:rPr>
          <w:rFonts w:asciiTheme="minorHAnsi" w:hAnsiTheme="minorHAnsi"/>
          <w:sz w:val="26"/>
          <w:szCs w:val="26"/>
        </w:rPr>
        <w:t xml:space="preserve"> </w:t>
      </w:r>
      <w:proofErr w:type="spellStart"/>
      <w:r w:rsidR="00816BEA">
        <w:rPr>
          <w:rFonts w:asciiTheme="minorHAnsi" w:hAnsiTheme="minorHAnsi"/>
          <w:sz w:val="26"/>
          <w:szCs w:val="26"/>
        </w:rPr>
        <w:t>Antonínou</w:t>
      </w:r>
      <w:proofErr w:type="spellEnd"/>
      <w:r w:rsidR="00B56BF7" w:rsidRPr="00816BEA">
        <w:rPr>
          <w:rFonts w:asciiTheme="minorHAnsi" w:hAnsiTheme="minorHAnsi"/>
          <w:sz w:val="26"/>
          <w:szCs w:val="26"/>
        </w:rPr>
        <w:t>.</w:t>
      </w:r>
      <w:r w:rsidR="00816BEA" w:rsidRPr="00816BEA">
        <w:rPr>
          <w:rFonts w:asciiTheme="minorHAnsi" w:hAnsiTheme="minorHAnsi"/>
          <w:sz w:val="26"/>
          <w:szCs w:val="26"/>
        </w:rPr>
        <w:t xml:space="preserve"> </w:t>
      </w:r>
      <w:r w:rsidR="00816BEA">
        <w:rPr>
          <w:rFonts w:asciiTheme="minorHAnsi" w:hAnsiTheme="minorHAnsi"/>
          <w:sz w:val="26"/>
          <w:szCs w:val="26"/>
        </w:rPr>
        <w:t>Antonie se řadí k oblíbeným křestním jménům, v</w:t>
      </w:r>
      <w:r w:rsidR="00816BEA" w:rsidRPr="00816BEA">
        <w:rPr>
          <w:rFonts w:asciiTheme="minorHAnsi" w:hAnsiTheme="minorHAnsi"/>
          <w:sz w:val="26"/>
          <w:szCs w:val="26"/>
        </w:rPr>
        <w:t> </w:t>
      </w:r>
      <w:r w:rsidR="00816BEA">
        <w:rPr>
          <w:rFonts w:asciiTheme="minorHAnsi" w:hAnsiTheme="minorHAnsi"/>
          <w:sz w:val="26"/>
          <w:szCs w:val="26"/>
        </w:rPr>
        <w:t>Č</w:t>
      </w:r>
      <w:r w:rsidR="00816BEA" w:rsidRPr="00816BEA">
        <w:rPr>
          <w:rFonts w:asciiTheme="minorHAnsi" w:hAnsiTheme="minorHAnsi"/>
          <w:sz w:val="26"/>
          <w:szCs w:val="26"/>
        </w:rPr>
        <w:t>eské republice žije téměř osm tisíc žen tohoto jména.</w:t>
      </w:r>
    </w:p>
    <w:p w:rsidR="00B56BF7" w:rsidRPr="00B56BF7" w:rsidRDefault="00B56BF7" w:rsidP="00B56BF7">
      <w:pPr>
        <w:rPr>
          <w:lang w:eastAsia="cs-CZ"/>
        </w:rPr>
      </w:pPr>
    </w:p>
    <w:p w:rsidR="00167E24" w:rsidRDefault="0085031A" w:rsidP="00631414">
      <w:pPr>
        <w:pStyle w:val="Nadpis2"/>
        <w:spacing w:after="120"/>
      </w:pPr>
      <w:r>
        <w:t>15. 6. vít</w:t>
      </w:r>
    </w:p>
    <w:p w:rsidR="00B56BF7" w:rsidRPr="00621365" w:rsidRDefault="00621365" w:rsidP="00621365">
      <w:pPr>
        <w:spacing w:after="120" w:line="360" w:lineRule="auto"/>
        <w:jc w:val="both"/>
        <w:rPr>
          <w:rFonts w:asciiTheme="minorHAnsi" w:hAnsiTheme="minorHAnsi"/>
          <w:sz w:val="26"/>
          <w:szCs w:val="26"/>
          <w:lang w:eastAsia="cs-CZ"/>
        </w:rPr>
      </w:pPr>
      <w:r w:rsidRPr="00621365">
        <w:rPr>
          <w:rFonts w:asciiTheme="minorHAnsi" w:hAnsiTheme="minorHAnsi"/>
          <w:sz w:val="26"/>
          <w:szCs w:val="26"/>
          <w:lang w:eastAsia="cs-CZ"/>
        </w:rPr>
        <w:t xml:space="preserve">Původ mužského jména Vít není zcela jasný, diskutuje se o latinských či germánských kořenech. </w:t>
      </w:r>
      <w:r w:rsidRPr="00621365">
        <w:rPr>
          <w:rFonts w:asciiTheme="minorHAnsi" w:hAnsiTheme="minorHAnsi"/>
          <w:sz w:val="26"/>
          <w:szCs w:val="26"/>
        </w:rPr>
        <w:t xml:space="preserve">Latinský původ vychází ze slova </w:t>
      </w:r>
      <w:proofErr w:type="spellStart"/>
      <w:r w:rsidRPr="002C22F0">
        <w:rPr>
          <w:rFonts w:asciiTheme="minorHAnsi" w:hAnsiTheme="minorHAnsi"/>
          <w:i/>
          <w:sz w:val="26"/>
          <w:szCs w:val="26"/>
        </w:rPr>
        <w:t>vitus</w:t>
      </w:r>
      <w:proofErr w:type="spellEnd"/>
      <w:r w:rsidRPr="00621365">
        <w:rPr>
          <w:rFonts w:asciiTheme="minorHAnsi" w:hAnsiTheme="minorHAnsi"/>
          <w:sz w:val="26"/>
          <w:szCs w:val="26"/>
        </w:rPr>
        <w:t xml:space="preserve">, jež znamená živý, veselý. Dle německého výkladu je základem jména slovo </w:t>
      </w:r>
      <w:proofErr w:type="spellStart"/>
      <w:r w:rsidRPr="002C22F0">
        <w:rPr>
          <w:rFonts w:asciiTheme="minorHAnsi" w:hAnsiTheme="minorHAnsi"/>
          <w:i/>
          <w:sz w:val="26"/>
          <w:szCs w:val="26"/>
        </w:rPr>
        <w:t>weit</w:t>
      </w:r>
      <w:proofErr w:type="spellEnd"/>
      <w:r w:rsidRPr="00621365">
        <w:rPr>
          <w:rFonts w:asciiTheme="minorHAnsi" w:hAnsiTheme="minorHAnsi"/>
          <w:sz w:val="26"/>
          <w:szCs w:val="26"/>
        </w:rPr>
        <w:t xml:space="preserve">, znamenající široký, rozsáhlý, nebo také slovo </w:t>
      </w:r>
      <w:proofErr w:type="spellStart"/>
      <w:r w:rsidRPr="002C22F0">
        <w:rPr>
          <w:rFonts w:asciiTheme="minorHAnsi" w:hAnsiTheme="minorHAnsi"/>
          <w:i/>
          <w:sz w:val="26"/>
          <w:szCs w:val="26"/>
        </w:rPr>
        <w:t>witu</w:t>
      </w:r>
      <w:proofErr w:type="spellEnd"/>
      <w:r w:rsidRPr="00621365">
        <w:rPr>
          <w:rFonts w:asciiTheme="minorHAnsi" w:hAnsiTheme="minorHAnsi"/>
          <w:sz w:val="26"/>
          <w:szCs w:val="26"/>
        </w:rPr>
        <w:t>, které se překládá jako les, lesní.</w:t>
      </w:r>
      <w:r>
        <w:rPr>
          <w:rFonts w:asciiTheme="minorHAnsi" w:hAnsiTheme="minorHAnsi"/>
          <w:sz w:val="26"/>
          <w:szCs w:val="26"/>
        </w:rPr>
        <w:t xml:space="preserve"> </w:t>
      </w:r>
      <w:r w:rsidRPr="00621365">
        <w:rPr>
          <w:rFonts w:asciiTheme="minorHAnsi" w:hAnsiTheme="minorHAnsi"/>
          <w:sz w:val="26"/>
          <w:szCs w:val="26"/>
        </w:rPr>
        <w:t xml:space="preserve">Vít je u nás velmi oblíbeným jménem, nosí ho u nás přes sedmnáct tisíc mužů. Mezi obvyklé varianty jména patří </w:t>
      </w:r>
      <w:r w:rsidR="00B56BF7" w:rsidRPr="00621365">
        <w:rPr>
          <w:rFonts w:asciiTheme="minorHAnsi" w:hAnsiTheme="minorHAnsi"/>
          <w:sz w:val="26"/>
          <w:szCs w:val="26"/>
        </w:rPr>
        <w:t xml:space="preserve">Vítek, Víťa, </w:t>
      </w:r>
      <w:r w:rsidRPr="00621365">
        <w:rPr>
          <w:rFonts w:asciiTheme="minorHAnsi" w:hAnsiTheme="minorHAnsi"/>
          <w:sz w:val="26"/>
          <w:szCs w:val="26"/>
        </w:rPr>
        <w:t xml:space="preserve">ale také </w:t>
      </w:r>
      <w:proofErr w:type="spellStart"/>
      <w:r w:rsidR="00B56BF7" w:rsidRPr="00621365">
        <w:rPr>
          <w:rFonts w:asciiTheme="minorHAnsi" w:hAnsiTheme="minorHAnsi"/>
          <w:sz w:val="26"/>
          <w:szCs w:val="26"/>
        </w:rPr>
        <w:t>Vitoušek</w:t>
      </w:r>
      <w:proofErr w:type="spellEnd"/>
      <w:r w:rsidRPr="00621365">
        <w:rPr>
          <w:rFonts w:asciiTheme="minorHAnsi" w:hAnsiTheme="minorHAnsi"/>
          <w:sz w:val="26"/>
          <w:szCs w:val="26"/>
        </w:rPr>
        <w:t>.</w:t>
      </w:r>
    </w:p>
    <w:p w:rsidR="00151AA9" w:rsidRPr="00B56BF7" w:rsidRDefault="00167E24" w:rsidP="00B56BF7">
      <w:pPr>
        <w:spacing w:after="0" w:line="360" w:lineRule="auto"/>
        <w:jc w:val="both"/>
        <w:rPr>
          <w:rFonts w:asciiTheme="minorHAnsi" w:eastAsia="Times New Roman" w:hAnsiTheme="minorHAnsi" w:cs="Times New Roman"/>
          <w:sz w:val="20"/>
          <w:szCs w:val="20"/>
          <w:lang w:eastAsia="cs-CZ"/>
        </w:rPr>
      </w:pPr>
      <w:r w:rsidRPr="00ED4D98">
        <w:rPr>
          <w:rFonts w:asciiTheme="minorHAnsi" w:eastAsia="Times New Roman" w:hAnsiTheme="minorHAnsi" w:cs="Times New Roman"/>
          <w:sz w:val="20"/>
          <w:szCs w:val="20"/>
          <w:lang w:eastAsia="cs-CZ"/>
        </w:rPr>
        <w:t>*</w:t>
      </w:r>
      <w:r w:rsidRPr="00B56BF7">
        <w:rPr>
          <w:rFonts w:asciiTheme="minorHAnsi" w:eastAsia="Times New Roman" w:hAnsiTheme="minorHAnsi" w:cs="Times New Roman"/>
          <w:sz w:val="20"/>
          <w:szCs w:val="20"/>
          <w:lang w:eastAsia="cs-CZ"/>
        </w:rPr>
        <w:t xml:space="preserve">Dostupné z: </w:t>
      </w:r>
      <w:r w:rsidR="00B56BF7" w:rsidRPr="00B56BF7">
        <w:rPr>
          <w:rFonts w:asciiTheme="minorHAnsi" w:eastAsia="Times New Roman" w:hAnsiTheme="minorHAnsi" w:cs="Times New Roman"/>
          <w:sz w:val="20"/>
          <w:szCs w:val="20"/>
          <w:lang w:eastAsia="cs-CZ"/>
        </w:rPr>
        <w:t>http://jmena.zex.cz/index.php?dotaz=dalibor&amp;id=search&amp;submit=%26%239654%3B</w:t>
      </w:r>
    </w:p>
    <w:p w:rsidR="00167E24" w:rsidRPr="00B56BF7" w:rsidRDefault="00167E24" w:rsidP="00B56BF7">
      <w:pPr>
        <w:spacing w:after="0" w:line="360" w:lineRule="auto"/>
        <w:jc w:val="both"/>
        <w:rPr>
          <w:rFonts w:asciiTheme="minorHAnsi" w:eastAsia="Times New Roman" w:hAnsiTheme="minorHAnsi" w:cs="Times New Roman"/>
          <w:sz w:val="20"/>
          <w:szCs w:val="20"/>
          <w:lang w:eastAsia="cs-CZ"/>
        </w:rPr>
      </w:pPr>
      <w:r w:rsidRPr="00B56BF7">
        <w:rPr>
          <w:rFonts w:asciiTheme="minorHAnsi" w:eastAsia="Times New Roman" w:hAnsiTheme="minorHAnsi" w:cs="Times New Roman"/>
          <w:sz w:val="20"/>
          <w:szCs w:val="20"/>
          <w:lang w:eastAsia="cs-CZ"/>
        </w:rPr>
        <w:t xml:space="preserve">*Dostupné z: </w:t>
      </w:r>
      <w:r w:rsidR="00B56BF7" w:rsidRPr="00B56BF7">
        <w:rPr>
          <w:rFonts w:asciiTheme="minorHAnsi" w:eastAsia="Times New Roman" w:hAnsiTheme="minorHAnsi" w:cs="Times New Roman"/>
          <w:sz w:val="20"/>
          <w:szCs w:val="20"/>
          <w:lang w:eastAsia="cs-CZ"/>
        </w:rPr>
        <w:t>http://jmena.zex.cz/index.php?dotaz=antonie&amp;id=search&amp;submit=%26%239654%3B</w:t>
      </w:r>
    </w:p>
    <w:p w:rsidR="00167E24" w:rsidRPr="00B56BF7" w:rsidRDefault="00167E24" w:rsidP="00B56BF7">
      <w:pPr>
        <w:spacing w:after="0" w:line="360" w:lineRule="auto"/>
        <w:jc w:val="both"/>
        <w:rPr>
          <w:rFonts w:asciiTheme="minorHAnsi" w:eastAsia="Times New Roman" w:hAnsiTheme="minorHAnsi" w:cs="Times New Roman"/>
          <w:sz w:val="20"/>
          <w:szCs w:val="20"/>
          <w:lang w:eastAsia="cs-CZ"/>
        </w:rPr>
      </w:pPr>
      <w:r w:rsidRPr="00B56BF7">
        <w:rPr>
          <w:rFonts w:asciiTheme="minorHAnsi" w:eastAsia="Times New Roman" w:hAnsiTheme="minorHAnsi" w:cs="Times New Roman"/>
          <w:sz w:val="20"/>
          <w:szCs w:val="20"/>
          <w:lang w:eastAsia="cs-CZ"/>
        </w:rPr>
        <w:t>*Dostupné z:</w:t>
      </w:r>
      <w:r w:rsidR="00B56BF7" w:rsidRPr="00B56BF7">
        <w:rPr>
          <w:rFonts w:asciiTheme="minorHAnsi" w:eastAsia="Times New Roman" w:hAnsiTheme="minorHAnsi" w:cs="Times New Roman"/>
          <w:sz w:val="20"/>
          <w:szCs w:val="20"/>
          <w:lang w:eastAsia="cs-CZ"/>
        </w:rPr>
        <w:t xml:space="preserve"> http://jmena.zex.cz/index.php?id=search&amp;dotaz=Vít</w:t>
      </w:r>
    </w:p>
    <w:p w:rsidR="007C47E1" w:rsidRPr="006277D1" w:rsidRDefault="007C47E1" w:rsidP="007C47E1">
      <w:pPr>
        <w:pStyle w:val="Nadpis1"/>
        <w:rPr>
          <w:color w:val="FF0000"/>
        </w:rPr>
      </w:pPr>
      <w:bookmarkStart w:id="111" w:name="_Toc390335301"/>
      <w:r w:rsidRPr="006277D1">
        <w:rPr>
          <w:color w:val="FF0000"/>
        </w:rPr>
        <w:lastRenderedPageBreak/>
        <w:t>bylinkový receptář</w:t>
      </w:r>
      <w:bookmarkEnd w:id="111"/>
    </w:p>
    <w:p w:rsidR="007C47E1" w:rsidRDefault="007C47E1" w:rsidP="007C47E1">
      <w:pPr>
        <w:pStyle w:val="Nadpis2"/>
      </w:pPr>
      <w:r>
        <w:t>brusnice brusinka (</w:t>
      </w:r>
      <w:proofErr w:type="spellStart"/>
      <w:r>
        <w:t>Vaccinium</w:t>
      </w:r>
      <w:proofErr w:type="spellEnd"/>
      <w:r>
        <w:t xml:space="preserve"> </w:t>
      </w:r>
      <w:proofErr w:type="spellStart"/>
      <w:r>
        <w:t>vitis</w:t>
      </w:r>
      <w:proofErr w:type="spellEnd"/>
      <w:r>
        <w:t>)</w:t>
      </w:r>
    </w:p>
    <w:p w:rsidR="00E61D9D" w:rsidRPr="00E61D9D" w:rsidRDefault="00E61D9D" w:rsidP="00E61D9D">
      <w:pPr>
        <w:rPr>
          <w:lang w:eastAsia="cs-CZ"/>
        </w:rPr>
      </w:pPr>
    </w:p>
    <w:p w:rsidR="007C47E1" w:rsidRPr="00446BB9" w:rsidRDefault="002C22F0" w:rsidP="007C47E1">
      <w:pPr>
        <w:spacing w:after="120" w:line="360" w:lineRule="auto"/>
        <w:jc w:val="both"/>
        <w:rPr>
          <w:rFonts w:asciiTheme="minorHAnsi" w:hAnsiTheme="minorHAnsi"/>
          <w:sz w:val="26"/>
          <w:szCs w:val="26"/>
          <w:lang w:eastAsia="cs-CZ"/>
        </w:rPr>
      </w:pPr>
      <w:r>
        <w:rPr>
          <w:rFonts w:ascii="Verdana" w:hAnsi="Verdana"/>
          <w:noProof/>
          <w:color w:val="65530B"/>
          <w:sz w:val="19"/>
          <w:szCs w:val="19"/>
          <w:lang w:eastAsia="cs-CZ"/>
        </w:rPr>
        <w:drawing>
          <wp:anchor distT="0" distB="0" distL="114300" distR="114300" simplePos="0" relativeHeight="251825152" behindDoc="0" locked="0" layoutInCell="1" allowOverlap="1" wp14:anchorId="1BB4D9B3" wp14:editId="04105703">
            <wp:simplePos x="0" y="0"/>
            <wp:positionH relativeFrom="column">
              <wp:posOffset>-1905</wp:posOffset>
            </wp:positionH>
            <wp:positionV relativeFrom="paragraph">
              <wp:posOffset>73660</wp:posOffset>
            </wp:positionV>
            <wp:extent cx="2154555" cy="2872740"/>
            <wp:effectExtent l="0" t="0" r="0" b="3810"/>
            <wp:wrapSquare wrapText="bothSides"/>
            <wp:docPr id="28" name="Obrázek 28" descr="Brusinka/brusnice brusinka (Vaccinium vitis-id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rusinka/brusnice brusinka (Vaccinium vitis-idaea)"/>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154555" cy="2872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26"/>
          <w:szCs w:val="26"/>
          <w:lang w:eastAsia="cs-CZ"/>
        </w:rPr>
        <w:t xml:space="preserve">Brusnici brusinku řadíme </w:t>
      </w:r>
      <w:r w:rsidR="007C47E1" w:rsidRPr="00446BB9">
        <w:rPr>
          <w:rFonts w:asciiTheme="minorHAnsi" w:hAnsiTheme="minorHAnsi"/>
          <w:sz w:val="26"/>
          <w:szCs w:val="26"/>
          <w:lang w:eastAsia="cs-CZ"/>
        </w:rPr>
        <w:t>do čeledi vřesovitých (</w:t>
      </w:r>
      <w:proofErr w:type="spellStart"/>
      <w:r w:rsidR="007C47E1" w:rsidRPr="00446BB9">
        <w:rPr>
          <w:rFonts w:asciiTheme="minorHAnsi" w:hAnsiTheme="minorHAnsi"/>
          <w:sz w:val="26"/>
          <w:szCs w:val="26"/>
          <w:lang w:eastAsia="cs-CZ"/>
        </w:rPr>
        <w:t>Ericaceae</w:t>
      </w:r>
      <w:proofErr w:type="spellEnd"/>
      <w:r w:rsidR="007C47E1" w:rsidRPr="00446BB9">
        <w:rPr>
          <w:rFonts w:asciiTheme="minorHAnsi" w:hAnsiTheme="minorHAnsi"/>
          <w:sz w:val="26"/>
          <w:szCs w:val="26"/>
          <w:lang w:eastAsia="cs-CZ"/>
        </w:rPr>
        <w:t>). Jedná se o nízký polokeř, který je ve spodní části zdřevnatěl</w:t>
      </w:r>
      <w:r>
        <w:rPr>
          <w:rFonts w:asciiTheme="minorHAnsi" w:hAnsiTheme="minorHAnsi"/>
          <w:sz w:val="26"/>
          <w:szCs w:val="26"/>
          <w:lang w:eastAsia="cs-CZ"/>
        </w:rPr>
        <w:t>ý, horní část je poté bylinná a </w:t>
      </w:r>
      <w:r w:rsidR="007C47E1" w:rsidRPr="00446BB9">
        <w:rPr>
          <w:rFonts w:asciiTheme="minorHAnsi" w:hAnsiTheme="minorHAnsi"/>
          <w:sz w:val="26"/>
          <w:szCs w:val="26"/>
          <w:lang w:eastAsia="cs-CZ"/>
        </w:rPr>
        <w:t xml:space="preserve">zelená po celý rok. </w:t>
      </w:r>
    </w:p>
    <w:p w:rsidR="007C47E1" w:rsidRPr="00446BB9" w:rsidRDefault="007C47E1" w:rsidP="007C47E1">
      <w:pPr>
        <w:spacing w:after="120" w:line="360" w:lineRule="auto"/>
        <w:jc w:val="both"/>
        <w:rPr>
          <w:rFonts w:asciiTheme="minorHAnsi" w:hAnsiTheme="minorHAnsi"/>
          <w:sz w:val="26"/>
          <w:szCs w:val="26"/>
          <w:lang w:eastAsia="cs-CZ"/>
        </w:rPr>
      </w:pPr>
      <w:r w:rsidRPr="00446BB9">
        <w:rPr>
          <w:rFonts w:asciiTheme="minorHAnsi" w:hAnsiTheme="minorHAnsi"/>
          <w:sz w:val="26"/>
          <w:szCs w:val="26"/>
          <w:lang w:eastAsia="cs-CZ"/>
        </w:rPr>
        <w:t>Brusnice brusinka je všeobecně známá pro dobré dezinfekční a močopudné účinky, působí mírně proti</w:t>
      </w:r>
      <w:r w:rsidR="00FC7BD9">
        <w:rPr>
          <w:rFonts w:asciiTheme="minorHAnsi" w:hAnsiTheme="minorHAnsi"/>
          <w:sz w:val="26"/>
          <w:szCs w:val="26"/>
          <w:lang w:eastAsia="cs-CZ"/>
        </w:rPr>
        <w:t xml:space="preserve"> průjmovým obtížím</w:t>
      </w:r>
      <w:r w:rsidRPr="00446BB9">
        <w:rPr>
          <w:rFonts w:asciiTheme="minorHAnsi" w:hAnsiTheme="minorHAnsi"/>
          <w:sz w:val="26"/>
          <w:szCs w:val="26"/>
          <w:lang w:eastAsia="cs-CZ"/>
        </w:rPr>
        <w:t>.</w:t>
      </w:r>
    </w:p>
    <w:p w:rsidR="007C47E1" w:rsidRPr="00446BB9" w:rsidRDefault="007C47E1" w:rsidP="007C47E1">
      <w:pPr>
        <w:rPr>
          <w:rFonts w:asciiTheme="minorHAnsi" w:hAnsiTheme="minorHAnsi"/>
          <w:b/>
          <w:sz w:val="26"/>
          <w:szCs w:val="26"/>
          <w:lang w:eastAsia="cs-CZ"/>
        </w:rPr>
      </w:pPr>
      <w:r w:rsidRPr="00446BB9">
        <w:rPr>
          <w:rFonts w:asciiTheme="minorHAnsi" w:hAnsiTheme="minorHAnsi"/>
          <w:b/>
          <w:sz w:val="26"/>
          <w:szCs w:val="26"/>
          <w:lang w:eastAsia="cs-CZ"/>
        </w:rPr>
        <w:t>Popis a stanoviště</w:t>
      </w:r>
    </w:p>
    <w:p w:rsidR="007C47E1" w:rsidRPr="00446BB9" w:rsidRDefault="007C47E1" w:rsidP="007C47E1">
      <w:pPr>
        <w:spacing w:after="120" w:line="360" w:lineRule="auto"/>
        <w:jc w:val="both"/>
        <w:rPr>
          <w:rFonts w:asciiTheme="minorHAnsi" w:hAnsiTheme="minorHAnsi"/>
          <w:sz w:val="26"/>
          <w:szCs w:val="26"/>
          <w:lang w:eastAsia="cs-CZ"/>
        </w:rPr>
      </w:pPr>
      <w:r w:rsidRPr="00446BB9">
        <w:rPr>
          <w:rFonts w:asciiTheme="minorHAnsi" w:hAnsiTheme="minorHAnsi"/>
          <w:sz w:val="26"/>
          <w:szCs w:val="26"/>
          <w:lang w:eastAsia="cs-CZ"/>
        </w:rPr>
        <w:t>Polokeř dosahuje výšky 10- 30 centimetrů. Listy mají vejčitý tvar, jsou krátce řapíkaté, kožovité se slabě podvinutým okrajem. Na rubové straně jsou listy světlejší barvy s hnědými tečkami (odlišovací znak od medvědice lékařské). Květy se na brusince objevují v červnu a červenci a jsou uspořádány do hroznovitých květenství. Koruna květů je zvonkovitá, bílé až bledě růžové barvy. Plodem jsou bobule, v době zralosti jsou červené.</w:t>
      </w:r>
    </w:p>
    <w:p w:rsidR="007C47E1" w:rsidRDefault="007C47E1" w:rsidP="007C47E1">
      <w:pPr>
        <w:spacing w:after="120" w:line="360" w:lineRule="auto"/>
        <w:jc w:val="both"/>
        <w:rPr>
          <w:rFonts w:asciiTheme="minorHAnsi" w:hAnsiTheme="minorHAnsi"/>
          <w:sz w:val="26"/>
          <w:szCs w:val="26"/>
          <w:lang w:eastAsia="cs-CZ"/>
        </w:rPr>
      </w:pPr>
      <w:r w:rsidRPr="00446BB9">
        <w:rPr>
          <w:rFonts w:asciiTheme="minorHAnsi" w:hAnsiTheme="minorHAnsi"/>
          <w:sz w:val="26"/>
          <w:szCs w:val="26"/>
          <w:lang w:eastAsia="cs-CZ"/>
        </w:rPr>
        <w:t>Brusince se daří ve světlých lesích, na vřesovištích, rašeliništích a pastvinách. Vyskytuje se také na horských loukách, skalách či kosodřevinách.</w:t>
      </w:r>
    </w:p>
    <w:p w:rsidR="007C47E1" w:rsidRDefault="007C47E1" w:rsidP="007C47E1">
      <w:pPr>
        <w:spacing w:after="120" w:line="360" w:lineRule="auto"/>
        <w:jc w:val="both"/>
        <w:rPr>
          <w:rFonts w:asciiTheme="minorHAnsi" w:hAnsiTheme="minorHAnsi"/>
          <w:b/>
          <w:sz w:val="26"/>
          <w:szCs w:val="26"/>
          <w:lang w:eastAsia="cs-CZ"/>
        </w:rPr>
      </w:pPr>
      <w:r w:rsidRPr="00E153E6">
        <w:rPr>
          <w:rFonts w:asciiTheme="minorHAnsi" w:hAnsiTheme="minorHAnsi"/>
          <w:b/>
          <w:sz w:val="26"/>
          <w:szCs w:val="26"/>
          <w:lang w:eastAsia="cs-CZ"/>
        </w:rPr>
        <w:t>Sběr</w:t>
      </w:r>
    </w:p>
    <w:p w:rsidR="007C47E1" w:rsidRPr="00E153E6" w:rsidRDefault="007C47E1" w:rsidP="007C47E1">
      <w:pPr>
        <w:spacing w:after="120" w:line="360" w:lineRule="auto"/>
        <w:jc w:val="both"/>
        <w:rPr>
          <w:rFonts w:asciiTheme="minorHAnsi" w:hAnsiTheme="minorHAnsi"/>
          <w:sz w:val="26"/>
          <w:szCs w:val="26"/>
          <w:lang w:eastAsia="cs-CZ"/>
        </w:rPr>
      </w:pPr>
      <w:r w:rsidRPr="00E153E6">
        <w:rPr>
          <w:rFonts w:asciiTheme="minorHAnsi" w:hAnsiTheme="minorHAnsi"/>
          <w:sz w:val="26"/>
          <w:szCs w:val="26"/>
          <w:lang w:eastAsia="cs-CZ"/>
        </w:rPr>
        <w:t>Plody brusinky se sbírají v srpnu a září, v době plné zr</w:t>
      </w:r>
      <w:r>
        <w:rPr>
          <w:rFonts w:asciiTheme="minorHAnsi" w:hAnsiTheme="minorHAnsi"/>
          <w:sz w:val="26"/>
          <w:szCs w:val="26"/>
          <w:lang w:eastAsia="cs-CZ"/>
        </w:rPr>
        <w:t>alosti, když jsou sytě červené. Listy je vhodné sbírat ve stejném období. Listy i plody se suší rychle ve stínu, na slunci či za umělého tepla (do 40 °C). Usušené části se</w:t>
      </w:r>
      <w:r w:rsidR="00C522B5">
        <w:rPr>
          <w:rFonts w:asciiTheme="minorHAnsi" w:hAnsiTheme="minorHAnsi"/>
          <w:sz w:val="26"/>
          <w:szCs w:val="26"/>
          <w:lang w:eastAsia="cs-CZ"/>
        </w:rPr>
        <w:t xml:space="preserve"> vkládají do papírových sáčků a </w:t>
      </w:r>
      <w:r>
        <w:rPr>
          <w:rFonts w:asciiTheme="minorHAnsi" w:hAnsiTheme="minorHAnsi"/>
          <w:sz w:val="26"/>
          <w:szCs w:val="26"/>
          <w:lang w:eastAsia="cs-CZ"/>
        </w:rPr>
        <w:t>skladují se na suchých stinných místech.</w:t>
      </w:r>
    </w:p>
    <w:p w:rsidR="002C22F0" w:rsidRDefault="002C22F0" w:rsidP="007C47E1">
      <w:pPr>
        <w:spacing w:after="120" w:line="360" w:lineRule="auto"/>
        <w:jc w:val="both"/>
        <w:rPr>
          <w:rFonts w:asciiTheme="minorHAnsi" w:hAnsiTheme="minorHAnsi"/>
          <w:b/>
          <w:sz w:val="26"/>
          <w:szCs w:val="26"/>
          <w:lang w:eastAsia="cs-CZ"/>
        </w:rPr>
      </w:pPr>
    </w:p>
    <w:p w:rsidR="002C22F0" w:rsidRDefault="007C47E1" w:rsidP="007C47E1">
      <w:pPr>
        <w:spacing w:after="120" w:line="360" w:lineRule="auto"/>
        <w:jc w:val="both"/>
        <w:rPr>
          <w:rFonts w:asciiTheme="minorHAnsi" w:hAnsiTheme="minorHAnsi"/>
          <w:b/>
          <w:sz w:val="26"/>
          <w:szCs w:val="26"/>
          <w:lang w:eastAsia="cs-CZ"/>
        </w:rPr>
      </w:pPr>
      <w:r w:rsidRPr="00446BB9">
        <w:rPr>
          <w:rFonts w:asciiTheme="minorHAnsi" w:hAnsiTheme="minorHAnsi"/>
          <w:b/>
          <w:sz w:val="26"/>
          <w:szCs w:val="26"/>
          <w:lang w:eastAsia="cs-CZ"/>
        </w:rPr>
        <w:lastRenderedPageBreak/>
        <w:t>Využití</w:t>
      </w:r>
    </w:p>
    <w:p w:rsidR="007C47E1" w:rsidRPr="00446BB9" w:rsidRDefault="007C47E1" w:rsidP="007C47E1">
      <w:pPr>
        <w:spacing w:after="120" w:line="360" w:lineRule="auto"/>
        <w:jc w:val="both"/>
        <w:rPr>
          <w:rFonts w:asciiTheme="minorHAnsi" w:hAnsiTheme="minorHAnsi"/>
          <w:sz w:val="26"/>
          <w:szCs w:val="26"/>
          <w:lang w:eastAsia="cs-CZ"/>
        </w:rPr>
      </w:pPr>
      <w:r w:rsidRPr="00446BB9">
        <w:rPr>
          <w:rFonts w:asciiTheme="minorHAnsi" w:hAnsiTheme="minorHAnsi"/>
          <w:sz w:val="26"/>
          <w:szCs w:val="26"/>
          <w:lang w:eastAsia="cs-CZ"/>
        </w:rPr>
        <w:t>Z rostliny se obvykle využívají jak listy, tak plody, které jsou vhodné pouze k vnitřnímu užití. Vzácně se využívají i květy. Listy br</w:t>
      </w:r>
      <w:r>
        <w:rPr>
          <w:rFonts w:asciiTheme="minorHAnsi" w:hAnsiTheme="minorHAnsi"/>
          <w:sz w:val="26"/>
          <w:szCs w:val="26"/>
          <w:lang w:eastAsia="cs-CZ"/>
        </w:rPr>
        <w:t xml:space="preserve">usinky jsou zdrojem </w:t>
      </w:r>
      <w:proofErr w:type="spellStart"/>
      <w:r>
        <w:rPr>
          <w:rFonts w:asciiTheme="minorHAnsi" w:hAnsiTheme="minorHAnsi"/>
          <w:sz w:val="26"/>
          <w:szCs w:val="26"/>
          <w:lang w:eastAsia="cs-CZ"/>
        </w:rPr>
        <w:t>arbutrinu</w:t>
      </w:r>
      <w:proofErr w:type="spellEnd"/>
      <w:r>
        <w:rPr>
          <w:rFonts w:asciiTheme="minorHAnsi" w:hAnsiTheme="minorHAnsi"/>
          <w:sz w:val="26"/>
          <w:szCs w:val="26"/>
          <w:lang w:eastAsia="cs-CZ"/>
        </w:rPr>
        <w:t xml:space="preserve"> a </w:t>
      </w:r>
      <w:proofErr w:type="spellStart"/>
      <w:r w:rsidRPr="00446BB9">
        <w:rPr>
          <w:rFonts w:asciiTheme="minorHAnsi" w:hAnsiTheme="minorHAnsi"/>
          <w:sz w:val="26"/>
          <w:szCs w:val="26"/>
          <w:lang w:eastAsia="cs-CZ"/>
        </w:rPr>
        <w:t>methylarbutrinu</w:t>
      </w:r>
      <w:proofErr w:type="spellEnd"/>
      <w:r w:rsidRPr="00446BB9">
        <w:rPr>
          <w:rFonts w:asciiTheme="minorHAnsi" w:hAnsiTheme="minorHAnsi"/>
          <w:sz w:val="26"/>
          <w:szCs w:val="26"/>
          <w:lang w:eastAsia="cs-CZ"/>
        </w:rPr>
        <w:t xml:space="preserve">, dále obsahují třísloviny, </w:t>
      </w:r>
      <w:proofErr w:type="spellStart"/>
      <w:r w:rsidRPr="00446BB9">
        <w:rPr>
          <w:rFonts w:asciiTheme="minorHAnsi" w:hAnsiTheme="minorHAnsi"/>
          <w:sz w:val="26"/>
          <w:szCs w:val="26"/>
          <w:lang w:eastAsia="cs-CZ"/>
        </w:rPr>
        <w:t>flavonoidy</w:t>
      </w:r>
      <w:proofErr w:type="spellEnd"/>
      <w:r w:rsidRPr="00446BB9">
        <w:rPr>
          <w:rFonts w:asciiTheme="minorHAnsi" w:hAnsiTheme="minorHAnsi"/>
          <w:sz w:val="26"/>
          <w:szCs w:val="26"/>
          <w:lang w:eastAsia="cs-CZ"/>
        </w:rPr>
        <w:t xml:space="preserve">, </w:t>
      </w:r>
      <w:proofErr w:type="spellStart"/>
      <w:r w:rsidRPr="00446BB9">
        <w:rPr>
          <w:rFonts w:asciiTheme="minorHAnsi" w:hAnsiTheme="minorHAnsi"/>
          <w:sz w:val="26"/>
          <w:szCs w:val="26"/>
          <w:lang w:eastAsia="cs-CZ"/>
        </w:rPr>
        <w:t>triterpeny</w:t>
      </w:r>
      <w:proofErr w:type="spellEnd"/>
      <w:r w:rsidRPr="00446BB9">
        <w:rPr>
          <w:rFonts w:asciiTheme="minorHAnsi" w:hAnsiTheme="minorHAnsi"/>
          <w:sz w:val="26"/>
          <w:szCs w:val="26"/>
          <w:lang w:eastAsia="cs-CZ"/>
        </w:rPr>
        <w:t xml:space="preserve">. Brusinkové plody vedle </w:t>
      </w:r>
      <w:proofErr w:type="spellStart"/>
      <w:r w:rsidRPr="00446BB9">
        <w:rPr>
          <w:rFonts w:asciiTheme="minorHAnsi" w:hAnsiTheme="minorHAnsi"/>
          <w:sz w:val="26"/>
          <w:szCs w:val="26"/>
          <w:lang w:eastAsia="cs-CZ"/>
        </w:rPr>
        <w:t>arbutrinu</w:t>
      </w:r>
      <w:proofErr w:type="spellEnd"/>
      <w:r w:rsidRPr="00446BB9">
        <w:rPr>
          <w:rFonts w:asciiTheme="minorHAnsi" w:hAnsiTheme="minorHAnsi"/>
          <w:sz w:val="26"/>
          <w:szCs w:val="26"/>
          <w:lang w:eastAsia="cs-CZ"/>
        </w:rPr>
        <w:t xml:space="preserve"> obsahují množství vitamínu C, cukry a organické kyseliny. Brusnice brusinka se používá zejména při léčbě poruch močových cest, je vhodným podpůrným prostředkem při léčbě diabetu (snižuje hladinu cukru v krvi).</w:t>
      </w:r>
    </w:p>
    <w:p w:rsidR="007C47E1" w:rsidRPr="00446BB9" w:rsidRDefault="007C47E1" w:rsidP="007C47E1">
      <w:pPr>
        <w:spacing w:after="120" w:line="360" w:lineRule="auto"/>
        <w:jc w:val="both"/>
        <w:rPr>
          <w:rFonts w:asciiTheme="minorHAnsi" w:hAnsiTheme="minorHAnsi"/>
          <w:sz w:val="26"/>
          <w:szCs w:val="26"/>
          <w:lang w:eastAsia="cs-CZ"/>
        </w:rPr>
      </w:pPr>
      <w:r w:rsidRPr="00446BB9">
        <w:rPr>
          <w:rFonts w:asciiTheme="minorHAnsi" w:hAnsiTheme="minorHAnsi"/>
          <w:sz w:val="26"/>
          <w:szCs w:val="26"/>
          <w:lang w:eastAsia="cs-CZ"/>
        </w:rPr>
        <w:t>Jednou z možností využití brusinky je vytvořit nálev ze sušených listů, listy jsou součástí léčivých čajových směsí (zejména urologických čajů). Nálev se zhotoví z</w:t>
      </w:r>
      <w:r w:rsidR="00C522B5">
        <w:rPr>
          <w:rFonts w:asciiTheme="minorHAnsi" w:hAnsiTheme="minorHAnsi"/>
          <w:sz w:val="26"/>
          <w:szCs w:val="26"/>
          <w:lang w:eastAsia="cs-CZ"/>
        </w:rPr>
        <w:t> </w:t>
      </w:r>
      <w:r w:rsidRPr="00446BB9">
        <w:rPr>
          <w:rFonts w:asciiTheme="minorHAnsi" w:hAnsiTheme="minorHAnsi"/>
          <w:sz w:val="26"/>
          <w:szCs w:val="26"/>
          <w:lang w:eastAsia="cs-CZ"/>
        </w:rPr>
        <w:t>1</w:t>
      </w:r>
      <w:r w:rsidR="00C522B5">
        <w:rPr>
          <w:rFonts w:asciiTheme="minorHAnsi" w:hAnsiTheme="minorHAnsi"/>
          <w:sz w:val="26"/>
          <w:szCs w:val="26"/>
          <w:lang w:eastAsia="cs-CZ"/>
        </w:rPr>
        <w:t xml:space="preserve">až </w:t>
      </w:r>
      <w:r w:rsidRPr="00446BB9">
        <w:rPr>
          <w:rFonts w:asciiTheme="minorHAnsi" w:hAnsiTheme="minorHAnsi"/>
          <w:sz w:val="26"/>
          <w:szCs w:val="26"/>
          <w:lang w:eastAsia="cs-CZ"/>
        </w:rPr>
        <w:t>3</w:t>
      </w:r>
      <w:r w:rsidR="00C522B5">
        <w:rPr>
          <w:rFonts w:asciiTheme="minorHAnsi" w:hAnsiTheme="minorHAnsi"/>
          <w:sz w:val="26"/>
          <w:szCs w:val="26"/>
          <w:lang w:eastAsia="cs-CZ"/>
        </w:rPr>
        <w:t> </w:t>
      </w:r>
      <w:r w:rsidRPr="00446BB9">
        <w:rPr>
          <w:rFonts w:asciiTheme="minorHAnsi" w:hAnsiTheme="minorHAnsi"/>
          <w:sz w:val="26"/>
          <w:szCs w:val="26"/>
          <w:lang w:eastAsia="cs-CZ"/>
        </w:rPr>
        <w:t>polévkových lžic sušených brusnicových listů, které se z</w:t>
      </w:r>
      <w:r w:rsidR="00C522B5">
        <w:rPr>
          <w:rFonts w:asciiTheme="minorHAnsi" w:hAnsiTheme="minorHAnsi"/>
          <w:sz w:val="26"/>
          <w:szCs w:val="26"/>
          <w:lang w:eastAsia="cs-CZ"/>
        </w:rPr>
        <w:t>alijí 500 ml vařící vody. Po 15 </w:t>
      </w:r>
      <w:r w:rsidRPr="00446BB9">
        <w:rPr>
          <w:rFonts w:asciiTheme="minorHAnsi" w:hAnsiTheme="minorHAnsi"/>
          <w:sz w:val="26"/>
          <w:szCs w:val="26"/>
          <w:lang w:eastAsia="cs-CZ"/>
        </w:rPr>
        <w:t>minutách luhování se směs scedí. Čaj se pije vlažný během dne.</w:t>
      </w:r>
    </w:p>
    <w:p w:rsidR="007C47E1" w:rsidRPr="00446BB9" w:rsidRDefault="007C47E1" w:rsidP="007C47E1">
      <w:pPr>
        <w:spacing w:after="120" w:line="360" w:lineRule="auto"/>
        <w:jc w:val="both"/>
        <w:rPr>
          <w:rFonts w:asciiTheme="minorHAnsi" w:hAnsiTheme="minorHAnsi"/>
          <w:sz w:val="26"/>
          <w:szCs w:val="26"/>
          <w:lang w:eastAsia="cs-CZ"/>
        </w:rPr>
      </w:pPr>
      <w:r w:rsidRPr="00446BB9">
        <w:rPr>
          <w:rFonts w:asciiTheme="minorHAnsi" w:hAnsiTheme="minorHAnsi"/>
          <w:sz w:val="26"/>
          <w:szCs w:val="26"/>
          <w:lang w:eastAsia="cs-CZ"/>
        </w:rPr>
        <w:t xml:space="preserve">Dále je možné konzumovat čerstvé plody bez další úpravy. </w:t>
      </w:r>
    </w:p>
    <w:p w:rsidR="007C47E1" w:rsidRPr="00446BB9" w:rsidRDefault="007C47E1" w:rsidP="007C47E1">
      <w:pPr>
        <w:spacing w:after="120" w:line="360" w:lineRule="auto"/>
        <w:jc w:val="both"/>
        <w:rPr>
          <w:rFonts w:asciiTheme="minorHAnsi" w:hAnsiTheme="minorHAnsi"/>
          <w:sz w:val="26"/>
          <w:szCs w:val="26"/>
          <w:lang w:eastAsia="cs-CZ"/>
        </w:rPr>
      </w:pPr>
      <w:r w:rsidRPr="00446BB9">
        <w:rPr>
          <w:rFonts w:asciiTheme="minorHAnsi" w:hAnsiTheme="minorHAnsi"/>
          <w:sz w:val="26"/>
          <w:szCs w:val="26"/>
          <w:lang w:eastAsia="cs-CZ"/>
        </w:rPr>
        <w:t>Ačkoli konzumace brusinky není spojena s nežádoucími účinky, doporučuje se neužívat ji dlouhodobě (ne déle jak dva měsíce bez přerušení, ne více než čtyři měsíce v roce). Brusnic</w:t>
      </w:r>
      <w:r w:rsidR="002C22F0">
        <w:rPr>
          <w:rFonts w:asciiTheme="minorHAnsi" w:hAnsiTheme="minorHAnsi"/>
          <w:sz w:val="26"/>
          <w:szCs w:val="26"/>
          <w:lang w:eastAsia="cs-CZ"/>
        </w:rPr>
        <w:t>i</w:t>
      </w:r>
      <w:r w:rsidRPr="00446BB9">
        <w:rPr>
          <w:rFonts w:asciiTheme="minorHAnsi" w:hAnsiTheme="minorHAnsi"/>
          <w:sz w:val="26"/>
          <w:szCs w:val="26"/>
          <w:lang w:eastAsia="cs-CZ"/>
        </w:rPr>
        <w:t xml:space="preserve"> brusink</w:t>
      </w:r>
      <w:r w:rsidR="002C22F0">
        <w:rPr>
          <w:rFonts w:asciiTheme="minorHAnsi" w:hAnsiTheme="minorHAnsi"/>
          <w:sz w:val="26"/>
          <w:szCs w:val="26"/>
          <w:lang w:eastAsia="cs-CZ"/>
        </w:rPr>
        <w:t>u</w:t>
      </w:r>
      <w:r w:rsidRPr="00446BB9">
        <w:rPr>
          <w:rFonts w:asciiTheme="minorHAnsi" w:hAnsiTheme="minorHAnsi"/>
          <w:sz w:val="26"/>
          <w:szCs w:val="26"/>
          <w:lang w:eastAsia="cs-CZ"/>
        </w:rPr>
        <w:t xml:space="preserve"> se nedoporučuje užívat při vážných poruchách jater, v těhotenství </w:t>
      </w:r>
      <w:r>
        <w:rPr>
          <w:rFonts w:asciiTheme="minorHAnsi" w:hAnsiTheme="minorHAnsi"/>
          <w:sz w:val="26"/>
          <w:szCs w:val="26"/>
          <w:lang w:eastAsia="cs-CZ"/>
        </w:rPr>
        <w:t>a </w:t>
      </w:r>
      <w:r w:rsidRPr="00446BB9">
        <w:rPr>
          <w:rFonts w:asciiTheme="minorHAnsi" w:hAnsiTheme="minorHAnsi"/>
          <w:sz w:val="26"/>
          <w:szCs w:val="26"/>
          <w:lang w:eastAsia="cs-CZ"/>
        </w:rPr>
        <w:t xml:space="preserve">během kojení. Není vhodné ji podávat dětem do 12 let.  </w:t>
      </w:r>
    </w:p>
    <w:p w:rsidR="00C54F0B" w:rsidRPr="001C0FCF" w:rsidRDefault="00C54F0B" w:rsidP="002C22F0">
      <w:pPr>
        <w:spacing w:after="120" w:line="240" w:lineRule="auto"/>
        <w:jc w:val="both"/>
        <w:rPr>
          <w:rFonts w:asciiTheme="minorHAnsi" w:hAnsiTheme="minorHAnsi"/>
          <w:sz w:val="20"/>
          <w:szCs w:val="20"/>
        </w:rPr>
      </w:pPr>
      <w:r w:rsidRPr="001C0FCF">
        <w:rPr>
          <w:rFonts w:asciiTheme="minorHAnsi" w:hAnsiTheme="minorHAnsi"/>
          <w:sz w:val="20"/>
          <w:szCs w:val="20"/>
        </w:rPr>
        <w:t xml:space="preserve">*HANUS, B. &amp; </w:t>
      </w:r>
      <w:proofErr w:type="gramStart"/>
      <w:r w:rsidRPr="001C0FCF">
        <w:rPr>
          <w:rFonts w:asciiTheme="minorHAnsi" w:hAnsiTheme="minorHAnsi"/>
          <w:sz w:val="20"/>
          <w:szCs w:val="20"/>
        </w:rPr>
        <w:t>4PEOPLE.CZ</w:t>
      </w:r>
      <w:proofErr w:type="gramEnd"/>
      <w:r w:rsidRPr="001C0FCF">
        <w:rPr>
          <w:rFonts w:asciiTheme="minorHAnsi" w:hAnsiTheme="minorHAnsi"/>
          <w:sz w:val="20"/>
          <w:szCs w:val="20"/>
        </w:rPr>
        <w:t xml:space="preserve">. </w:t>
      </w:r>
      <w:r w:rsidRPr="001C0FCF">
        <w:rPr>
          <w:rFonts w:asciiTheme="minorHAnsi" w:hAnsiTheme="minorHAnsi"/>
          <w:i/>
          <w:sz w:val="20"/>
          <w:szCs w:val="20"/>
        </w:rPr>
        <w:t>Bylinky a recepty našich babiček</w:t>
      </w:r>
      <w:r w:rsidR="00FC7BD9">
        <w:rPr>
          <w:rFonts w:asciiTheme="minorHAnsi" w:hAnsiTheme="minorHAnsi"/>
          <w:sz w:val="20"/>
          <w:szCs w:val="20"/>
        </w:rPr>
        <w:t>. Milan Netolický, 2011, s. 9-10</w:t>
      </w:r>
      <w:r w:rsidRPr="001C0FCF">
        <w:rPr>
          <w:rFonts w:asciiTheme="minorHAnsi" w:hAnsiTheme="minorHAnsi"/>
          <w:sz w:val="20"/>
          <w:szCs w:val="20"/>
        </w:rPr>
        <w:t xml:space="preserve">. ISBN 978-80-260-0559-9. </w:t>
      </w:r>
    </w:p>
    <w:p w:rsidR="00C54F0B" w:rsidRPr="001C0FCF" w:rsidRDefault="00C54F0B" w:rsidP="002C22F0">
      <w:pPr>
        <w:tabs>
          <w:tab w:val="left" w:pos="8010"/>
        </w:tabs>
        <w:spacing w:after="120" w:line="240" w:lineRule="auto"/>
        <w:rPr>
          <w:rFonts w:asciiTheme="minorHAnsi" w:eastAsia="Times New Roman" w:hAnsiTheme="minorHAnsi" w:cs="Times New Roman"/>
          <w:sz w:val="20"/>
          <w:szCs w:val="20"/>
          <w:lang w:eastAsia="cs-CZ"/>
        </w:rPr>
      </w:pPr>
      <w:r w:rsidRPr="001C0FCF">
        <w:rPr>
          <w:rFonts w:asciiTheme="minorHAnsi" w:eastAsia="Times New Roman" w:hAnsiTheme="minorHAnsi" w:cs="Times New Roman"/>
          <w:sz w:val="20"/>
          <w:szCs w:val="20"/>
          <w:lang w:eastAsia="cs-CZ"/>
        </w:rPr>
        <w:t xml:space="preserve">*Zdroj fotografií: </w:t>
      </w:r>
      <w:r>
        <w:rPr>
          <w:rFonts w:asciiTheme="minorHAnsi" w:eastAsia="Times New Roman" w:hAnsiTheme="minorHAnsi" w:cs="Times New Roman"/>
          <w:sz w:val="20"/>
          <w:szCs w:val="20"/>
          <w:lang w:eastAsia="cs-CZ"/>
        </w:rPr>
        <w:t xml:space="preserve">dostupné z: </w:t>
      </w:r>
      <w:r w:rsidR="00FC7BD9" w:rsidRPr="00FC7BD9">
        <w:rPr>
          <w:rFonts w:asciiTheme="minorHAnsi" w:eastAsia="Times New Roman" w:hAnsiTheme="minorHAnsi" w:cs="Times New Roman"/>
          <w:sz w:val="20"/>
          <w:szCs w:val="20"/>
          <w:lang w:eastAsia="cs-CZ"/>
        </w:rPr>
        <w:t>http://www.naturfoto.cz/brusinka/brusnice-brusinka-fotografie-10345.html</w:t>
      </w:r>
      <w:r w:rsidRPr="001C0FCF">
        <w:rPr>
          <w:rFonts w:asciiTheme="minorHAnsi" w:eastAsia="Times New Roman" w:hAnsiTheme="minorHAnsi" w:cs="Times New Roman"/>
          <w:sz w:val="20"/>
          <w:szCs w:val="20"/>
          <w:lang w:eastAsia="cs-CZ"/>
        </w:rPr>
        <w:tab/>
      </w:r>
    </w:p>
    <w:p w:rsidR="00C54F0B" w:rsidRPr="005007F3" w:rsidRDefault="00C54F0B" w:rsidP="00C54F0B">
      <w:bookmarkStart w:id="112" w:name="_Toc363030661"/>
      <w:bookmarkStart w:id="113" w:name="_Toc363216537"/>
    </w:p>
    <w:p w:rsidR="008613E7" w:rsidRPr="006277D1" w:rsidRDefault="008613E7" w:rsidP="006C4445">
      <w:pPr>
        <w:pStyle w:val="Nadpis1"/>
        <w:rPr>
          <w:color w:val="FF0000"/>
        </w:rPr>
      </w:pPr>
      <w:bookmarkStart w:id="114" w:name="_Toc390335302"/>
      <w:bookmarkEnd w:id="112"/>
      <w:bookmarkEnd w:id="113"/>
      <w:r w:rsidRPr="006277D1">
        <w:rPr>
          <w:color w:val="FF0000"/>
        </w:rPr>
        <w:t>zdravotnické okénko</w:t>
      </w:r>
      <w:bookmarkEnd w:id="114"/>
    </w:p>
    <w:p w:rsidR="007C47E1" w:rsidRPr="007C47E1" w:rsidRDefault="007C47E1" w:rsidP="007C47E1">
      <w:pPr>
        <w:pStyle w:val="Nadpis2"/>
      </w:pPr>
      <w:r w:rsidRPr="007C47E1">
        <w:t>Bolesti zad</w:t>
      </w:r>
    </w:p>
    <w:p w:rsidR="007C47E1" w:rsidRPr="007C47E1" w:rsidRDefault="007C47E1" w:rsidP="007C47E1">
      <w:pPr>
        <w:spacing w:after="120" w:line="360" w:lineRule="auto"/>
        <w:jc w:val="both"/>
        <w:rPr>
          <w:rFonts w:asciiTheme="minorHAnsi" w:hAnsiTheme="minorHAnsi"/>
          <w:sz w:val="26"/>
          <w:szCs w:val="26"/>
        </w:rPr>
      </w:pPr>
    </w:p>
    <w:p w:rsidR="007C47E1" w:rsidRPr="007C47E1" w:rsidRDefault="007C47E1" w:rsidP="007C47E1">
      <w:pPr>
        <w:spacing w:after="120" w:line="360" w:lineRule="auto"/>
        <w:jc w:val="both"/>
        <w:rPr>
          <w:rFonts w:asciiTheme="minorHAnsi" w:hAnsiTheme="minorHAnsi"/>
          <w:sz w:val="26"/>
          <w:szCs w:val="26"/>
        </w:rPr>
      </w:pPr>
      <w:r w:rsidRPr="007C47E1">
        <w:rPr>
          <w:rFonts w:asciiTheme="minorHAnsi" w:hAnsiTheme="minorHAnsi"/>
          <w:sz w:val="26"/>
          <w:szCs w:val="26"/>
        </w:rPr>
        <w:t>Téměř každý z nás má v průběhu života zkušenosti s bolestí v zádech. Tyto obtíže často člověka omezují v běžných denních činnostech.</w:t>
      </w:r>
      <w:r w:rsidR="00DB0865">
        <w:rPr>
          <w:rFonts w:asciiTheme="minorHAnsi" w:hAnsiTheme="minorHAnsi"/>
          <w:sz w:val="26"/>
          <w:szCs w:val="26"/>
        </w:rPr>
        <w:t xml:space="preserve"> </w:t>
      </w:r>
      <w:r w:rsidRPr="007C47E1">
        <w:rPr>
          <w:rFonts w:asciiTheme="minorHAnsi" w:hAnsiTheme="minorHAnsi"/>
          <w:sz w:val="26"/>
          <w:szCs w:val="26"/>
        </w:rPr>
        <w:t>Lidé s </w:t>
      </w:r>
      <w:proofErr w:type="spellStart"/>
      <w:r w:rsidRPr="007C47E1">
        <w:rPr>
          <w:rFonts w:asciiTheme="minorHAnsi" w:hAnsiTheme="minorHAnsi"/>
          <w:sz w:val="26"/>
          <w:szCs w:val="26"/>
        </w:rPr>
        <w:t>vertebrogenními</w:t>
      </w:r>
      <w:proofErr w:type="spellEnd"/>
      <w:r w:rsidRPr="007C47E1">
        <w:rPr>
          <w:rFonts w:asciiTheme="minorHAnsi" w:hAnsiTheme="minorHAnsi"/>
          <w:sz w:val="26"/>
          <w:szCs w:val="26"/>
        </w:rPr>
        <w:t xml:space="preserve"> potížemi často navštěvují nejen praktické lékaře, ale i neurology, rehabilitační lékaře, ortopedy, revmatology aj. Ne vždy má bolest páteře příčinu v páteři samotné, někdy </w:t>
      </w:r>
      <w:r w:rsidRPr="007C47E1">
        <w:rPr>
          <w:rFonts w:asciiTheme="minorHAnsi" w:hAnsiTheme="minorHAnsi"/>
          <w:sz w:val="26"/>
          <w:szCs w:val="26"/>
        </w:rPr>
        <w:lastRenderedPageBreak/>
        <w:t>jde např. o</w:t>
      </w:r>
      <w:r w:rsidR="00DB0865">
        <w:rPr>
          <w:rFonts w:asciiTheme="minorHAnsi" w:hAnsiTheme="minorHAnsi"/>
          <w:sz w:val="26"/>
          <w:szCs w:val="26"/>
        </w:rPr>
        <w:t> </w:t>
      </w:r>
      <w:r w:rsidRPr="007C47E1">
        <w:rPr>
          <w:rFonts w:asciiTheme="minorHAnsi" w:hAnsiTheme="minorHAnsi"/>
          <w:sz w:val="26"/>
          <w:szCs w:val="26"/>
        </w:rPr>
        <w:t xml:space="preserve">přenesenou bolest z nemocného vnitřního orgánu, postiženy mohou být svaly, ale i nervová soustava. Musíme si uvědomit i vliv funkčních, reflexních změn. Bolestivé místní podráždění vyvolává reflexní změny v příslušném segmentu v kůži, ve svalech (spasmus), na </w:t>
      </w:r>
      <w:proofErr w:type="spellStart"/>
      <w:r w:rsidRPr="007C47E1">
        <w:rPr>
          <w:rFonts w:asciiTheme="minorHAnsi" w:hAnsiTheme="minorHAnsi"/>
          <w:sz w:val="26"/>
          <w:szCs w:val="26"/>
        </w:rPr>
        <w:t>periostu</w:t>
      </w:r>
      <w:proofErr w:type="spellEnd"/>
      <w:r w:rsidRPr="007C47E1">
        <w:rPr>
          <w:rFonts w:asciiTheme="minorHAnsi" w:hAnsiTheme="minorHAnsi"/>
          <w:sz w:val="26"/>
          <w:szCs w:val="26"/>
        </w:rPr>
        <w:t xml:space="preserve"> (bolestivé body), v pohybovém segmentu páteře (omezení pohybu), ve vnitřním orgánu (porucha funkce). </w:t>
      </w:r>
    </w:p>
    <w:p w:rsidR="007C47E1" w:rsidRPr="007C47E1" w:rsidRDefault="007C47E1" w:rsidP="007C47E1">
      <w:pPr>
        <w:spacing w:after="120" w:line="360" w:lineRule="auto"/>
        <w:jc w:val="both"/>
        <w:rPr>
          <w:rFonts w:asciiTheme="minorHAnsi" w:hAnsiTheme="minorHAnsi"/>
          <w:sz w:val="26"/>
          <w:szCs w:val="26"/>
        </w:rPr>
      </w:pPr>
      <w:r w:rsidRPr="007C47E1">
        <w:rPr>
          <w:rFonts w:asciiTheme="minorHAnsi" w:hAnsiTheme="minorHAnsi"/>
          <w:sz w:val="26"/>
          <w:szCs w:val="26"/>
        </w:rPr>
        <w:t>Je zde několik věcí, které by měl každý, kdo si chce uchovat páteř zdravou přiměřeně věku, dodržovat:</w:t>
      </w:r>
    </w:p>
    <w:p w:rsidR="007C47E1" w:rsidRPr="00C54F0B" w:rsidRDefault="007C47E1" w:rsidP="007C47E1">
      <w:pPr>
        <w:pStyle w:val="Odstavecseseznamem"/>
        <w:numPr>
          <w:ilvl w:val="0"/>
          <w:numId w:val="39"/>
        </w:numPr>
        <w:spacing w:after="120" w:line="360" w:lineRule="auto"/>
        <w:jc w:val="both"/>
        <w:rPr>
          <w:rFonts w:asciiTheme="minorHAnsi" w:hAnsiTheme="minorHAnsi"/>
          <w:i/>
          <w:sz w:val="26"/>
          <w:szCs w:val="26"/>
        </w:rPr>
      </w:pPr>
      <w:r w:rsidRPr="00C54F0B">
        <w:rPr>
          <w:rFonts w:asciiTheme="minorHAnsi" w:hAnsiTheme="minorHAnsi"/>
          <w:i/>
          <w:sz w:val="26"/>
          <w:szCs w:val="26"/>
        </w:rPr>
        <w:t>Správná obuv</w:t>
      </w:r>
    </w:p>
    <w:p w:rsidR="007C47E1" w:rsidRPr="007C47E1" w:rsidRDefault="007C47E1" w:rsidP="007C47E1">
      <w:pPr>
        <w:spacing w:after="120" w:line="360" w:lineRule="auto"/>
        <w:jc w:val="both"/>
        <w:rPr>
          <w:rFonts w:asciiTheme="minorHAnsi" w:hAnsiTheme="minorHAnsi"/>
          <w:sz w:val="26"/>
          <w:szCs w:val="26"/>
        </w:rPr>
      </w:pPr>
      <w:r w:rsidRPr="007C47E1">
        <w:rPr>
          <w:rFonts w:asciiTheme="minorHAnsi" w:hAnsiTheme="minorHAnsi"/>
          <w:sz w:val="26"/>
          <w:szCs w:val="26"/>
        </w:rPr>
        <w:t xml:space="preserve">Vysoké podpatky jsou vhodné jen pro výjimečné příležitosti. Díky nim postava získá vadné držení těla, nezdravě se namáhají klouby, svaly, vazy kotníků a chodidel. Dochází ke snížení klenby chodidla. Ani celodenní nošení sportovní obuvi neprospívá, nejlépe je střídat boty podle účelu (práce, domov, vycházka, sport, společnost) a dávat přednost širokému podpatku vysokému čtyři centimetry. </w:t>
      </w:r>
    </w:p>
    <w:p w:rsidR="007C47E1" w:rsidRPr="00C54F0B" w:rsidRDefault="007C47E1" w:rsidP="007C47E1">
      <w:pPr>
        <w:pStyle w:val="Odstavecseseznamem"/>
        <w:numPr>
          <w:ilvl w:val="0"/>
          <w:numId w:val="39"/>
        </w:numPr>
        <w:spacing w:after="120" w:line="360" w:lineRule="auto"/>
        <w:jc w:val="both"/>
        <w:rPr>
          <w:rFonts w:asciiTheme="minorHAnsi" w:hAnsiTheme="minorHAnsi"/>
          <w:i/>
          <w:sz w:val="26"/>
          <w:szCs w:val="26"/>
        </w:rPr>
      </w:pPr>
      <w:r w:rsidRPr="00C54F0B">
        <w:rPr>
          <w:rFonts w:asciiTheme="minorHAnsi" w:hAnsiTheme="minorHAnsi"/>
          <w:i/>
          <w:sz w:val="26"/>
          <w:szCs w:val="26"/>
        </w:rPr>
        <w:t>Vyvážená strava</w:t>
      </w:r>
    </w:p>
    <w:p w:rsidR="007C47E1" w:rsidRPr="007C47E1" w:rsidRDefault="007C47E1" w:rsidP="007C47E1">
      <w:pPr>
        <w:spacing w:after="120" w:line="360" w:lineRule="auto"/>
        <w:jc w:val="both"/>
        <w:rPr>
          <w:rFonts w:asciiTheme="minorHAnsi" w:hAnsiTheme="minorHAnsi"/>
          <w:sz w:val="26"/>
          <w:szCs w:val="26"/>
        </w:rPr>
      </w:pPr>
      <w:r w:rsidRPr="007C47E1">
        <w:rPr>
          <w:rFonts w:asciiTheme="minorHAnsi" w:hAnsiTheme="minorHAnsi"/>
          <w:sz w:val="26"/>
          <w:szCs w:val="26"/>
        </w:rPr>
        <w:t>Důležitý je dostatečný příjem vápníku, hořčíku a dalších minerálních látek, které se podílejí na tvorbě kostního minerálu. Bohatým zdrojem vápníku jsou mléko a mléčné výrobky, ale třeba také brokolice a mák. Výhodné je užívání želatiny, resp. kolagenních peptidů, neboť podporují tvorbu kostního kolagenu, na který se minerální látky v kostech vážou. Především je třeba je brát, patříte-li do rizikové skupiny, jež má v rodinné anamnéze problémy s kostmi a kloub</w:t>
      </w:r>
      <w:r w:rsidR="00DB0865">
        <w:rPr>
          <w:rFonts w:asciiTheme="minorHAnsi" w:hAnsiTheme="minorHAnsi"/>
          <w:sz w:val="26"/>
          <w:szCs w:val="26"/>
        </w:rPr>
        <w:t>y, a rovněž v počátečním stádiu</w:t>
      </w:r>
      <w:r w:rsidRPr="007C47E1">
        <w:rPr>
          <w:rFonts w:asciiTheme="minorHAnsi" w:hAnsiTheme="minorHAnsi"/>
          <w:sz w:val="26"/>
          <w:szCs w:val="26"/>
        </w:rPr>
        <w:t xml:space="preserve"> léčení. V pokročilejších stádiích léčby pohybového aparátu by tyto přípravky měly být součástí komplexní terapie, neboť zajišťují správnou výživu a regeneraci poškozených tkání kloubů a páteře.</w:t>
      </w:r>
    </w:p>
    <w:p w:rsidR="007C47E1" w:rsidRPr="00C54F0B" w:rsidRDefault="007C47E1" w:rsidP="007C47E1">
      <w:pPr>
        <w:pStyle w:val="Odstavecseseznamem"/>
        <w:numPr>
          <w:ilvl w:val="0"/>
          <w:numId w:val="39"/>
        </w:numPr>
        <w:spacing w:after="120" w:line="360" w:lineRule="auto"/>
        <w:jc w:val="both"/>
        <w:rPr>
          <w:rFonts w:asciiTheme="minorHAnsi" w:hAnsiTheme="minorHAnsi"/>
          <w:i/>
          <w:sz w:val="26"/>
          <w:szCs w:val="26"/>
        </w:rPr>
      </w:pPr>
      <w:r w:rsidRPr="00C54F0B">
        <w:rPr>
          <w:rFonts w:asciiTheme="minorHAnsi" w:hAnsiTheme="minorHAnsi"/>
          <w:i/>
          <w:sz w:val="26"/>
          <w:szCs w:val="26"/>
        </w:rPr>
        <w:t>Pitný režim</w:t>
      </w:r>
    </w:p>
    <w:p w:rsidR="007C47E1" w:rsidRPr="007C47E1" w:rsidRDefault="007C47E1" w:rsidP="007C47E1">
      <w:pPr>
        <w:spacing w:after="120" w:line="360" w:lineRule="auto"/>
        <w:jc w:val="both"/>
        <w:rPr>
          <w:rFonts w:asciiTheme="minorHAnsi" w:hAnsiTheme="minorHAnsi"/>
          <w:sz w:val="26"/>
          <w:szCs w:val="26"/>
        </w:rPr>
      </w:pPr>
      <w:r w:rsidRPr="007C47E1">
        <w:rPr>
          <w:rFonts w:asciiTheme="minorHAnsi" w:hAnsiTheme="minorHAnsi"/>
          <w:sz w:val="26"/>
          <w:szCs w:val="26"/>
        </w:rPr>
        <w:t xml:space="preserve">Voda tvoří přibližně 70 % lidského těla. Je důležitá pro chrupavky a meziobratlové ploténky. Aby tkáně byly zdravé, je třeba neustále vodu obměňovat, aby buňky měly k dispozici „vodu živou“, nezkaženou toxickými metabolity. Doporučuje se pít denně </w:t>
      </w:r>
      <w:r w:rsidRPr="007C47E1">
        <w:rPr>
          <w:rFonts w:asciiTheme="minorHAnsi" w:hAnsiTheme="minorHAnsi"/>
          <w:sz w:val="26"/>
          <w:szCs w:val="26"/>
        </w:rPr>
        <w:lastRenderedPageBreak/>
        <w:t xml:space="preserve">0,03 l vody na 1 kg hmotnosti, a to v průběhu dne, aby buňky a tkáně mohly vodu využít a ledviny a střeva mohly ve vodě rozpuštěné metabolity vyloučit. </w:t>
      </w:r>
    </w:p>
    <w:p w:rsidR="007C47E1" w:rsidRPr="00C54F0B" w:rsidRDefault="007C47E1" w:rsidP="00C54F0B">
      <w:pPr>
        <w:pStyle w:val="Odstavecseseznamem"/>
        <w:numPr>
          <w:ilvl w:val="0"/>
          <w:numId w:val="39"/>
        </w:numPr>
        <w:spacing w:after="120" w:line="360" w:lineRule="auto"/>
        <w:jc w:val="both"/>
        <w:rPr>
          <w:rFonts w:asciiTheme="minorHAnsi" w:hAnsiTheme="minorHAnsi"/>
          <w:i/>
          <w:sz w:val="26"/>
          <w:szCs w:val="26"/>
        </w:rPr>
      </w:pPr>
      <w:r w:rsidRPr="00C54F0B">
        <w:rPr>
          <w:rFonts w:asciiTheme="minorHAnsi" w:hAnsiTheme="minorHAnsi"/>
          <w:i/>
          <w:sz w:val="26"/>
          <w:szCs w:val="26"/>
        </w:rPr>
        <w:t>Nebojme se hormonů</w:t>
      </w:r>
    </w:p>
    <w:p w:rsidR="007C47E1" w:rsidRPr="007C47E1" w:rsidRDefault="007C47E1" w:rsidP="007C47E1">
      <w:pPr>
        <w:spacing w:after="120" w:line="360" w:lineRule="auto"/>
        <w:jc w:val="both"/>
        <w:rPr>
          <w:rFonts w:asciiTheme="minorHAnsi" w:hAnsiTheme="minorHAnsi"/>
          <w:sz w:val="26"/>
          <w:szCs w:val="26"/>
        </w:rPr>
      </w:pPr>
      <w:r w:rsidRPr="007C47E1">
        <w:rPr>
          <w:rFonts w:asciiTheme="minorHAnsi" w:hAnsiTheme="minorHAnsi"/>
          <w:sz w:val="26"/>
          <w:szCs w:val="26"/>
        </w:rPr>
        <w:t xml:space="preserve">Období klimakteria je při nedostatku hormonů pro ženy rizikovým obdobím pro vznik osteoporózy. Kosti estrogeny potřebují. Dají se použít i přírodní bylinná analoga estrogenu. </w:t>
      </w:r>
    </w:p>
    <w:p w:rsidR="007C47E1" w:rsidRPr="00C54F0B" w:rsidRDefault="007C47E1" w:rsidP="007C47E1">
      <w:pPr>
        <w:pStyle w:val="Odstavecseseznamem"/>
        <w:numPr>
          <w:ilvl w:val="0"/>
          <w:numId w:val="39"/>
        </w:numPr>
        <w:spacing w:after="120" w:line="360" w:lineRule="auto"/>
        <w:jc w:val="both"/>
        <w:rPr>
          <w:rFonts w:asciiTheme="minorHAnsi" w:hAnsiTheme="minorHAnsi"/>
          <w:i/>
          <w:sz w:val="26"/>
          <w:szCs w:val="26"/>
        </w:rPr>
      </w:pPr>
      <w:r w:rsidRPr="00C54F0B">
        <w:rPr>
          <w:rFonts w:asciiTheme="minorHAnsi" w:hAnsiTheme="minorHAnsi"/>
          <w:i/>
          <w:sz w:val="26"/>
          <w:szCs w:val="26"/>
        </w:rPr>
        <w:t>Správná tělesná hmotnost</w:t>
      </w:r>
    </w:p>
    <w:p w:rsidR="007C47E1" w:rsidRPr="007C47E1" w:rsidRDefault="007C47E1" w:rsidP="007C47E1">
      <w:pPr>
        <w:spacing w:after="120" w:line="360" w:lineRule="auto"/>
        <w:jc w:val="both"/>
        <w:rPr>
          <w:rFonts w:asciiTheme="minorHAnsi" w:hAnsiTheme="minorHAnsi"/>
          <w:sz w:val="26"/>
          <w:szCs w:val="26"/>
        </w:rPr>
      </w:pPr>
      <w:r w:rsidRPr="007C47E1">
        <w:rPr>
          <w:rFonts w:asciiTheme="minorHAnsi" w:hAnsiTheme="minorHAnsi"/>
          <w:sz w:val="26"/>
          <w:szCs w:val="26"/>
        </w:rPr>
        <w:t xml:space="preserve">Nadbytečná kila zatěžují organismus, důsledkem jsou bolesti kloubů a páteře. Nízká hmotnost pak způsobuje nedostatečnou tvorbu hormonů a špatný vývoj kostry (např. u mentální anorexie a bulimie). </w:t>
      </w:r>
    </w:p>
    <w:p w:rsidR="007C47E1" w:rsidRPr="00C54F0B" w:rsidRDefault="007C47E1" w:rsidP="007C47E1">
      <w:pPr>
        <w:pStyle w:val="Odstavecseseznamem"/>
        <w:numPr>
          <w:ilvl w:val="0"/>
          <w:numId w:val="39"/>
        </w:numPr>
        <w:spacing w:after="120" w:line="360" w:lineRule="auto"/>
        <w:jc w:val="both"/>
        <w:rPr>
          <w:rFonts w:asciiTheme="minorHAnsi" w:hAnsiTheme="minorHAnsi"/>
          <w:i/>
          <w:sz w:val="26"/>
          <w:szCs w:val="26"/>
        </w:rPr>
      </w:pPr>
      <w:r w:rsidRPr="00C54F0B">
        <w:rPr>
          <w:rFonts w:asciiTheme="minorHAnsi" w:hAnsiTheme="minorHAnsi"/>
          <w:i/>
          <w:sz w:val="26"/>
          <w:szCs w:val="26"/>
        </w:rPr>
        <w:t>Přiměřený pohyb</w:t>
      </w:r>
    </w:p>
    <w:p w:rsidR="007C47E1" w:rsidRPr="007C47E1" w:rsidRDefault="007C47E1" w:rsidP="007C47E1">
      <w:pPr>
        <w:spacing w:after="120" w:line="360" w:lineRule="auto"/>
        <w:jc w:val="both"/>
        <w:rPr>
          <w:rFonts w:asciiTheme="minorHAnsi" w:hAnsiTheme="minorHAnsi"/>
          <w:sz w:val="26"/>
          <w:szCs w:val="26"/>
        </w:rPr>
      </w:pPr>
      <w:r w:rsidRPr="007C47E1">
        <w:rPr>
          <w:rFonts w:asciiTheme="minorHAnsi" w:hAnsiTheme="minorHAnsi"/>
          <w:sz w:val="26"/>
          <w:szCs w:val="26"/>
        </w:rPr>
        <w:t>Nehybnost vede k ochabnutí svalstva a zkracování vazů a šlach, urychluje osteoporózu. Nerozumně provozovaný sport ale rovněž poškozuje a přetěžuje pohybový aparát. Podporuje tak degenerativní změny z opotřebení.</w:t>
      </w:r>
    </w:p>
    <w:p w:rsidR="007C47E1" w:rsidRPr="00C54F0B" w:rsidRDefault="007C47E1" w:rsidP="007C47E1">
      <w:pPr>
        <w:pStyle w:val="Odstavecseseznamem"/>
        <w:numPr>
          <w:ilvl w:val="0"/>
          <w:numId w:val="39"/>
        </w:numPr>
        <w:spacing w:after="120" w:line="360" w:lineRule="auto"/>
        <w:jc w:val="both"/>
        <w:rPr>
          <w:rFonts w:asciiTheme="minorHAnsi" w:hAnsiTheme="minorHAnsi"/>
          <w:i/>
          <w:sz w:val="26"/>
          <w:szCs w:val="26"/>
        </w:rPr>
      </w:pPr>
      <w:r w:rsidRPr="00C54F0B">
        <w:rPr>
          <w:rFonts w:asciiTheme="minorHAnsi" w:hAnsiTheme="minorHAnsi"/>
          <w:i/>
          <w:sz w:val="26"/>
          <w:szCs w:val="26"/>
        </w:rPr>
        <w:t>Správné sezení</w:t>
      </w:r>
    </w:p>
    <w:p w:rsidR="007C47E1" w:rsidRPr="007C47E1" w:rsidRDefault="007C47E1" w:rsidP="00DB0865">
      <w:pPr>
        <w:spacing w:after="120" w:line="360" w:lineRule="auto"/>
        <w:jc w:val="both"/>
        <w:rPr>
          <w:rFonts w:asciiTheme="minorHAnsi" w:hAnsiTheme="minorHAnsi"/>
          <w:sz w:val="26"/>
          <w:szCs w:val="26"/>
        </w:rPr>
      </w:pPr>
      <w:r w:rsidRPr="007C47E1">
        <w:rPr>
          <w:rFonts w:asciiTheme="minorHAnsi" w:hAnsiTheme="minorHAnsi"/>
          <w:sz w:val="26"/>
          <w:szCs w:val="26"/>
        </w:rPr>
        <w:t>Při sezení mají být kolena ohnuta do pravého úhlu.</w:t>
      </w:r>
      <w:r w:rsidR="00DB0865">
        <w:rPr>
          <w:rFonts w:asciiTheme="minorHAnsi" w:hAnsiTheme="minorHAnsi"/>
          <w:sz w:val="26"/>
          <w:szCs w:val="26"/>
        </w:rPr>
        <w:t xml:space="preserve"> Opíráme se celou plochou zad o </w:t>
      </w:r>
      <w:r w:rsidRPr="007C47E1">
        <w:rPr>
          <w:rFonts w:asciiTheme="minorHAnsi" w:hAnsiTheme="minorHAnsi"/>
          <w:sz w:val="26"/>
          <w:szCs w:val="26"/>
        </w:rPr>
        <w:t xml:space="preserve">opěradlo. Důležité je sezení u počítače. Při správné </w:t>
      </w:r>
      <w:r w:rsidR="00DB0865">
        <w:rPr>
          <w:rFonts w:asciiTheme="minorHAnsi" w:hAnsiTheme="minorHAnsi"/>
          <w:sz w:val="26"/>
          <w:szCs w:val="26"/>
        </w:rPr>
        <w:t xml:space="preserve">výšce klávesnice máme při psaní </w:t>
      </w:r>
      <w:r w:rsidRPr="007C47E1">
        <w:rPr>
          <w:rFonts w:asciiTheme="minorHAnsi" w:hAnsiTheme="minorHAnsi"/>
          <w:sz w:val="26"/>
          <w:szCs w:val="26"/>
        </w:rPr>
        <w:t>lokty ohnuté do pravého úhlu. Monitor musí být rovně před očima. Nejlépe je sledovat jej s mírně sklopenýma očima. Myš pak má být těsně u klávesnice. Po dvou hodinách práce je nutná pauza na protáhnutí.</w:t>
      </w:r>
    </w:p>
    <w:p w:rsidR="007C47E1" w:rsidRPr="00C54F0B" w:rsidRDefault="007C47E1" w:rsidP="007C47E1">
      <w:pPr>
        <w:pStyle w:val="Odstavecseseznamem"/>
        <w:numPr>
          <w:ilvl w:val="0"/>
          <w:numId w:val="39"/>
        </w:numPr>
        <w:spacing w:after="120" w:line="360" w:lineRule="auto"/>
        <w:jc w:val="both"/>
        <w:rPr>
          <w:rFonts w:asciiTheme="minorHAnsi" w:hAnsiTheme="minorHAnsi"/>
          <w:i/>
          <w:sz w:val="26"/>
          <w:szCs w:val="26"/>
        </w:rPr>
      </w:pPr>
      <w:r w:rsidRPr="00C54F0B">
        <w:rPr>
          <w:rFonts w:asciiTheme="minorHAnsi" w:hAnsiTheme="minorHAnsi"/>
          <w:i/>
          <w:sz w:val="26"/>
          <w:szCs w:val="26"/>
        </w:rPr>
        <w:t>Jízda autem</w:t>
      </w:r>
    </w:p>
    <w:p w:rsidR="007C47E1" w:rsidRPr="007C47E1" w:rsidRDefault="007C47E1" w:rsidP="007C47E1">
      <w:pPr>
        <w:spacing w:after="120" w:line="360" w:lineRule="auto"/>
        <w:jc w:val="both"/>
        <w:rPr>
          <w:rFonts w:asciiTheme="minorHAnsi" w:hAnsiTheme="minorHAnsi"/>
          <w:sz w:val="26"/>
          <w:szCs w:val="26"/>
        </w:rPr>
      </w:pPr>
      <w:r w:rsidRPr="007C47E1">
        <w:rPr>
          <w:rFonts w:asciiTheme="minorHAnsi" w:hAnsiTheme="minorHAnsi"/>
          <w:sz w:val="26"/>
          <w:szCs w:val="26"/>
        </w:rPr>
        <w:t xml:space="preserve">I zde je třeba pamatovat na přestávky a po dvou hodinách jízdy se protáhnout. Jinak dochází k sesedání obratlů a útlaku meziobratlových plotének. </w:t>
      </w:r>
    </w:p>
    <w:p w:rsidR="007C47E1" w:rsidRPr="00C54F0B" w:rsidRDefault="007C47E1" w:rsidP="007C47E1">
      <w:pPr>
        <w:pStyle w:val="Odstavecseseznamem"/>
        <w:numPr>
          <w:ilvl w:val="0"/>
          <w:numId w:val="39"/>
        </w:numPr>
        <w:spacing w:after="120" w:line="360" w:lineRule="auto"/>
        <w:jc w:val="both"/>
        <w:rPr>
          <w:rFonts w:asciiTheme="minorHAnsi" w:hAnsiTheme="minorHAnsi"/>
          <w:i/>
          <w:sz w:val="26"/>
          <w:szCs w:val="26"/>
        </w:rPr>
      </w:pPr>
      <w:r w:rsidRPr="00C54F0B">
        <w:rPr>
          <w:rFonts w:asciiTheme="minorHAnsi" w:hAnsiTheme="minorHAnsi"/>
          <w:i/>
          <w:sz w:val="26"/>
          <w:szCs w:val="26"/>
        </w:rPr>
        <w:t>Nošení tašek</w:t>
      </w:r>
    </w:p>
    <w:p w:rsidR="007C47E1" w:rsidRPr="007C47E1" w:rsidRDefault="007C47E1" w:rsidP="007C47E1">
      <w:pPr>
        <w:spacing w:after="120" w:line="360" w:lineRule="auto"/>
        <w:jc w:val="both"/>
        <w:rPr>
          <w:rFonts w:asciiTheme="minorHAnsi" w:hAnsiTheme="minorHAnsi"/>
          <w:sz w:val="26"/>
          <w:szCs w:val="26"/>
        </w:rPr>
      </w:pPr>
      <w:r w:rsidRPr="007C47E1">
        <w:rPr>
          <w:rFonts w:asciiTheme="minorHAnsi" w:hAnsiTheme="minorHAnsi"/>
          <w:sz w:val="26"/>
          <w:szCs w:val="26"/>
        </w:rPr>
        <w:t>Těžká břemena netaháme. Ani kabelku nenosíme na jednom rameni. Lépe je mít tašku křížem přes hrudník anebo nosit na zádech batůžek.</w:t>
      </w:r>
    </w:p>
    <w:p w:rsidR="007C47E1" w:rsidRPr="007C47E1" w:rsidRDefault="007C47E1" w:rsidP="007C47E1">
      <w:pPr>
        <w:spacing w:after="120" w:line="360" w:lineRule="auto"/>
        <w:jc w:val="both"/>
        <w:rPr>
          <w:rFonts w:asciiTheme="minorHAnsi" w:hAnsiTheme="minorHAnsi"/>
          <w:sz w:val="20"/>
          <w:szCs w:val="20"/>
        </w:rPr>
      </w:pPr>
      <w:r w:rsidRPr="007C47E1">
        <w:rPr>
          <w:rFonts w:asciiTheme="minorHAnsi" w:hAnsiTheme="minorHAnsi"/>
          <w:sz w:val="20"/>
          <w:szCs w:val="20"/>
        </w:rPr>
        <w:lastRenderedPageBreak/>
        <w:t xml:space="preserve">*DUŠKOVÁ, K. M. Bolesti zad, aneb Jak jim předcházet. </w:t>
      </w:r>
      <w:r w:rsidRPr="007C47E1">
        <w:rPr>
          <w:rFonts w:asciiTheme="minorHAnsi" w:hAnsiTheme="minorHAnsi"/>
          <w:i/>
          <w:sz w:val="20"/>
          <w:szCs w:val="20"/>
        </w:rPr>
        <w:t>Revue 50 plus</w:t>
      </w:r>
      <w:r w:rsidRPr="007C47E1">
        <w:rPr>
          <w:rFonts w:asciiTheme="minorHAnsi" w:hAnsiTheme="minorHAnsi"/>
          <w:sz w:val="20"/>
          <w:szCs w:val="20"/>
        </w:rPr>
        <w:t>. Rok 2012, ročník VIII., číslo 3, s. 40-41. ISSN</w:t>
      </w:r>
      <w:r>
        <w:rPr>
          <w:rFonts w:asciiTheme="minorHAnsi" w:hAnsiTheme="minorHAnsi"/>
          <w:sz w:val="20"/>
          <w:szCs w:val="20"/>
        </w:rPr>
        <w:t xml:space="preserve"> </w:t>
      </w:r>
      <w:r w:rsidR="00493F92">
        <w:rPr>
          <w:rFonts w:asciiTheme="minorHAnsi" w:hAnsiTheme="minorHAnsi"/>
          <w:sz w:val="20"/>
          <w:szCs w:val="20"/>
        </w:rPr>
        <w:t>1802-6249.</w:t>
      </w:r>
    </w:p>
    <w:p w:rsidR="007C47E1" w:rsidRPr="00614CB6" w:rsidRDefault="007C47E1" w:rsidP="007C47E1">
      <w:pPr>
        <w:rPr>
          <w:color w:val="FF0000"/>
        </w:rPr>
      </w:pPr>
    </w:p>
    <w:p w:rsidR="002F433C" w:rsidRPr="00614CB6" w:rsidRDefault="002F433C" w:rsidP="006C4445">
      <w:pPr>
        <w:pStyle w:val="Nadpis1"/>
        <w:tabs>
          <w:tab w:val="left" w:pos="3780"/>
        </w:tabs>
        <w:spacing w:before="0" w:after="120" w:line="360" w:lineRule="auto"/>
        <w:rPr>
          <w:color w:val="FF0000"/>
        </w:rPr>
      </w:pPr>
      <w:bookmarkStart w:id="115" w:name="_Toc390335303"/>
      <w:r w:rsidRPr="00614CB6">
        <w:rPr>
          <w:color w:val="FF0000"/>
        </w:rPr>
        <w:t>toulky vysočinou</w:t>
      </w:r>
      <w:bookmarkEnd w:id="102"/>
      <w:bookmarkEnd w:id="103"/>
      <w:bookmarkEnd w:id="115"/>
    </w:p>
    <w:p w:rsidR="006B62CF" w:rsidRDefault="00912248" w:rsidP="002F445B">
      <w:pPr>
        <w:pStyle w:val="Nadpis2"/>
      </w:pPr>
      <w:proofErr w:type="spellStart"/>
      <w:r>
        <w:t>přibyslav</w:t>
      </w:r>
      <w:proofErr w:type="spellEnd"/>
    </w:p>
    <w:p w:rsidR="007A74BC" w:rsidRPr="004B1258" w:rsidRDefault="006277D1" w:rsidP="004B1258">
      <w:pPr>
        <w:pStyle w:val="Zkladntext"/>
        <w:spacing w:before="0" w:after="120"/>
        <w:rPr>
          <w:rFonts w:asciiTheme="minorHAnsi" w:hAnsiTheme="minorHAnsi"/>
          <w:sz w:val="26"/>
          <w:szCs w:val="26"/>
        </w:rPr>
      </w:pPr>
      <w:r w:rsidRPr="004B1258">
        <w:rPr>
          <w:rFonts w:asciiTheme="minorHAnsi" w:hAnsiTheme="minorHAnsi"/>
          <w:noProof/>
          <w:sz w:val="26"/>
          <w:szCs w:val="26"/>
          <w:lang w:eastAsia="cs-CZ"/>
        </w:rPr>
        <w:drawing>
          <wp:anchor distT="0" distB="0" distL="114300" distR="114300" simplePos="0" relativeHeight="251826176" behindDoc="0" locked="0" layoutInCell="1" allowOverlap="1" wp14:anchorId="4007CF52" wp14:editId="06A95668">
            <wp:simplePos x="0" y="0"/>
            <wp:positionH relativeFrom="column">
              <wp:posOffset>-1905</wp:posOffset>
            </wp:positionH>
            <wp:positionV relativeFrom="paragraph">
              <wp:posOffset>38735</wp:posOffset>
            </wp:positionV>
            <wp:extent cx="1073150" cy="1238885"/>
            <wp:effectExtent l="0" t="0" r="0" b="0"/>
            <wp:wrapSquare wrapText="bothSides"/>
            <wp:docPr id="1" name="Obrázek 1" descr="Přibysl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řibyslav"/>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3150" cy="1238885"/>
                    </a:xfrm>
                    <a:prstGeom prst="rect">
                      <a:avLst/>
                    </a:prstGeom>
                    <a:noFill/>
                    <a:ln>
                      <a:noFill/>
                    </a:ln>
                  </pic:spPr>
                </pic:pic>
              </a:graphicData>
            </a:graphic>
            <wp14:sizeRelH relativeFrom="page">
              <wp14:pctWidth>0</wp14:pctWidth>
            </wp14:sizeRelH>
            <wp14:sizeRelV relativeFrom="page">
              <wp14:pctHeight>0</wp14:pctHeight>
            </wp14:sizeRelV>
          </wp:anchor>
        </w:drawing>
      </w:r>
      <w:r w:rsidR="007A74BC" w:rsidRPr="004B1258">
        <w:rPr>
          <w:rFonts w:asciiTheme="minorHAnsi" w:hAnsiTheme="minorHAnsi"/>
          <w:sz w:val="26"/>
          <w:szCs w:val="26"/>
        </w:rPr>
        <w:t xml:space="preserve">Město Přibyslav se nachází </w:t>
      </w:r>
      <w:r w:rsidR="005C165B" w:rsidRPr="004B1258">
        <w:rPr>
          <w:rFonts w:asciiTheme="minorHAnsi" w:hAnsiTheme="minorHAnsi"/>
          <w:sz w:val="26"/>
          <w:szCs w:val="26"/>
          <w:lang w:eastAsia="cs-CZ"/>
        </w:rPr>
        <w:t xml:space="preserve">na západní straně Českomoravské vrchoviny, </w:t>
      </w:r>
      <w:r w:rsidR="007A74BC" w:rsidRPr="004B1258">
        <w:rPr>
          <w:rFonts w:asciiTheme="minorHAnsi" w:hAnsiTheme="minorHAnsi"/>
          <w:sz w:val="26"/>
          <w:szCs w:val="26"/>
        </w:rPr>
        <w:t xml:space="preserve">na rozhraní Havlíčkobrodské pahorkatiny a Žďárských vrchů. </w:t>
      </w:r>
    </w:p>
    <w:p w:rsidR="00912248" w:rsidRPr="004B1258" w:rsidRDefault="00912248" w:rsidP="004B1258">
      <w:pPr>
        <w:spacing w:after="120" w:line="360" w:lineRule="auto"/>
        <w:jc w:val="both"/>
        <w:rPr>
          <w:rFonts w:asciiTheme="minorHAnsi" w:hAnsiTheme="minorHAnsi"/>
          <w:sz w:val="26"/>
          <w:szCs w:val="26"/>
          <w:lang w:eastAsia="cs-CZ"/>
        </w:rPr>
      </w:pPr>
    </w:p>
    <w:p w:rsidR="005C165B" w:rsidRPr="004B1258" w:rsidRDefault="005C165B" w:rsidP="004B1258">
      <w:pPr>
        <w:spacing w:after="120" w:line="360" w:lineRule="auto"/>
        <w:jc w:val="both"/>
        <w:rPr>
          <w:rFonts w:asciiTheme="minorHAnsi" w:hAnsiTheme="minorHAnsi"/>
          <w:b/>
          <w:sz w:val="26"/>
          <w:szCs w:val="26"/>
        </w:rPr>
      </w:pPr>
      <w:r w:rsidRPr="004B1258">
        <w:rPr>
          <w:rFonts w:asciiTheme="minorHAnsi" w:hAnsiTheme="minorHAnsi"/>
          <w:b/>
          <w:sz w:val="26"/>
          <w:szCs w:val="26"/>
        </w:rPr>
        <w:t xml:space="preserve">Historie </w:t>
      </w:r>
    </w:p>
    <w:p w:rsidR="00C73421" w:rsidRPr="004B1258" w:rsidRDefault="00C73421" w:rsidP="004B1258">
      <w:pPr>
        <w:pStyle w:val="Zkladntext"/>
        <w:spacing w:before="0" w:after="120"/>
        <w:rPr>
          <w:rFonts w:asciiTheme="minorHAnsi" w:hAnsiTheme="minorHAnsi"/>
          <w:sz w:val="26"/>
          <w:szCs w:val="26"/>
        </w:rPr>
      </w:pPr>
      <w:r w:rsidRPr="004B1258">
        <w:rPr>
          <w:rFonts w:asciiTheme="minorHAnsi" w:hAnsiTheme="minorHAnsi"/>
          <w:sz w:val="26"/>
          <w:szCs w:val="26"/>
        </w:rPr>
        <w:t xml:space="preserve">První písemnou zmínku o Přibyslavi nalezneme v listině Jana </w:t>
      </w:r>
      <w:proofErr w:type="spellStart"/>
      <w:r w:rsidRPr="004B1258">
        <w:rPr>
          <w:rFonts w:asciiTheme="minorHAnsi" w:hAnsiTheme="minorHAnsi"/>
          <w:sz w:val="26"/>
          <w:szCs w:val="26"/>
        </w:rPr>
        <w:t>Smila</w:t>
      </w:r>
      <w:proofErr w:type="spellEnd"/>
      <w:r w:rsidRPr="004B1258">
        <w:rPr>
          <w:rFonts w:asciiTheme="minorHAnsi" w:hAnsiTheme="minorHAnsi"/>
          <w:sz w:val="26"/>
          <w:szCs w:val="26"/>
        </w:rPr>
        <w:t xml:space="preserve"> z</w:t>
      </w:r>
      <w:r w:rsidR="005C165B" w:rsidRPr="004B1258">
        <w:rPr>
          <w:rFonts w:asciiTheme="minorHAnsi" w:hAnsiTheme="minorHAnsi"/>
          <w:sz w:val="26"/>
          <w:szCs w:val="26"/>
        </w:rPr>
        <w:t> </w:t>
      </w:r>
      <w:proofErr w:type="spellStart"/>
      <w:r w:rsidRPr="004B1258">
        <w:rPr>
          <w:rFonts w:asciiTheme="minorHAnsi" w:hAnsiTheme="minorHAnsi"/>
          <w:sz w:val="26"/>
          <w:szCs w:val="26"/>
        </w:rPr>
        <w:t>Lichtenburka</w:t>
      </w:r>
      <w:proofErr w:type="spellEnd"/>
      <w:r w:rsidR="00C522B5">
        <w:rPr>
          <w:rFonts w:asciiTheme="minorHAnsi" w:hAnsiTheme="minorHAnsi"/>
          <w:sz w:val="26"/>
          <w:szCs w:val="26"/>
        </w:rPr>
        <w:t xml:space="preserve"> z </w:t>
      </w:r>
      <w:r w:rsidR="005C165B" w:rsidRPr="004B1258">
        <w:rPr>
          <w:rFonts w:asciiTheme="minorHAnsi" w:hAnsiTheme="minorHAnsi"/>
          <w:sz w:val="26"/>
          <w:szCs w:val="26"/>
        </w:rPr>
        <w:t>roku 1257. Tehdy město sloužilo</w:t>
      </w:r>
      <w:r w:rsidRPr="004B1258">
        <w:rPr>
          <w:rFonts w:asciiTheme="minorHAnsi" w:hAnsiTheme="minorHAnsi"/>
          <w:sz w:val="26"/>
          <w:szCs w:val="26"/>
        </w:rPr>
        <w:t xml:space="preserve"> jako strážní místo zajišťující bezpečnost na spojovací cestě mezi stezkami Libickou a </w:t>
      </w:r>
      <w:proofErr w:type="spellStart"/>
      <w:r w:rsidRPr="004B1258">
        <w:rPr>
          <w:rFonts w:asciiTheme="minorHAnsi" w:hAnsiTheme="minorHAnsi"/>
          <w:sz w:val="26"/>
          <w:szCs w:val="26"/>
        </w:rPr>
        <w:t>Haberskou</w:t>
      </w:r>
      <w:proofErr w:type="spellEnd"/>
      <w:r w:rsidRPr="004B1258">
        <w:rPr>
          <w:rFonts w:asciiTheme="minorHAnsi" w:hAnsiTheme="minorHAnsi"/>
          <w:sz w:val="26"/>
          <w:szCs w:val="26"/>
        </w:rPr>
        <w:t>.  Když zde bylo později nalezeno stříbro a železo, nastal nejen prudký rozmach osídlov</w:t>
      </w:r>
      <w:r w:rsidR="00C522B5">
        <w:rPr>
          <w:rFonts w:asciiTheme="minorHAnsi" w:hAnsiTheme="minorHAnsi"/>
          <w:sz w:val="26"/>
          <w:szCs w:val="26"/>
        </w:rPr>
        <w:t>ání celého kraje, ale došlo i k </w:t>
      </w:r>
      <w:r w:rsidRPr="004B1258">
        <w:rPr>
          <w:rFonts w:asciiTheme="minorHAnsi" w:hAnsiTheme="minorHAnsi"/>
          <w:sz w:val="26"/>
          <w:szCs w:val="26"/>
        </w:rPr>
        <w:t>rozvoji řemesel a</w:t>
      </w:r>
      <w:r w:rsidR="004273C8" w:rsidRPr="004B1258">
        <w:rPr>
          <w:rFonts w:asciiTheme="minorHAnsi" w:hAnsiTheme="minorHAnsi"/>
          <w:sz w:val="26"/>
          <w:szCs w:val="26"/>
        </w:rPr>
        <w:t> obchodu. V polovině 13. století udělil král Václav</w:t>
      </w:r>
      <w:r w:rsidRPr="004B1258">
        <w:rPr>
          <w:rFonts w:asciiTheme="minorHAnsi" w:hAnsiTheme="minorHAnsi"/>
          <w:sz w:val="26"/>
          <w:szCs w:val="26"/>
        </w:rPr>
        <w:t xml:space="preserve"> I. </w:t>
      </w:r>
      <w:r w:rsidR="004273C8" w:rsidRPr="004B1258">
        <w:rPr>
          <w:rFonts w:asciiTheme="minorHAnsi" w:hAnsiTheme="minorHAnsi"/>
          <w:sz w:val="26"/>
          <w:szCs w:val="26"/>
        </w:rPr>
        <w:t xml:space="preserve">Městu udělil soudní pravomoc </w:t>
      </w:r>
      <w:r w:rsidR="004B1258">
        <w:rPr>
          <w:rFonts w:asciiTheme="minorHAnsi" w:hAnsiTheme="minorHAnsi"/>
          <w:sz w:val="26"/>
          <w:szCs w:val="26"/>
          <w:lang w:eastAsia="cs-CZ"/>
        </w:rPr>
        <w:t>k </w:t>
      </w:r>
      <w:r w:rsidR="004273C8" w:rsidRPr="004B1258">
        <w:rPr>
          <w:rFonts w:asciiTheme="minorHAnsi" w:hAnsiTheme="minorHAnsi"/>
          <w:sz w:val="26"/>
          <w:szCs w:val="26"/>
          <w:lang w:eastAsia="cs-CZ"/>
        </w:rPr>
        <w:t xml:space="preserve">rozhodování méně závažných sporů mezi vlastníky důlních poli, hutníky a kovkopy, kteří dobývali v okolí města galenit s významným procentem stříbra. Takto získalo zdejší osídlení, které do té doby mělo charakter zemědělského, řemeslnického a obchodního střediska pod místním hradem, městská práva. </w:t>
      </w:r>
      <w:r w:rsidRPr="004B1258">
        <w:rPr>
          <w:rFonts w:asciiTheme="minorHAnsi" w:hAnsiTheme="minorHAnsi"/>
          <w:sz w:val="26"/>
          <w:szCs w:val="26"/>
        </w:rPr>
        <w:t xml:space="preserve">V období husitských válek </w:t>
      </w:r>
      <w:r w:rsidR="004273C8" w:rsidRPr="004B1258">
        <w:rPr>
          <w:rFonts w:asciiTheme="minorHAnsi" w:hAnsiTheme="minorHAnsi"/>
          <w:sz w:val="26"/>
          <w:szCs w:val="26"/>
        </w:rPr>
        <w:t>a v letech nás</w:t>
      </w:r>
      <w:r w:rsidRPr="004B1258">
        <w:rPr>
          <w:rFonts w:asciiTheme="minorHAnsi" w:hAnsiTheme="minorHAnsi"/>
          <w:sz w:val="26"/>
          <w:szCs w:val="26"/>
        </w:rPr>
        <w:t>ledujících byla těžba stříbra utlumena a později na dlouhé desítky let zcela přerušena. Pozdější pokusy o její obnovení nevedly již</w:t>
      </w:r>
      <w:r w:rsidR="00C522B5">
        <w:rPr>
          <w:rFonts w:asciiTheme="minorHAnsi" w:hAnsiTheme="minorHAnsi"/>
          <w:sz w:val="26"/>
          <w:szCs w:val="26"/>
        </w:rPr>
        <w:t xml:space="preserve"> nikdy k </w:t>
      </w:r>
      <w:r w:rsidR="004B1258">
        <w:rPr>
          <w:rFonts w:asciiTheme="minorHAnsi" w:hAnsiTheme="minorHAnsi"/>
          <w:sz w:val="26"/>
          <w:szCs w:val="26"/>
        </w:rPr>
        <w:t>očekávaným výsledkům a </w:t>
      </w:r>
      <w:r w:rsidRPr="004B1258">
        <w:rPr>
          <w:rFonts w:asciiTheme="minorHAnsi" w:hAnsiTheme="minorHAnsi"/>
          <w:sz w:val="26"/>
          <w:szCs w:val="26"/>
        </w:rPr>
        <w:t xml:space="preserve">proto se obyvatelé a následně i v 19. století průmysl, postupně vraceli k původnímu zaměření, tj. k zemědělství a k oborům s ním souvisejícím. </w:t>
      </w:r>
    </w:p>
    <w:p w:rsidR="004273C8" w:rsidRPr="004B1258" w:rsidRDefault="00C73421" w:rsidP="004B1258">
      <w:pPr>
        <w:pStyle w:val="Zkladntext"/>
        <w:spacing w:before="0" w:after="120"/>
        <w:rPr>
          <w:rFonts w:asciiTheme="minorHAnsi" w:hAnsiTheme="minorHAnsi"/>
          <w:sz w:val="26"/>
          <w:szCs w:val="26"/>
        </w:rPr>
      </w:pPr>
      <w:r w:rsidRPr="004B1258">
        <w:rPr>
          <w:rFonts w:asciiTheme="minorHAnsi" w:hAnsiTheme="minorHAnsi"/>
          <w:sz w:val="26"/>
          <w:szCs w:val="26"/>
        </w:rPr>
        <w:t xml:space="preserve">V roce 1767 vyhořelo téměř celé město včetně věže, fary, školy, špitálu a střechy kostela. Nedotčeno tehdy zůstalo jen </w:t>
      </w:r>
      <w:r w:rsidR="00B82DCC" w:rsidRPr="004B1258">
        <w:rPr>
          <w:rFonts w:asciiTheme="minorHAnsi" w:hAnsiTheme="minorHAnsi"/>
          <w:sz w:val="26"/>
          <w:szCs w:val="26"/>
        </w:rPr>
        <w:t>n</w:t>
      </w:r>
      <w:r w:rsidRPr="004B1258">
        <w:rPr>
          <w:rFonts w:asciiTheme="minorHAnsi" w:hAnsiTheme="minorHAnsi"/>
          <w:sz w:val="26"/>
          <w:szCs w:val="26"/>
        </w:rPr>
        <w:t>ěkolik málo domů na náměstí.</w:t>
      </w:r>
      <w:r w:rsidR="004273C8" w:rsidRPr="004B1258">
        <w:rPr>
          <w:rFonts w:asciiTheme="minorHAnsi" w:hAnsiTheme="minorHAnsi"/>
          <w:sz w:val="26"/>
          <w:szCs w:val="26"/>
        </w:rPr>
        <w:t xml:space="preserve"> </w:t>
      </w:r>
      <w:r w:rsidR="004B1258">
        <w:rPr>
          <w:rFonts w:asciiTheme="minorHAnsi" w:hAnsiTheme="minorHAnsi"/>
          <w:sz w:val="26"/>
          <w:szCs w:val="26"/>
        </w:rPr>
        <w:t xml:space="preserve">Na přelomu </w:t>
      </w:r>
      <w:r w:rsidR="004B1258">
        <w:rPr>
          <w:rFonts w:asciiTheme="minorHAnsi" w:hAnsiTheme="minorHAnsi"/>
          <w:sz w:val="26"/>
          <w:szCs w:val="26"/>
        </w:rPr>
        <w:lastRenderedPageBreak/>
        <w:t>19. a </w:t>
      </w:r>
      <w:r w:rsidRPr="004B1258">
        <w:rPr>
          <w:rFonts w:asciiTheme="minorHAnsi" w:hAnsiTheme="minorHAnsi"/>
          <w:sz w:val="26"/>
          <w:szCs w:val="26"/>
        </w:rPr>
        <w:t>20. století začal vzkvétat ve městě kulturní a společenský život. Byla založena celé řada spolků, zájmových sdružení nebo družste</w:t>
      </w:r>
      <w:r w:rsidR="004273C8" w:rsidRPr="004B1258">
        <w:rPr>
          <w:rFonts w:asciiTheme="minorHAnsi" w:hAnsiTheme="minorHAnsi"/>
          <w:sz w:val="26"/>
          <w:szCs w:val="26"/>
        </w:rPr>
        <w:t>v. Některé z nich pracují až do</w:t>
      </w:r>
      <w:r w:rsidRPr="004B1258">
        <w:rPr>
          <w:rFonts w:asciiTheme="minorHAnsi" w:hAnsiTheme="minorHAnsi"/>
          <w:sz w:val="26"/>
          <w:szCs w:val="26"/>
        </w:rPr>
        <w:t>dnes</w:t>
      </w:r>
      <w:r w:rsidR="004273C8" w:rsidRPr="004B1258">
        <w:rPr>
          <w:rFonts w:asciiTheme="minorHAnsi" w:hAnsiTheme="minorHAnsi"/>
          <w:sz w:val="26"/>
          <w:szCs w:val="26"/>
        </w:rPr>
        <w:t xml:space="preserve">. </w:t>
      </w:r>
      <w:r w:rsidRPr="004B1258">
        <w:rPr>
          <w:rFonts w:asciiTheme="minorHAnsi" w:hAnsiTheme="minorHAnsi"/>
          <w:sz w:val="26"/>
          <w:szCs w:val="26"/>
        </w:rPr>
        <w:t xml:space="preserve"> </w:t>
      </w:r>
    </w:p>
    <w:p w:rsidR="00137A3C" w:rsidRDefault="00137A3C" w:rsidP="004B1258">
      <w:pPr>
        <w:tabs>
          <w:tab w:val="left" w:pos="5895"/>
        </w:tabs>
        <w:spacing w:after="120" w:line="360" w:lineRule="auto"/>
        <w:jc w:val="both"/>
        <w:rPr>
          <w:rFonts w:asciiTheme="minorHAnsi" w:hAnsiTheme="minorHAnsi"/>
          <w:b/>
          <w:sz w:val="26"/>
          <w:szCs w:val="26"/>
        </w:rPr>
      </w:pPr>
      <w:r w:rsidRPr="004B1258">
        <w:rPr>
          <w:rFonts w:asciiTheme="minorHAnsi" w:hAnsiTheme="minorHAnsi"/>
          <w:b/>
          <w:sz w:val="26"/>
          <w:szCs w:val="26"/>
        </w:rPr>
        <w:t>Pam</w:t>
      </w:r>
      <w:r w:rsidR="00B82DCC" w:rsidRPr="004B1258">
        <w:rPr>
          <w:rFonts w:asciiTheme="minorHAnsi" w:hAnsiTheme="minorHAnsi"/>
          <w:b/>
          <w:sz w:val="26"/>
          <w:szCs w:val="26"/>
        </w:rPr>
        <w:t>átky a turistické zajímavosti</w:t>
      </w:r>
    </w:p>
    <w:p w:rsidR="004B1258" w:rsidRPr="004B1258" w:rsidRDefault="004B1258" w:rsidP="004B1258">
      <w:pPr>
        <w:tabs>
          <w:tab w:val="left" w:pos="5895"/>
        </w:tabs>
        <w:spacing w:after="120" w:line="360" w:lineRule="auto"/>
        <w:jc w:val="both"/>
        <w:rPr>
          <w:rFonts w:asciiTheme="minorHAnsi" w:hAnsiTheme="minorHAnsi"/>
          <w:i/>
          <w:sz w:val="26"/>
          <w:szCs w:val="26"/>
        </w:rPr>
      </w:pPr>
      <w:r w:rsidRPr="004B1258">
        <w:rPr>
          <w:rFonts w:asciiTheme="minorHAnsi" w:hAnsiTheme="minorHAnsi"/>
          <w:i/>
          <w:sz w:val="26"/>
          <w:szCs w:val="26"/>
        </w:rPr>
        <w:t>Zámek</w:t>
      </w:r>
    </w:p>
    <w:p w:rsidR="00D20AF8" w:rsidRPr="00D20AF8" w:rsidRDefault="00D20AF8" w:rsidP="004B1258">
      <w:pPr>
        <w:pStyle w:val="Zkladntext3"/>
        <w:spacing w:line="360" w:lineRule="auto"/>
        <w:jc w:val="both"/>
        <w:rPr>
          <w:rFonts w:asciiTheme="minorHAnsi" w:hAnsiTheme="minorHAnsi"/>
          <w:sz w:val="26"/>
          <w:szCs w:val="26"/>
        </w:rPr>
      </w:pPr>
      <w:r>
        <w:rPr>
          <w:rFonts w:ascii="Tahoma" w:hAnsi="Tahoma" w:cs="Tahoma"/>
          <w:noProof/>
          <w:sz w:val="19"/>
          <w:szCs w:val="19"/>
          <w:lang w:eastAsia="cs-CZ"/>
        </w:rPr>
        <w:drawing>
          <wp:anchor distT="0" distB="0" distL="114300" distR="114300" simplePos="0" relativeHeight="251827200" behindDoc="0" locked="0" layoutInCell="1" allowOverlap="1" wp14:anchorId="2964908D" wp14:editId="120A309D">
            <wp:simplePos x="0" y="0"/>
            <wp:positionH relativeFrom="column">
              <wp:posOffset>2877820</wp:posOffset>
            </wp:positionH>
            <wp:positionV relativeFrom="paragraph">
              <wp:posOffset>16510</wp:posOffset>
            </wp:positionV>
            <wp:extent cx="3088005" cy="1856740"/>
            <wp:effectExtent l="0" t="0" r="0" b="0"/>
            <wp:wrapSquare wrapText="bothSides"/>
            <wp:docPr id="11" name="Obrázek 11" descr="Obra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ek"/>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3088005" cy="185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B82DCC" w:rsidRPr="004B1258">
        <w:rPr>
          <w:rFonts w:asciiTheme="minorHAnsi" w:hAnsiTheme="minorHAnsi"/>
          <w:color w:val="000000"/>
          <w:sz w:val="26"/>
          <w:szCs w:val="26"/>
        </w:rPr>
        <w:t xml:space="preserve">V Přibyslavi stojí zámek, který vybudoval v roce 1560 </w:t>
      </w:r>
      <w:r w:rsidR="00B82DCC" w:rsidRPr="00D20AF8">
        <w:rPr>
          <w:rFonts w:asciiTheme="minorHAnsi" w:hAnsiTheme="minorHAnsi"/>
          <w:sz w:val="26"/>
          <w:szCs w:val="26"/>
        </w:rPr>
        <w:t xml:space="preserve">Zachariáš z Hradce. </w:t>
      </w:r>
      <w:r w:rsidRPr="00D20AF8">
        <w:rPr>
          <w:rFonts w:asciiTheme="minorHAnsi" w:hAnsiTheme="minorHAnsi" w:cs="Tahoma"/>
          <w:sz w:val="26"/>
          <w:szCs w:val="26"/>
        </w:rPr>
        <w:t xml:space="preserve">Na místě dnešního zámku stával původní gotický hrad z první poloviny 13. století, doby kdy se v Přibyslavi dolovalo stříbro. </w:t>
      </w:r>
      <w:r w:rsidR="00B82DCC" w:rsidRPr="00D20AF8">
        <w:rPr>
          <w:rFonts w:asciiTheme="minorHAnsi" w:hAnsiTheme="minorHAnsi"/>
          <w:sz w:val="26"/>
          <w:szCs w:val="26"/>
        </w:rPr>
        <w:t xml:space="preserve">K vypálení hradu došlo při dobývání města v roce 1424. </w:t>
      </w:r>
    </w:p>
    <w:p w:rsidR="00D20AF8" w:rsidRPr="00D20AF8" w:rsidRDefault="00D20AF8" w:rsidP="004B1258">
      <w:pPr>
        <w:pStyle w:val="Zkladntext3"/>
        <w:spacing w:line="360" w:lineRule="auto"/>
        <w:jc w:val="both"/>
        <w:rPr>
          <w:rFonts w:asciiTheme="minorHAnsi" w:hAnsiTheme="minorHAnsi"/>
          <w:sz w:val="26"/>
          <w:szCs w:val="26"/>
        </w:rPr>
      </w:pPr>
      <w:r w:rsidRPr="00D20AF8">
        <w:rPr>
          <w:rFonts w:asciiTheme="minorHAnsi" w:hAnsiTheme="minorHAnsi" w:cs="Tahoma"/>
          <w:sz w:val="26"/>
          <w:szCs w:val="26"/>
        </w:rPr>
        <w:t xml:space="preserve">Zámek byl v 18. století rozšířen barokními přístavbami. Roku 1767 zámek vyhořel, ale brzy byl opraven. Toto se opakovalo i roku 1847, kdy oprava po požáru vtiskla fasádě objektu pozdně klasicistní podobu. Celý komplex se rozkládá okolo dvou obdélných nádvoří. V jižním nádvoří se nachází arkádový ochoz tvořený toskánskými sloupy. Na klasicistně upraveném severním průčelí se nachází erb </w:t>
      </w:r>
      <w:proofErr w:type="spellStart"/>
      <w:r w:rsidRPr="00D20AF8">
        <w:rPr>
          <w:rFonts w:asciiTheme="minorHAnsi" w:hAnsiTheme="minorHAnsi" w:cs="Tahoma"/>
          <w:sz w:val="26"/>
          <w:szCs w:val="26"/>
        </w:rPr>
        <w:t>Ditrichštejnů</w:t>
      </w:r>
      <w:proofErr w:type="spellEnd"/>
      <w:r w:rsidRPr="00D20AF8">
        <w:rPr>
          <w:rFonts w:asciiTheme="minorHAnsi" w:hAnsiTheme="minorHAnsi" w:cs="Tahoma"/>
          <w:sz w:val="26"/>
          <w:szCs w:val="26"/>
        </w:rPr>
        <w:t>. Západní fasáda je pokryta sgrafity.</w:t>
      </w:r>
    </w:p>
    <w:p w:rsidR="00B82DCC" w:rsidRDefault="00B82DCC" w:rsidP="004B1258">
      <w:pPr>
        <w:pStyle w:val="Zkladntext3"/>
        <w:spacing w:line="360" w:lineRule="auto"/>
        <w:jc w:val="both"/>
        <w:rPr>
          <w:rFonts w:asciiTheme="minorHAnsi" w:hAnsiTheme="minorHAnsi"/>
          <w:sz w:val="26"/>
          <w:szCs w:val="26"/>
        </w:rPr>
      </w:pPr>
      <w:r w:rsidRPr="004B1258">
        <w:rPr>
          <w:rFonts w:asciiTheme="minorHAnsi" w:hAnsiTheme="minorHAnsi"/>
          <w:sz w:val="26"/>
          <w:szCs w:val="26"/>
        </w:rPr>
        <w:t>V parku přibyslavského zámku stojí jezdecká socha Jana Žižky od Bohumila Kafky. Sochař navrhl v roce 1931 sochu pro Žižkův pomník v Praze na Vítkově. Přibyslavská jezdecká socha Jana Žižky vznikla jako menší zkušební odlitek v roce 1935, výška sochy je 290 cm. Socha na Vítkově je vysoká 9 metrů.</w:t>
      </w:r>
    </w:p>
    <w:p w:rsidR="00D20AF8" w:rsidRDefault="00B82DCC" w:rsidP="004B1258">
      <w:pPr>
        <w:pStyle w:val="Zkladntext3"/>
        <w:spacing w:line="360" w:lineRule="auto"/>
        <w:jc w:val="both"/>
        <w:rPr>
          <w:rFonts w:asciiTheme="minorHAnsi" w:hAnsiTheme="minorHAnsi"/>
          <w:sz w:val="26"/>
          <w:szCs w:val="26"/>
        </w:rPr>
      </w:pPr>
      <w:r w:rsidRPr="00F8515E">
        <w:rPr>
          <w:rFonts w:asciiTheme="minorHAnsi" w:hAnsiTheme="minorHAnsi"/>
          <w:sz w:val="26"/>
          <w:szCs w:val="26"/>
        </w:rPr>
        <w:t>Dnes v zámku sídlí Centrum hasičské</w:t>
      </w:r>
      <w:r w:rsidR="004B1258" w:rsidRPr="00F8515E">
        <w:rPr>
          <w:rFonts w:asciiTheme="minorHAnsi" w:hAnsiTheme="minorHAnsi"/>
          <w:sz w:val="26"/>
          <w:szCs w:val="26"/>
        </w:rPr>
        <w:t>ho hnutí</w:t>
      </w:r>
      <w:r w:rsidR="00D20AF8">
        <w:rPr>
          <w:rFonts w:asciiTheme="minorHAnsi" w:hAnsiTheme="minorHAnsi"/>
          <w:sz w:val="26"/>
          <w:szCs w:val="26"/>
        </w:rPr>
        <w:t xml:space="preserve"> a od roku 1983 je zde zřízeno hasičské muzeum, které nabízí výstavu historie požární ochra</w:t>
      </w:r>
      <w:r w:rsidR="0097154D">
        <w:rPr>
          <w:rFonts w:asciiTheme="minorHAnsi" w:hAnsiTheme="minorHAnsi"/>
          <w:sz w:val="26"/>
          <w:szCs w:val="26"/>
        </w:rPr>
        <w:t xml:space="preserve">ny, historickou a současnou požární techniku. </w:t>
      </w:r>
      <w:r w:rsidR="00F8515E" w:rsidRPr="00F8515E">
        <w:rPr>
          <w:rFonts w:asciiTheme="minorHAnsi" w:hAnsiTheme="minorHAnsi"/>
          <w:sz w:val="26"/>
          <w:szCs w:val="26"/>
        </w:rPr>
        <w:t xml:space="preserve">Centrum hasičského hnutí Přibyslav je organizační jednotkou Sdružení hasičů Čech, Moravy a Slezska a jeho hlavní činností je provozování hasičského muzea, odborné knihovny a specializovaného archivu. </w:t>
      </w:r>
    </w:p>
    <w:p w:rsidR="00C522B5" w:rsidRDefault="00C522B5" w:rsidP="004B1258">
      <w:pPr>
        <w:pStyle w:val="Zkladntext2"/>
        <w:spacing w:line="360" w:lineRule="auto"/>
        <w:jc w:val="both"/>
        <w:rPr>
          <w:rFonts w:asciiTheme="minorHAnsi" w:hAnsiTheme="minorHAnsi"/>
          <w:i/>
          <w:sz w:val="26"/>
          <w:szCs w:val="26"/>
        </w:rPr>
      </w:pPr>
    </w:p>
    <w:p w:rsidR="00B82DCC" w:rsidRPr="004B1258" w:rsidRDefault="00B82DCC" w:rsidP="004B1258">
      <w:pPr>
        <w:pStyle w:val="Zkladntext2"/>
        <w:spacing w:line="360" w:lineRule="auto"/>
        <w:jc w:val="both"/>
        <w:rPr>
          <w:rFonts w:asciiTheme="minorHAnsi" w:hAnsiTheme="minorHAnsi"/>
          <w:i/>
          <w:sz w:val="26"/>
          <w:szCs w:val="26"/>
        </w:rPr>
      </w:pPr>
      <w:r w:rsidRPr="004B1258">
        <w:rPr>
          <w:rFonts w:asciiTheme="minorHAnsi" w:hAnsiTheme="minorHAnsi"/>
          <w:i/>
          <w:sz w:val="26"/>
          <w:szCs w:val="26"/>
        </w:rPr>
        <w:lastRenderedPageBreak/>
        <w:t>Štola</w:t>
      </w:r>
    </w:p>
    <w:p w:rsidR="00B82DCC" w:rsidRPr="004B1258" w:rsidRDefault="00B82DCC" w:rsidP="004B1258">
      <w:pPr>
        <w:pStyle w:val="krutextodstavce"/>
        <w:spacing w:before="0" w:beforeAutospacing="0" w:after="120" w:afterAutospacing="0" w:line="360" w:lineRule="auto"/>
        <w:jc w:val="both"/>
        <w:rPr>
          <w:rFonts w:asciiTheme="minorHAnsi" w:hAnsiTheme="minorHAnsi" w:cs="Arial"/>
          <w:color w:val="000000"/>
          <w:sz w:val="26"/>
          <w:szCs w:val="26"/>
        </w:rPr>
      </w:pPr>
      <w:r w:rsidRPr="004B1258">
        <w:rPr>
          <w:rFonts w:asciiTheme="minorHAnsi" w:hAnsiTheme="minorHAnsi"/>
          <w:color w:val="000000"/>
          <w:sz w:val="26"/>
          <w:szCs w:val="26"/>
        </w:rPr>
        <w:t>V městě se dochovala podzemní chodba v délce cca 100 m. Její vchod se nachází ve svahu nad řekou Sázavou jihozápadně od přibyslavské fary. Účel chodby zatím není zcela objasněn. Předpokládá se, že se jedná o zbytky důlního dolování</w:t>
      </w:r>
      <w:r w:rsidR="004B1258" w:rsidRPr="004B1258">
        <w:rPr>
          <w:rFonts w:asciiTheme="minorHAnsi" w:hAnsiTheme="minorHAnsi"/>
          <w:color w:val="000000"/>
          <w:sz w:val="26"/>
          <w:szCs w:val="26"/>
        </w:rPr>
        <w:t xml:space="preserve">. </w:t>
      </w:r>
      <w:r w:rsidRPr="004B1258">
        <w:rPr>
          <w:rFonts w:asciiTheme="minorHAnsi" w:hAnsiTheme="minorHAnsi"/>
          <w:color w:val="000000"/>
          <w:sz w:val="26"/>
          <w:szCs w:val="26"/>
        </w:rPr>
        <w:t xml:space="preserve"> Štola mohla podle sdělení odborníků sloužit pouze rudnému průzkumu, je totiž vedena puklinou, </w:t>
      </w:r>
      <w:proofErr w:type="gramStart"/>
      <w:r w:rsidRPr="004B1258">
        <w:rPr>
          <w:rFonts w:asciiTheme="minorHAnsi" w:hAnsiTheme="minorHAnsi"/>
          <w:color w:val="000000"/>
          <w:sz w:val="26"/>
          <w:szCs w:val="26"/>
        </w:rPr>
        <w:t>jenž</w:t>
      </w:r>
      <w:proofErr w:type="gramEnd"/>
      <w:r w:rsidRPr="004B1258">
        <w:rPr>
          <w:rFonts w:asciiTheme="minorHAnsi" w:hAnsiTheme="minorHAnsi"/>
          <w:color w:val="000000"/>
          <w:sz w:val="26"/>
          <w:szCs w:val="26"/>
        </w:rPr>
        <w:t xml:space="preserve"> mohla vzbuzovat naději na objev rudy a v níž i sama ražba byla snadnější</w:t>
      </w:r>
      <w:r w:rsidR="004B1258" w:rsidRPr="004B1258">
        <w:rPr>
          <w:rFonts w:asciiTheme="minorHAnsi" w:hAnsiTheme="minorHAnsi"/>
          <w:color w:val="000000"/>
          <w:sz w:val="26"/>
          <w:szCs w:val="26"/>
        </w:rPr>
        <w:t xml:space="preserve">. </w:t>
      </w:r>
      <w:r w:rsidRPr="004B1258">
        <w:rPr>
          <w:rFonts w:asciiTheme="minorHAnsi" w:hAnsiTheme="minorHAnsi" w:cs="Arial"/>
          <w:color w:val="000000"/>
          <w:sz w:val="26"/>
          <w:szCs w:val="26"/>
        </w:rPr>
        <w:t xml:space="preserve">Jako další možnost se nabízí využití štoly pro obranné účely, to však pouze v případě pokud by štola byla součástí předpokládaného podzemního systému chodeb pod Bechyňovým náměstím a Vyšehradem. </w:t>
      </w:r>
    </w:p>
    <w:p w:rsidR="00B82DCC" w:rsidRPr="004B1258" w:rsidRDefault="004B1258" w:rsidP="004B1258">
      <w:pPr>
        <w:pStyle w:val="Zkladntext"/>
        <w:spacing w:before="0" w:after="120"/>
        <w:rPr>
          <w:rFonts w:asciiTheme="minorHAnsi" w:hAnsiTheme="minorHAnsi"/>
          <w:i/>
          <w:sz w:val="26"/>
          <w:szCs w:val="26"/>
        </w:rPr>
      </w:pPr>
      <w:r w:rsidRPr="004B1258">
        <w:rPr>
          <w:rFonts w:asciiTheme="minorHAnsi" w:hAnsiTheme="minorHAnsi"/>
          <w:i/>
          <w:sz w:val="26"/>
          <w:szCs w:val="26"/>
        </w:rPr>
        <w:t>Pribináček</w:t>
      </w:r>
    </w:p>
    <w:p w:rsidR="00B82DCC" w:rsidRPr="004B1258" w:rsidRDefault="00B82DCC" w:rsidP="004B1258">
      <w:pPr>
        <w:pStyle w:val="Zkladntext"/>
        <w:spacing w:before="0" w:after="120"/>
        <w:rPr>
          <w:rFonts w:asciiTheme="minorHAnsi" w:hAnsiTheme="minorHAnsi"/>
          <w:sz w:val="26"/>
          <w:szCs w:val="26"/>
        </w:rPr>
      </w:pPr>
      <w:r w:rsidRPr="004B1258">
        <w:rPr>
          <w:rFonts w:asciiTheme="minorHAnsi" w:hAnsiTheme="minorHAnsi"/>
          <w:sz w:val="26"/>
          <w:szCs w:val="26"/>
        </w:rPr>
        <w:t xml:space="preserve">Při vyslovení jména Přibyslav se možná některým vybaví známý Pribináček nebo Hermelín, který již po mnoho let vyrábí závod </w:t>
      </w:r>
      <w:proofErr w:type="spellStart"/>
      <w:r w:rsidRPr="004B1258">
        <w:rPr>
          <w:rFonts w:asciiTheme="minorHAnsi" w:hAnsiTheme="minorHAnsi"/>
          <w:sz w:val="26"/>
          <w:szCs w:val="26"/>
        </w:rPr>
        <w:t>Pribina</w:t>
      </w:r>
      <w:proofErr w:type="spellEnd"/>
      <w:r w:rsidRPr="004B1258">
        <w:rPr>
          <w:rFonts w:asciiTheme="minorHAnsi" w:hAnsiTheme="minorHAnsi"/>
          <w:sz w:val="26"/>
          <w:szCs w:val="26"/>
        </w:rPr>
        <w:t xml:space="preserve"> </w:t>
      </w:r>
      <w:proofErr w:type="spellStart"/>
      <w:r w:rsidRPr="004B1258">
        <w:rPr>
          <w:rFonts w:asciiTheme="minorHAnsi" w:hAnsiTheme="minorHAnsi"/>
          <w:sz w:val="26"/>
          <w:szCs w:val="26"/>
        </w:rPr>
        <w:t>Hesov</w:t>
      </w:r>
      <w:proofErr w:type="spellEnd"/>
      <w:r w:rsidRPr="004B1258">
        <w:rPr>
          <w:rFonts w:asciiTheme="minorHAnsi" w:hAnsiTheme="minorHAnsi"/>
          <w:sz w:val="26"/>
          <w:szCs w:val="26"/>
        </w:rPr>
        <w:t xml:space="preserve">. Dnešní firma </w:t>
      </w:r>
      <w:proofErr w:type="spellStart"/>
      <w:r w:rsidRPr="004B1258">
        <w:rPr>
          <w:rFonts w:asciiTheme="minorHAnsi" w:hAnsiTheme="minorHAnsi"/>
          <w:sz w:val="26"/>
          <w:szCs w:val="26"/>
        </w:rPr>
        <w:t>Pribina</w:t>
      </w:r>
      <w:proofErr w:type="spellEnd"/>
      <w:r w:rsidRPr="004B1258">
        <w:rPr>
          <w:rFonts w:asciiTheme="minorHAnsi" w:hAnsiTheme="minorHAnsi"/>
          <w:sz w:val="26"/>
          <w:szCs w:val="26"/>
        </w:rPr>
        <w:t xml:space="preserve"> spol. </w:t>
      </w:r>
      <w:proofErr w:type="spellStart"/>
      <w:r w:rsidRPr="004B1258">
        <w:rPr>
          <w:rFonts w:asciiTheme="minorHAnsi" w:hAnsiTheme="minorHAnsi"/>
          <w:sz w:val="26"/>
          <w:szCs w:val="26"/>
        </w:rPr>
        <w:t>s.</w:t>
      </w:r>
      <w:proofErr w:type="gramStart"/>
      <w:r w:rsidRPr="004B1258">
        <w:rPr>
          <w:rFonts w:asciiTheme="minorHAnsi" w:hAnsiTheme="minorHAnsi"/>
          <w:sz w:val="26"/>
          <w:szCs w:val="26"/>
        </w:rPr>
        <w:t>r.o</w:t>
      </w:r>
      <w:proofErr w:type="spellEnd"/>
      <w:r w:rsidRPr="004B1258">
        <w:rPr>
          <w:rFonts w:asciiTheme="minorHAnsi" w:hAnsiTheme="minorHAnsi"/>
          <w:sz w:val="26"/>
          <w:szCs w:val="26"/>
        </w:rPr>
        <w:t xml:space="preserve"> vznikla</w:t>
      </w:r>
      <w:proofErr w:type="gramEnd"/>
      <w:r w:rsidRPr="004B1258">
        <w:rPr>
          <w:rFonts w:asciiTheme="minorHAnsi" w:hAnsiTheme="minorHAnsi"/>
          <w:sz w:val="26"/>
          <w:szCs w:val="26"/>
        </w:rPr>
        <w:t xml:space="preserve"> v roce 1923 jako Mlékařské a pastevní družstvo. I výrobky  firmy ACO nejsou u nás v republice i ve světě neznámým pojmem.</w:t>
      </w:r>
    </w:p>
    <w:p w:rsidR="004273C8" w:rsidRPr="004B1258" w:rsidRDefault="004273C8" w:rsidP="004B1258">
      <w:pPr>
        <w:pStyle w:val="Zkladntext"/>
        <w:spacing w:before="0" w:after="120"/>
        <w:rPr>
          <w:rFonts w:asciiTheme="minorHAnsi" w:hAnsiTheme="minorHAnsi"/>
          <w:sz w:val="26"/>
          <w:szCs w:val="26"/>
        </w:rPr>
      </w:pPr>
      <w:r w:rsidRPr="004B1258">
        <w:rPr>
          <w:rFonts w:asciiTheme="minorHAnsi" w:hAnsiTheme="minorHAnsi"/>
          <w:sz w:val="26"/>
          <w:szCs w:val="26"/>
        </w:rPr>
        <w:t xml:space="preserve">Přibyslavské slavnosti, v rámci kterých probíhá Mlékárenský den, nebo podzimní Výstavu ovoce zeleniny, brambor a medu. </w:t>
      </w:r>
      <w:r w:rsidR="00B82DCC" w:rsidRPr="004B1258">
        <w:rPr>
          <w:rFonts w:asciiTheme="minorHAnsi" w:hAnsiTheme="minorHAnsi"/>
          <w:sz w:val="26"/>
          <w:szCs w:val="26"/>
        </w:rPr>
        <w:t xml:space="preserve">V Přibyslavi se setkávají také </w:t>
      </w:r>
      <w:r w:rsidRPr="004B1258">
        <w:rPr>
          <w:rFonts w:asciiTheme="minorHAnsi" w:hAnsiTheme="minorHAnsi"/>
          <w:sz w:val="26"/>
          <w:szCs w:val="26"/>
        </w:rPr>
        <w:t xml:space="preserve">amatérští divadelníci na </w:t>
      </w:r>
      <w:r w:rsidR="00B82DCC" w:rsidRPr="004B1258">
        <w:rPr>
          <w:rFonts w:asciiTheme="minorHAnsi" w:hAnsiTheme="minorHAnsi"/>
          <w:sz w:val="26"/>
          <w:szCs w:val="26"/>
        </w:rPr>
        <w:t>přehlídce Divadelní Přibyslav. Ve městě probíhá i</w:t>
      </w:r>
      <w:r w:rsidRPr="004B1258">
        <w:rPr>
          <w:rFonts w:asciiTheme="minorHAnsi" w:hAnsiTheme="minorHAnsi"/>
          <w:sz w:val="26"/>
          <w:szCs w:val="26"/>
        </w:rPr>
        <w:t xml:space="preserve"> Filmový k</w:t>
      </w:r>
      <w:r w:rsidR="00B82DCC" w:rsidRPr="004B1258">
        <w:rPr>
          <w:rFonts w:asciiTheme="minorHAnsi" w:hAnsiTheme="minorHAnsi"/>
          <w:sz w:val="26"/>
          <w:szCs w:val="26"/>
        </w:rPr>
        <w:t>lub – jedná se o v</w:t>
      </w:r>
      <w:r w:rsidRPr="004B1258">
        <w:rPr>
          <w:rFonts w:asciiTheme="minorHAnsi" w:hAnsiTheme="minorHAnsi"/>
          <w:sz w:val="26"/>
          <w:szCs w:val="26"/>
        </w:rPr>
        <w:t>ečery neformální</w:t>
      </w:r>
      <w:r w:rsidR="00B82DCC" w:rsidRPr="004B1258">
        <w:rPr>
          <w:rFonts w:asciiTheme="minorHAnsi" w:hAnsiTheme="minorHAnsi"/>
          <w:sz w:val="26"/>
          <w:szCs w:val="26"/>
        </w:rPr>
        <w:t>ch</w:t>
      </w:r>
      <w:r w:rsidRPr="004B1258">
        <w:rPr>
          <w:rFonts w:asciiTheme="minorHAnsi" w:hAnsiTheme="minorHAnsi"/>
          <w:sz w:val="26"/>
          <w:szCs w:val="26"/>
        </w:rPr>
        <w:t xml:space="preserve"> setkání diváků se zajímavým filmem a umělci různého zaměření, převážně hudebníky. </w:t>
      </w:r>
    </w:p>
    <w:p w:rsidR="006277D1" w:rsidRPr="00D20AF8" w:rsidRDefault="00AA4DDD" w:rsidP="00493F92">
      <w:pPr>
        <w:pStyle w:val="Zkladntext3"/>
        <w:spacing w:line="240" w:lineRule="auto"/>
        <w:jc w:val="both"/>
        <w:rPr>
          <w:rFonts w:asciiTheme="minorHAnsi" w:hAnsiTheme="minorHAnsi" w:cs="Times New Roman"/>
          <w:sz w:val="20"/>
          <w:szCs w:val="20"/>
        </w:rPr>
      </w:pPr>
      <w:bookmarkStart w:id="116" w:name="_Toc363030659"/>
      <w:bookmarkStart w:id="117" w:name="_Toc363216535"/>
      <w:bookmarkEnd w:id="104"/>
      <w:bookmarkEnd w:id="105"/>
      <w:bookmarkEnd w:id="106"/>
      <w:bookmarkEnd w:id="107"/>
      <w:r>
        <w:rPr>
          <w:rFonts w:asciiTheme="minorHAnsi" w:hAnsiTheme="minorHAnsi" w:cs="Times New Roman"/>
          <w:sz w:val="20"/>
          <w:szCs w:val="20"/>
        </w:rPr>
        <w:t xml:space="preserve">*Dostupné z: </w:t>
      </w:r>
      <w:r w:rsidR="006277D1" w:rsidRPr="00D20AF8">
        <w:rPr>
          <w:rFonts w:asciiTheme="minorHAnsi" w:hAnsiTheme="minorHAnsi" w:cs="Times New Roman"/>
          <w:sz w:val="20"/>
          <w:szCs w:val="20"/>
        </w:rPr>
        <w:t>http://www.region-vysocina.cz/zamek-pribyslav-cx420</w:t>
      </w:r>
    </w:p>
    <w:p w:rsidR="006277D1" w:rsidRPr="00D20AF8" w:rsidRDefault="00AA4DDD" w:rsidP="00493F92">
      <w:pPr>
        <w:spacing w:after="120" w:line="240" w:lineRule="auto"/>
        <w:jc w:val="both"/>
        <w:rPr>
          <w:rFonts w:asciiTheme="minorHAnsi" w:hAnsiTheme="minorHAnsi"/>
          <w:sz w:val="20"/>
          <w:szCs w:val="20"/>
        </w:rPr>
      </w:pPr>
      <w:r>
        <w:rPr>
          <w:rFonts w:asciiTheme="minorHAnsi" w:hAnsiTheme="minorHAnsi" w:cs="Times New Roman"/>
          <w:sz w:val="20"/>
          <w:szCs w:val="20"/>
        </w:rPr>
        <w:t xml:space="preserve">*Dostupné z: </w:t>
      </w:r>
      <w:r w:rsidR="006277D1" w:rsidRPr="00D20AF8">
        <w:rPr>
          <w:rFonts w:asciiTheme="minorHAnsi" w:hAnsiTheme="minorHAnsi"/>
          <w:sz w:val="20"/>
          <w:szCs w:val="20"/>
        </w:rPr>
        <w:t>http://www.pribyslav.cz/historie-mesta/d-56640/p1=11377</w:t>
      </w:r>
    </w:p>
    <w:p w:rsidR="007A74BC" w:rsidRPr="00D20AF8" w:rsidRDefault="00AA4DDD" w:rsidP="00493F92">
      <w:pPr>
        <w:pStyle w:val="Normlnweb"/>
        <w:spacing w:before="0" w:beforeAutospacing="0" w:after="120" w:afterAutospacing="0"/>
        <w:jc w:val="both"/>
        <w:rPr>
          <w:rFonts w:asciiTheme="minorHAnsi" w:hAnsiTheme="minorHAnsi"/>
          <w:sz w:val="20"/>
          <w:szCs w:val="20"/>
        </w:rPr>
      </w:pPr>
      <w:r>
        <w:rPr>
          <w:rFonts w:asciiTheme="minorHAnsi" w:hAnsiTheme="minorHAnsi"/>
          <w:sz w:val="20"/>
          <w:szCs w:val="20"/>
        </w:rPr>
        <w:t xml:space="preserve">*Dostupné z: </w:t>
      </w:r>
      <w:r w:rsidR="007A74BC" w:rsidRPr="00D20AF8">
        <w:rPr>
          <w:rFonts w:asciiTheme="minorHAnsi" w:hAnsiTheme="minorHAnsi"/>
          <w:sz w:val="20"/>
          <w:szCs w:val="20"/>
        </w:rPr>
        <w:t>http://www.kr-vysocina.cz/pribyslav-stola/d-4026133/p1=34548 </w:t>
      </w:r>
    </w:p>
    <w:p w:rsidR="00F8515E" w:rsidRPr="00D20AF8" w:rsidRDefault="00AA4DDD" w:rsidP="00493F92">
      <w:pPr>
        <w:pStyle w:val="Normlnweb"/>
        <w:spacing w:before="0" w:beforeAutospacing="0" w:after="120" w:afterAutospacing="0"/>
        <w:jc w:val="both"/>
        <w:rPr>
          <w:rFonts w:asciiTheme="minorHAnsi" w:hAnsiTheme="minorHAnsi"/>
          <w:sz w:val="20"/>
          <w:szCs w:val="20"/>
        </w:rPr>
      </w:pPr>
      <w:r>
        <w:rPr>
          <w:rFonts w:asciiTheme="minorHAnsi" w:hAnsiTheme="minorHAnsi"/>
          <w:sz w:val="20"/>
          <w:szCs w:val="20"/>
        </w:rPr>
        <w:t xml:space="preserve">*Dostupné z: </w:t>
      </w:r>
      <w:hyperlink r:id="rId29" w:history="1">
        <w:r w:rsidR="00D20AF8" w:rsidRPr="00D20AF8">
          <w:rPr>
            <w:rStyle w:val="Hypertextovodkaz"/>
            <w:rFonts w:asciiTheme="minorHAnsi" w:hAnsiTheme="minorHAnsi"/>
            <w:color w:val="auto"/>
            <w:sz w:val="20"/>
            <w:szCs w:val="20"/>
            <w:u w:val="none"/>
          </w:rPr>
          <w:t>http://www.chh.cz/</w:t>
        </w:r>
      </w:hyperlink>
    </w:p>
    <w:p w:rsidR="00D20AF8" w:rsidRDefault="00AA4DDD" w:rsidP="00493F92">
      <w:pPr>
        <w:pStyle w:val="Normlnweb"/>
        <w:spacing w:before="0" w:beforeAutospacing="0" w:after="120" w:afterAutospacing="0"/>
        <w:jc w:val="both"/>
        <w:rPr>
          <w:rFonts w:asciiTheme="minorHAnsi" w:hAnsiTheme="minorHAnsi"/>
          <w:sz w:val="20"/>
          <w:szCs w:val="20"/>
        </w:rPr>
      </w:pPr>
      <w:r>
        <w:rPr>
          <w:rFonts w:asciiTheme="minorHAnsi" w:hAnsiTheme="minorHAnsi"/>
          <w:sz w:val="20"/>
          <w:szCs w:val="20"/>
        </w:rPr>
        <w:t xml:space="preserve">*Dostupné z: </w:t>
      </w:r>
      <w:hyperlink r:id="rId30" w:history="1">
        <w:r w:rsidR="00D20AF8" w:rsidRPr="00D20AF8">
          <w:rPr>
            <w:rStyle w:val="Hypertextovodkaz"/>
            <w:rFonts w:asciiTheme="minorHAnsi" w:hAnsiTheme="minorHAnsi"/>
            <w:color w:val="auto"/>
            <w:sz w:val="20"/>
            <w:szCs w:val="20"/>
            <w:u w:val="none"/>
          </w:rPr>
          <w:t>http://www.zamek-pribyslav.estranky.cz/clanky/zamek-pribyslav.html</w:t>
        </w:r>
      </w:hyperlink>
    </w:p>
    <w:p w:rsidR="00AA4DDD" w:rsidRPr="00D20AF8" w:rsidRDefault="00AA4DDD" w:rsidP="00493F92">
      <w:pPr>
        <w:pStyle w:val="Normlnweb"/>
        <w:spacing w:before="0" w:beforeAutospacing="0" w:after="120" w:afterAutospacing="0"/>
        <w:jc w:val="both"/>
        <w:rPr>
          <w:rFonts w:asciiTheme="minorHAnsi" w:hAnsiTheme="minorHAnsi"/>
          <w:sz w:val="20"/>
          <w:szCs w:val="20"/>
        </w:rPr>
      </w:pPr>
      <w:r>
        <w:rPr>
          <w:rFonts w:asciiTheme="minorHAnsi" w:hAnsiTheme="minorHAnsi"/>
          <w:sz w:val="20"/>
          <w:szCs w:val="20"/>
        </w:rPr>
        <w:t xml:space="preserve">*Dostupné z: </w:t>
      </w:r>
      <w:r w:rsidRPr="00AA4DDD">
        <w:rPr>
          <w:rFonts w:asciiTheme="minorHAnsi" w:hAnsiTheme="minorHAnsi"/>
          <w:sz w:val="20"/>
          <w:szCs w:val="20"/>
        </w:rPr>
        <w:t>http://www.zamek-pribyslav.estranky.cz/clanky/hasicske-muzeum-pribyslav.html</w:t>
      </w:r>
    </w:p>
    <w:p w:rsidR="00D20AF8" w:rsidRPr="00D20AF8" w:rsidRDefault="00D20AF8" w:rsidP="00493F92">
      <w:pPr>
        <w:pStyle w:val="Normlnweb"/>
        <w:spacing w:before="0" w:beforeAutospacing="0" w:after="120" w:afterAutospacing="0"/>
        <w:jc w:val="both"/>
        <w:rPr>
          <w:rFonts w:asciiTheme="minorHAnsi" w:hAnsiTheme="minorHAnsi"/>
          <w:sz w:val="20"/>
          <w:szCs w:val="20"/>
        </w:rPr>
      </w:pPr>
      <w:r w:rsidRPr="00D20AF8">
        <w:rPr>
          <w:rFonts w:asciiTheme="minorHAnsi" w:hAnsiTheme="minorHAnsi"/>
          <w:sz w:val="20"/>
          <w:szCs w:val="20"/>
        </w:rPr>
        <w:t xml:space="preserve">*Zdroj ilustrace: dostupné z: </w:t>
      </w:r>
      <w:hyperlink r:id="rId31" w:history="1">
        <w:r w:rsidRPr="00D20AF8">
          <w:rPr>
            <w:rStyle w:val="Hypertextovodkaz"/>
            <w:rFonts w:asciiTheme="minorHAnsi" w:hAnsiTheme="minorHAnsi"/>
            <w:color w:val="auto"/>
            <w:sz w:val="20"/>
            <w:szCs w:val="20"/>
            <w:u w:val="none"/>
          </w:rPr>
          <w:t>http://www.mistopisy.cz/historie_pribyslav_5500.html</w:t>
        </w:r>
      </w:hyperlink>
    </w:p>
    <w:p w:rsidR="00D20AF8" w:rsidRDefault="00D20AF8" w:rsidP="00493F92">
      <w:pPr>
        <w:pStyle w:val="Normlnweb"/>
        <w:spacing w:before="0" w:beforeAutospacing="0" w:after="120" w:afterAutospacing="0"/>
        <w:jc w:val="both"/>
        <w:rPr>
          <w:rFonts w:asciiTheme="minorHAnsi" w:hAnsiTheme="minorHAnsi"/>
          <w:sz w:val="20"/>
          <w:szCs w:val="20"/>
        </w:rPr>
      </w:pPr>
      <w:r w:rsidRPr="00D20AF8">
        <w:rPr>
          <w:rFonts w:asciiTheme="minorHAnsi" w:hAnsiTheme="minorHAnsi"/>
          <w:sz w:val="20"/>
          <w:szCs w:val="20"/>
        </w:rPr>
        <w:t xml:space="preserve">*Zdroj fotografií: dostupné z: </w:t>
      </w:r>
      <w:hyperlink r:id="rId32" w:history="1">
        <w:r w:rsidRPr="00D20AF8">
          <w:rPr>
            <w:rStyle w:val="Hypertextovodkaz"/>
            <w:rFonts w:asciiTheme="minorHAnsi" w:hAnsiTheme="minorHAnsi"/>
            <w:color w:val="auto"/>
            <w:sz w:val="20"/>
            <w:szCs w:val="20"/>
            <w:u w:val="none"/>
          </w:rPr>
          <w:t>http://www.zamek-pribyslav.estranky.cz/clanky/zamek-pribyslav.html</w:t>
        </w:r>
      </w:hyperlink>
    </w:p>
    <w:p w:rsidR="007A74BC" w:rsidRDefault="007A74BC" w:rsidP="007A74BC"/>
    <w:p w:rsidR="00C522B5" w:rsidRPr="007A74BC" w:rsidRDefault="00C522B5" w:rsidP="007A74BC"/>
    <w:p w:rsidR="007A3C79" w:rsidRPr="009D0662" w:rsidRDefault="007A3C79" w:rsidP="007A3C79">
      <w:pPr>
        <w:pStyle w:val="Nadpis1"/>
        <w:rPr>
          <w:rFonts w:eastAsia="Times New Roman"/>
          <w:color w:val="FF0000"/>
          <w:lang w:eastAsia="cs-CZ"/>
        </w:rPr>
      </w:pPr>
      <w:bookmarkStart w:id="118" w:name="_Toc390335304"/>
      <w:bookmarkStart w:id="119" w:name="_Toc363030662"/>
      <w:bookmarkStart w:id="120" w:name="_Toc363216538"/>
      <w:bookmarkEnd w:id="116"/>
      <w:bookmarkEnd w:id="117"/>
      <w:r w:rsidRPr="009D0662">
        <w:rPr>
          <w:rFonts w:eastAsia="Times New Roman"/>
          <w:color w:val="FF0000"/>
          <w:lang w:eastAsia="cs-CZ"/>
        </w:rPr>
        <w:lastRenderedPageBreak/>
        <w:t>když se řekne…</w:t>
      </w:r>
      <w:bookmarkEnd w:id="118"/>
      <w:r w:rsidRPr="009D0662">
        <w:rPr>
          <w:rFonts w:eastAsia="Times New Roman"/>
          <w:color w:val="FF0000"/>
          <w:lang w:eastAsia="cs-CZ"/>
        </w:rPr>
        <w:t xml:space="preserve"> </w:t>
      </w:r>
    </w:p>
    <w:p w:rsidR="007A3C79" w:rsidRDefault="007A3C79" w:rsidP="007A3C79">
      <w:pPr>
        <w:pStyle w:val="Nadpis2"/>
      </w:pPr>
      <w:r>
        <w:t>hádat se o kozí chlup</w:t>
      </w:r>
      <w:bookmarkStart w:id="121" w:name="zacatky"/>
      <w:bookmarkEnd w:id="121"/>
    </w:p>
    <w:p w:rsidR="006579B9" w:rsidRPr="00796A6A" w:rsidRDefault="00014994" w:rsidP="00796A6A">
      <w:pPr>
        <w:spacing w:after="120" w:line="360" w:lineRule="auto"/>
        <w:jc w:val="both"/>
        <w:rPr>
          <w:rFonts w:asciiTheme="minorHAnsi" w:hAnsiTheme="minorHAnsi"/>
          <w:sz w:val="26"/>
          <w:szCs w:val="26"/>
          <w:lang w:eastAsia="cs-CZ"/>
        </w:rPr>
      </w:pPr>
      <w:r w:rsidRPr="00796A6A">
        <w:rPr>
          <w:rFonts w:asciiTheme="minorHAnsi" w:hAnsiTheme="minorHAnsi"/>
          <w:sz w:val="26"/>
          <w:szCs w:val="26"/>
          <w:lang w:eastAsia="cs-CZ"/>
        </w:rPr>
        <w:t xml:space="preserve">Jeden Athéňan se chtěl dostat do </w:t>
      </w:r>
      <w:proofErr w:type="spellStart"/>
      <w:r w:rsidRPr="00796A6A">
        <w:rPr>
          <w:rFonts w:asciiTheme="minorHAnsi" w:hAnsiTheme="minorHAnsi"/>
          <w:sz w:val="26"/>
          <w:szCs w:val="26"/>
          <w:lang w:eastAsia="cs-CZ"/>
        </w:rPr>
        <w:t>Megary</w:t>
      </w:r>
      <w:proofErr w:type="spellEnd"/>
      <w:r w:rsidRPr="00796A6A">
        <w:rPr>
          <w:rFonts w:asciiTheme="minorHAnsi" w:hAnsiTheme="minorHAnsi"/>
          <w:sz w:val="26"/>
          <w:szCs w:val="26"/>
          <w:lang w:eastAsia="cs-CZ"/>
        </w:rPr>
        <w:t>, přímořské obce, vzdálené něja</w:t>
      </w:r>
      <w:bookmarkEnd w:id="119"/>
      <w:bookmarkEnd w:id="120"/>
      <w:r w:rsidRPr="00796A6A">
        <w:rPr>
          <w:rFonts w:asciiTheme="minorHAnsi" w:hAnsiTheme="minorHAnsi"/>
          <w:sz w:val="26"/>
          <w:szCs w:val="26"/>
          <w:lang w:eastAsia="cs-CZ"/>
        </w:rPr>
        <w:t>kých padesát kilometrů od Athén.</w:t>
      </w:r>
      <w:r w:rsidR="00CC057D" w:rsidRPr="00796A6A">
        <w:rPr>
          <w:rFonts w:asciiTheme="minorHAnsi" w:hAnsiTheme="minorHAnsi"/>
          <w:sz w:val="26"/>
          <w:szCs w:val="26"/>
          <w:lang w:eastAsia="cs-CZ"/>
        </w:rPr>
        <w:t xml:space="preserve"> Najal si proto osla, včetně jeho majitele, který měl zvíře pohánět. </w:t>
      </w:r>
    </w:p>
    <w:p w:rsidR="00CC057D" w:rsidRPr="00796A6A" w:rsidRDefault="00CC057D" w:rsidP="00796A6A">
      <w:pPr>
        <w:spacing w:after="120" w:line="360" w:lineRule="auto"/>
        <w:jc w:val="both"/>
        <w:rPr>
          <w:rFonts w:asciiTheme="minorHAnsi" w:hAnsiTheme="minorHAnsi"/>
          <w:sz w:val="26"/>
          <w:szCs w:val="26"/>
          <w:lang w:eastAsia="cs-CZ"/>
        </w:rPr>
      </w:pPr>
      <w:r w:rsidRPr="00796A6A">
        <w:rPr>
          <w:rFonts w:asciiTheme="minorHAnsi" w:hAnsiTheme="minorHAnsi"/>
          <w:sz w:val="26"/>
          <w:szCs w:val="26"/>
          <w:lang w:eastAsia="cs-CZ"/>
        </w:rPr>
        <w:t xml:space="preserve">„Je právě jeden z nejparnějších letních dnů“, líčí situaci těchto tří tvorů německý spisovatel </w:t>
      </w:r>
      <w:proofErr w:type="spellStart"/>
      <w:r w:rsidRPr="00796A6A">
        <w:rPr>
          <w:rFonts w:asciiTheme="minorHAnsi" w:hAnsiTheme="minorHAnsi"/>
          <w:sz w:val="26"/>
          <w:szCs w:val="26"/>
          <w:lang w:eastAsia="cs-CZ"/>
        </w:rPr>
        <w:t>Wieland</w:t>
      </w:r>
      <w:proofErr w:type="spellEnd"/>
      <w:r w:rsidRPr="00796A6A">
        <w:rPr>
          <w:rFonts w:asciiTheme="minorHAnsi" w:hAnsiTheme="minorHAnsi"/>
          <w:sz w:val="26"/>
          <w:szCs w:val="26"/>
          <w:lang w:eastAsia="cs-CZ"/>
        </w:rPr>
        <w:t>. „Nesmírný sluneční žár jako by proměnil obzor v útroby rozžhavené pece. Ani mráčku, který by ztlumil jeho spalující paprsky. A nikde ani stromu nebo keře.“ I slezl jezdec z osla a posadil se do jeho stínu. S tím nebyl srozuměn oslař – pronajal prý jen osla, a ne stín. I začali se hádat o stín – o nic, o kozí chlup.</w:t>
      </w:r>
    </w:p>
    <w:p w:rsidR="00CC057D" w:rsidRPr="00796A6A" w:rsidRDefault="00CC057D" w:rsidP="00796A6A">
      <w:pPr>
        <w:spacing w:after="120" w:line="360" w:lineRule="auto"/>
        <w:jc w:val="both"/>
        <w:rPr>
          <w:rFonts w:asciiTheme="minorHAnsi" w:hAnsiTheme="minorHAnsi"/>
          <w:sz w:val="26"/>
          <w:szCs w:val="26"/>
          <w:lang w:eastAsia="cs-CZ"/>
        </w:rPr>
      </w:pPr>
      <w:r w:rsidRPr="00796A6A">
        <w:rPr>
          <w:rFonts w:asciiTheme="minorHAnsi" w:hAnsiTheme="minorHAnsi"/>
          <w:sz w:val="26"/>
          <w:szCs w:val="26"/>
          <w:lang w:eastAsia="cs-CZ"/>
        </w:rPr>
        <w:t xml:space="preserve">Kozí chlup jako přirovnání je o něco mladší než oslův stín – objevil jej teprve římský básník Horác, který ve svých veršovaných Dopisech přátelům pro potěšení vyprávěl rozmarné historky a hádanky. V jedné z nich se posmívá zbytečným sporům a rytmuje verš: „Alter </w:t>
      </w:r>
      <w:proofErr w:type="spellStart"/>
      <w:r w:rsidRPr="00796A6A">
        <w:rPr>
          <w:rFonts w:asciiTheme="minorHAnsi" w:hAnsiTheme="minorHAnsi"/>
          <w:sz w:val="26"/>
          <w:szCs w:val="26"/>
          <w:lang w:eastAsia="cs-CZ"/>
        </w:rPr>
        <w:t>rixatur</w:t>
      </w:r>
      <w:proofErr w:type="spellEnd"/>
      <w:r w:rsidRPr="00796A6A">
        <w:rPr>
          <w:rFonts w:asciiTheme="minorHAnsi" w:hAnsiTheme="minorHAnsi"/>
          <w:sz w:val="26"/>
          <w:szCs w:val="26"/>
          <w:lang w:eastAsia="cs-CZ"/>
        </w:rPr>
        <w:t xml:space="preserve"> de lana </w:t>
      </w:r>
      <w:proofErr w:type="spellStart"/>
      <w:r w:rsidRPr="00796A6A">
        <w:rPr>
          <w:rFonts w:asciiTheme="minorHAnsi" w:hAnsiTheme="minorHAnsi"/>
          <w:sz w:val="26"/>
          <w:szCs w:val="26"/>
          <w:lang w:eastAsia="cs-CZ"/>
        </w:rPr>
        <w:t>saepe</w:t>
      </w:r>
      <w:proofErr w:type="spellEnd"/>
      <w:r w:rsidRPr="00796A6A">
        <w:rPr>
          <w:rFonts w:asciiTheme="minorHAnsi" w:hAnsiTheme="minorHAnsi"/>
          <w:sz w:val="26"/>
          <w:szCs w:val="26"/>
          <w:lang w:eastAsia="cs-CZ"/>
        </w:rPr>
        <w:t xml:space="preserve"> </w:t>
      </w:r>
      <w:proofErr w:type="spellStart"/>
      <w:r w:rsidRPr="00796A6A">
        <w:rPr>
          <w:rFonts w:asciiTheme="minorHAnsi" w:hAnsiTheme="minorHAnsi"/>
          <w:sz w:val="26"/>
          <w:szCs w:val="26"/>
          <w:lang w:eastAsia="cs-CZ"/>
        </w:rPr>
        <w:t>caprina</w:t>
      </w:r>
      <w:proofErr w:type="spellEnd"/>
      <w:r w:rsidRPr="00796A6A">
        <w:rPr>
          <w:rFonts w:asciiTheme="minorHAnsi" w:hAnsiTheme="minorHAnsi"/>
          <w:sz w:val="26"/>
          <w:szCs w:val="26"/>
          <w:lang w:eastAsia="cs-CZ"/>
        </w:rPr>
        <w:t xml:space="preserve"> </w:t>
      </w:r>
      <w:proofErr w:type="spellStart"/>
      <w:r w:rsidRPr="00796A6A">
        <w:rPr>
          <w:rFonts w:asciiTheme="minorHAnsi" w:hAnsiTheme="minorHAnsi"/>
          <w:sz w:val="26"/>
          <w:szCs w:val="26"/>
          <w:lang w:eastAsia="cs-CZ"/>
        </w:rPr>
        <w:t>propugarat</w:t>
      </w:r>
      <w:proofErr w:type="spellEnd"/>
      <w:r w:rsidRPr="00796A6A">
        <w:rPr>
          <w:rFonts w:asciiTheme="minorHAnsi" w:hAnsiTheme="minorHAnsi"/>
          <w:sz w:val="26"/>
          <w:szCs w:val="26"/>
          <w:lang w:eastAsia="cs-CZ"/>
        </w:rPr>
        <w:t xml:space="preserve"> </w:t>
      </w:r>
      <w:proofErr w:type="spellStart"/>
      <w:r w:rsidRPr="00796A6A">
        <w:rPr>
          <w:rFonts w:asciiTheme="minorHAnsi" w:hAnsiTheme="minorHAnsi"/>
          <w:sz w:val="26"/>
          <w:szCs w:val="26"/>
          <w:lang w:eastAsia="cs-CZ"/>
        </w:rPr>
        <w:t>nug</w:t>
      </w:r>
      <w:r w:rsidR="00493F92">
        <w:rPr>
          <w:rFonts w:asciiTheme="minorHAnsi" w:hAnsiTheme="minorHAnsi"/>
          <w:sz w:val="26"/>
          <w:szCs w:val="26"/>
          <w:lang w:eastAsia="cs-CZ"/>
        </w:rPr>
        <w:t>is</w:t>
      </w:r>
      <w:proofErr w:type="spellEnd"/>
      <w:r w:rsidR="00493F92">
        <w:rPr>
          <w:rFonts w:asciiTheme="minorHAnsi" w:hAnsiTheme="minorHAnsi"/>
          <w:sz w:val="26"/>
          <w:szCs w:val="26"/>
          <w:lang w:eastAsia="cs-CZ"/>
        </w:rPr>
        <w:t xml:space="preserve"> </w:t>
      </w:r>
      <w:proofErr w:type="spellStart"/>
      <w:r w:rsidR="00493F92">
        <w:rPr>
          <w:rFonts w:asciiTheme="minorHAnsi" w:hAnsiTheme="minorHAnsi"/>
          <w:sz w:val="26"/>
          <w:szCs w:val="26"/>
          <w:lang w:eastAsia="cs-CZ"/>
        </w:rPr>
        <w:t>armatus</w:t>
      </w:r>
      <w:proofErr w:type="spellEnd"/>
      <w:r w:rsidR="00493F92">
        <w:rPr>
          <w:rFonts w:asciiTheme="minorHAnsi" w:hAnsiTheme="minorHAnsi"/>
          <w:sz w:val="26"/>
          <w:szCs w:val="26"/>
          <w:lang w:eastAsia="cs-CZ"/>
        </w:rPr>
        <w:t xml:space="preserve"> – „jiný se pře zas a </w:t>
      </w:r>
      <w:r w:rsidRPr="00796A6A">
        <w:rPr>
          <w:rFonts w:asciiTheme="minorHAnsi" w:hAnsiTheme="minorHAnsi"/>
          <w:sz w:val="26"/>
          <w:szCs w:val="26"/>
          <w:lang w:eastAsia="cs-CZ"/>
        </w:rPr>
        <w:t>často jen o kozí chlup a v těžké zbroji se za tretky bije“. Horác zde narážel na tehdejší lítý, ale nicotný spor o to, zda je možno kozí chlupy označit za vlnu jako srst ovčí.</w:t>
      </w:r>
    </w:p>
    <w:p w:rsidR="00CC057D" w:rsidRPr="00796A6A" w:rsidRDefault="000D146B" w:rsidP="00796A6A">
      <w:pPr>
        <w:spacing w:after="120" w:line="360" w:lineRule="auto"/>
        <w:jc w:val="both"/>
        <w:rPr>
          <w:rFonts w:asciiTheme="minorHAnsi" w:hAnsiTheme="minorHAnsi"/>
          <w:sz w:val="26"/>
          <w:szCs w:val="26"/>
          <w:lang w:eastAsia="cs-CZ"/>
        </w:rPr>
      </w:pPr>
      <w:r w:rsidRPr="00796A6A">
        <w:rPr>
          <w:rFonts w:asciiTheme="minorHAnsi" w:hAnsiTheme="minorHAnsi"/>
          <w:sz w:val="26"/>
          <w:szCs w:val="26"/>
          <w:lang w:eastAsia="cs-CZ"/>
        </w:rPr>
        <w:t>A tak vznikl obrat hádat se o kozí chlup, který si Něm</w:t>
      </w:r>
      <w:r w:rsidR="00493F92">
        <w:rPr>
          <w:rFonts w:asciiTheme="minorHAnsi" w:hAnsiTheme="minorHAnsi"/>
          <w:sz w:val="26"/>
          <w:szCs w:val="26"/>
          <w:lang w:eastAsia="cs-CZ"/>
        </w:rPr>
        <w:t>ci obměnili na rčení hádat se o </w:t>
      </w:r>
      <w:r w:rsidRPr="00796A6A">
        <w:rPr>
          <w:rFonts w:asciiTheme="minorHAnsi" w:hAnsiTheme="minorHAnsi"/>
          <w:sz w:val="26"/>
          <w:szCs w:val="26"/>
          <w:lang w:eastAsia="cs-CZ"/>
        </w:rPr>
        <w:t>císařovy vousy. Za reformace prý došlo k učeným disputacím: měli římští imperátoři či Karel Veliký vousy, nebo ne? Anebo: jaký vous nosil vlastně císař Bedřich Barbarossa-Rudovous: rudý, protože se jmenoval Rudovous, anebo šedý, protože byl starý? Ale Horácův kozí chlup to nakonec přece jen vyhrál.</w:t>
      </w:r>
    </w:p>
    <w:p w:rsidR="000D146B" w:rsidRPr="00796A6A" w:rsidRDefault="000D146B" w:rsidP="00796A6A">
      <w:pPr>
        <w:spacing w:after="120" w:line="360" w:lineRule="auto"/>
        <w:jc w:val="both"/>
        <w:rPr>
          <w:rFonts w:asciiTheme="minorHAnsi" w:hAnsiTheme="minorHAnsi"/>
          <w:sz w:val="26"/>
          <w:szCs w:val="26"/>
          <w:lang w:eastAsia="cs-CZ"/>
        </w:rPr>
      </w:pPr>
      <w:r w:rsidRPr="00796A6A">
        <w:rPr>
          <w:rFonts w:asciiTheme="minorHAnsi" w:hAnsiTheme="minorHAnsi"/>
          <w:sz w:val="26"/>
          <w:szCs w:val="26"/>
          <w:lang w:eastAsia="cs-CZ"/>
        </w:rPr>
        <w:t xml:space="preserve">Co to je hádat se o kozí chlup a k jakým důsledkům může takový spor vést, to nám ukázali mnozí spisovatelé v románech a divadelních hrách. Mezi nimi i zmíněný </w:t>
      </w:r>
      <w:proofErr w:type="spellStart"/>
      <w:r w:rsidRPr="00796A6A">
        <w:rPr>
          <w:rFonts w:asciiTheme="minorHAnsi" w:hAnsiTheme="minorHAnsi"/>
          <w:sz w:val="26"/>
          <w:szCs w:val="26"/>
          <w:lang w:eastAsia="cs-CZ"/>
        </w:rPr>
        <w:t>Wieland</w:t>
      </w:r>
      <w:proofErr w:type="spellEnd"/>
      <w:r w:rsidRPr="00796A6A">
        <w:rPr>
          <w:rFonts w:asciiTheme="minorHAnsi" w:hAnsiTheme="minorHAnsi"/>
          <w:sz w:val="26"/>
          <w:szCs w:val="26"/>
          <w:lang w:eastAsia="cs-CZ"/>
        </w:rPr>
        <w:t xml:space="preserve"> ve svém příběhu Athé</w:t>
      </w:r>
      <w:r w:rsidR="001F2481" w:rsidRPr="00796A6A">
        <w:rPr>
          <w:rFonts w:asciiTheme="minorHAnsi" w:hAnsiTheme="minorHAnsi"/>
          <w:sz w:val="26"/>
          <w:szCs w:val="26"/>
          <w:lang w:eastAsia="cs-CZ"/>
        </w:rPr>
        <w:t>ňanů:</w:t>
      </w:r>
    </w:p>
    <w:p w:rsidR="001F2481" w:rsidRPr="00796A6A" w:rsidRDefault="001F2481" w:rsidP="00796A6A">
      <w:pPr>
        <w:spacing w:after="120" w:line="360" w:lineRule="auto"/>
        <w:jc w:val="both"/>
        <w:rPr>
          <w:rFonts w:asciiTheme="minorHAnsi" w:hAnsiTheme="minorHAnsi"/>
          <w:sz w:val="26"/>
          <w:szCs w:val="26"/>
          <w:lang w:eastAsia="cs-CZ"/>
        </w:rPr>
      </w:pPr>
      <w:r w:rsidRPr="00796A6A">
        <w:rPr>
          <w:rFonts w:asciiTheme="minorHAnsi" w:hAnsiTheme="minorHAnsi"/>
          <w:sz w:val="26"/>
          <w:szCs w:val="26"/>
          <w:lang w:eastAsia="cs-CZ"/>
        </w:rPr>
        <w:lastRenderedPageBreak/>
        <w:t>Oslař u něho podá žalobu na nájemce osla, aby mu za stín zaplatil půl drachmy. Nájemcův advokát namítá, že stín je samozřejmé příslušenství každého osla jako nohy nebo uši. Oslař stojí na svém, že stín nepronajal. Odpůrce tvrdí, že stín dělá šikmá poloha slunce a neprůzračnost osla jako hutného tělesa. Pronajímá se dům se stínem, nebo bez stínu? A co kdyby nesvítilo slunce, kde je stín, třebaže osel je?</w:t>
      </w:r>
    </w:p>
    <w:p w:rsidR="001F2481" w:rsidRPr="00796A6A" w:rsidRDefault="001F2481" w:rsidP="00796A6A">
      <w:pPr>
        <w:spacing w:after="120" w:line="360" w:lineRule="auto"/>
        <w:jc w:val="both"/>
        <w:rPr>
          <w:rFonts w:asciiTheme="minorHAnsi" w:hAnsiTheme="minorHAnsi"/>
          <w:sz w:val="26"/>
          <w:szCs w:val="26"/>
          <w:lang w:eastAsia="cs-CZ"/>
        </w:rPr>
      </w:pPr>
      <w:r w:rsidRPr="00796A6A">
        <w:rPr>
          <w:rFonts w:asciiTheme="minorHAnsi" w:hAnsiTheme="minorHAnsi"/>
          <w:sz w:val="26"/>
          <w:szCs w:val="26"/>
          <w:lang w:eastAsia="cs-CZ"/>
        </w:rPr>
        <w:t xml:space="preserve">Spor pokračuje, rozšiřuje se, až je do něho strženo celé město, které se rozestoupí na dva rozvášněné tábory, na stranu Stínů a na stranu Oslů. Důstojná městská rada si neví rady, jak spor rozsoudit, a kdyby nebylo šťastné náhody, že někdo k soudu na tržiště přivede osla, kterého davy roztrhají, muselo by všechno skončit občanskou válkou, rabováním a vyhlazením města. </w:t>
      </w:r>
    </w:p>
    <w:p w:rsidR="001F2481" w:rsidRPr="00796A6A" w:rsidRDefault="001F2481" w:rsidP="00796A6A">
      <w:pPr>
        <w:spacing w:after="120" w:line="360" w:lineRule="auto"/>
        <w:jc w:val="both"/>
        <w:rPr>
          <w:rFonts w:asciiTheme="minorHAnsi" w:hAnsiTheme="minorHAnsi"/>
          <w:color w:val="9BBB59" w:themeColor="accent3"/>
          <w:sz w:val="26"/>
          <w:szCs w:val="26"/>
        </w:rPr>
      </w:pPr>
      <w:r w:rsidRPr="00796A6A">
        <w:rPr>
          <w:rFonts w:asciiTheme="minorHAnsi" w:hAnsiTheme="minorHAnsi"/>
          <w:sz w:val="26"/>
          <w:szCs w:val="26"/>
          <w:lang w:eastAsia="cs-CZ"/>
        </w:rPr>
        <w:t>To všechno pro pouhý stín, pro pouhý chlup; a jind</w:t>
      </w:r>
      <w:r w:rsidR="00C522B5">
        <w:rPr>
          <w:rFonts w:asciiTheme="minorHAnsi" w:hAnsiTheme="minorHAnsi"/>
          <w:sz w:val="26"/>
          <w:szCs w:val="26"/>
          <w:lang w:eastAsia="cs-CZ"/>
        </w:rPr>
        <w:t>e, třeba u nás, pro kus meze, o </w:t>
      </w:r>
      <w:r w:rsidRPr="00796A6A">
        <w:rPr>
          <w:rFonts w:asciiTheme="minorHAnsi" w:hAnsiTheme="minorHAnsi"/>
          <w:sz w:val="26"/>
          <w:szCs w:val="26"/>
          <w:lang w:eastAsia="cs-CZ"/>
        </w:rPr>
        <w:t>kterou se selští furianti kdysi dovedli soudit</w:t>
      </w:r>
      <w:r w:rsidR="00D84865" w:rsidRPr="00796A6A">
        <w:rPr>
          <w:rFonts w:asciiTheme="minorHAnsi" w:hAnsiTheme="minorHAnsi"/>
          <w:sz w:val="26"/>
          <w:szCs w:val="26"/>
          <w:lang w:eastAsia="cs-CZ"/>
        </w:rPr>
        <w:t>, až na to praskly celé grunty.</w:t>
      </w:r>
    </w:p>
    <w:p w:rsidR="007A3C79" w:rsidRPr="00493F92" w:rsidRDefault="00796A6A" w:rsidP="008E74CF">
      <w:pPr>
        <w:spacing w:after="120" w:line="360" w:lineRule="auto"/>
        <w:jc w:val="both"/>
        <w:rPr>
          <w:rFonts w:asciiTheme="minorHAnsi" w:hAnsiTheme="minorHAnsi"/>
          <w:sz w:val="20"/>
          <w:szCs w:val="20"/>
        </w:rPr>
      </w:pPr>
      <w:r w:rsidRPr="00493F92">
        <w:rPr>
          <w:rFonts w:asciiTheme="minorHAnsi" w:hAnsiTheme="minorHAnsi"/>
          <w:sz w:val="20"/>
          <w:szCs w:val="20"/>
        </w:rPr>
        <w:t xml:space="preserve">*Dostupné z: FUČÍK, B. POKORNÝ, J. </w:t>
      </w:r>
      <w:r w:rsidRPr="00493F92">
        <w:rPr>
          <w:rFonts w:asciiTheme="minorHAnsi" w:hAnsiTheme="minorHAnsi"/>
          <w:i/>
          <w:sz w:val="20"/>
          <w:szCs w:val="20"/>
        </w:rPr>
        <w:t>Zakopaný pes aneb o tom, jak, proč a kde vznikla některá slova, jména, rčení, úsloví, pořekadla a přísloví.</w:t>
      </w:r>
      <w:r w:rsidRPr="00493F92">
        <w:rPr>
          <w:rFonts w:asciiTheme="minorHAnsi" w:hAnsiTheme="minorHAnsi"/>
          <w:sz w:val="20"/>
          <w:szCs w:val="20"/>
        </w:rPr>
        <w:t xml:space="preserve"> Praha: Albatros, 2001, s. 82-83. ISBN 80-00-00978-1.</w:t>
      </w:r>
    </w:p>
    <w:p w:rsidR="007A3C79" w:rsidRPr="00614CB6" w:rsidRDefault="007A3C79" w:rsidP="00823464">
      <w:pPr>
        <w:spacing w:after="120" w:line="360" w:lineRule="auto"/>
        <w:jc w:val="both"/>
        <w:rPr>
          <w:rFonts w:asciiTheme="minorHAnsi" w:hAnsiTheme="minorHAnsi"/>
          <w:color w:val="FF0000"/>
          <w:sz w:val="26"/>
          <w:szCs w:val="26"/>
        </w:rPr>
      </w:pPr>
    </w:p>
    <w:p w:rsidR="00823464" w:rsidRPr="00614CB6" w:rsidRDefault="00614CB6" w:rsidP="00614CB6">
      <w:pPr>
        <w:pStyle w:val="Nadpis1"/>
        <w:rPr>
          <w:color w:val="FF0000"/>
        </w:rPr>
      </w:pPr>
      <w:bookmarkStart w:id="122" w:name="_Toc390335305"/>
      <w:r w:rsidRPr="00614CB6">
        <w:rPr>
          <w:color w:val="FF0000"/>
        </w:rPr>
        <w:t>zásady pro inteligentní sebeobranu</w:t>
      </w:r>
      <w:bookmarkEnd w:id="122"/>
    </w:p>
    <w:p w:rsidR="008E74CF" w:rsidRDefault="00823464" w:rsidP="00823464">
      <w:pPr>
        <w:spacing w:after="120" w:line="360" w:lineRule="auto"/>
        <w:ind w:left="75" w:right="75"/>
        <w:jc w:val="both"/>
        <w:rPr>
          <w:rFonts w:asciiTheme="minorHAnsi" w:eastAsia="Times New Roman" w:hAnsiTheme="minorHAnsi" w:cs="Arial"/>
          <w:sz w:val="26"/>
          <w:szCs w:val="26"/>
          <w:lang w:eastAsia="cs-CZ"/>
        </w:rPr>
      </w:pPr>
      <w:r w:rsidRPr="00823464">
        <w:rPr>
          <w:rFonts w:asciiTheme="minorHAnsi" w:eastAsia="Times New Roman" w:hAnsiTheme="minorHAnsi" w:cs="Arial"/>
          <w:sz w:val="26"/>
          <w:szCs w:val="26"/>
          <w:lang w:eastAsia="cs-CZ"/>
        </w:rPr>
        <w:t>Nárůst kriminality jako společensky nepříjemného jevu se ve své podstatě dotýká všech občanů našeho státu. Především proto, že trestnou činnost často doprovází nečekaná hrubost a brutalita, na kterou ne každý dokáže adekvátně reagovat. Obrana a ochrana daných výsad občanů se stává sociálně praktickým úkolem nejen státních orgánů, ale jak zkušenost a praxe ukazují, lze je chránit i vlastními racionálními přístupy a především preventivními opatřeními.</w:t>
      </w:r>
    </w:p>
    <w:p w:rsidR="00823464" w:rsidRPr="00823464" w:rsidRDefault="00823464" w:rsidP="00823464">
      <w:pPr>
        <w:spacing w:after="120" w:line="360" w:lineRule="auto"/>
        <w:ind w:left="75" w:right="75"/>
        <w:jc w:val="both"/>
        <w:rPr>
          <w:rFonts w:asciiTheme="minorHAnsi" w:eastAsia="Times New Roman" w:hAnsiTheme="minorHAnsi" w:cs="Arial"/>
          <w:sz w:val="26"/>
          <w:szCs w:val="26"/>
          <w:lang w:eastAsia="cs-CZ"/>
        </w:rPr>
      </w:pPr>
      <w:r w:rsidRPr="00823464">
        <w:rPr>
          <w:rFonts w:asciiTheme="minorHAnsi" w:eastAsia="Times New Roman" w:hAnsiTheme="minorHAnsi" w:cs="Arial"/>
          <w:sz w:val="26"/>
          <w:szCs w:val="26"/>
          <w:lang w:eastAsia="cs-CZ"/>
        </w:rPr>
        <w:t xml:space="preserve">Jedním z účinných prostředků ochrany vlastní integrity je znalost a ovládání </w:t>
      </w:r>
      <w:r w:rsidRPr="008E74CF">
        <w:rPr>
          <w:rFonts w:asciiTheme="minorHAnsi" w:eastAsia="Times New Roman" w:hAnsiTheme="minorHAnsi" w:cs="Arial"/>
          <w:bCs/>
          <w:sz w:val="26"/>
          <w:szCs w:val="26"/>
          <w:lang w:eastAsia="cs-CZ"/>
        </w:rPr>
        <w:t>sebeobrany</w:t>
      </w:r>
      <w:r w:rsidRPr="008E74CF">
        <w:rPr>
          <w:rFonts w:asciiTheme="minorHAnsi" w:eastAsia="Times New Roman" w:hAnsiTheme="minorHAnsi" w:cs="Arial"/>
          <w:sz w:val="26"/>
          <w:szCs w:val="26"/>
          <w:lang w:eastAsia="cs-CZ"/>
        </w:rPr>
        <w:t>,</w:t>
      </w:r>
      <w:r w:rsidRPr="00823464">
        <w:rPr>
          <w:rFonts w:asciiTheme="minorHAnsi" w:eastAsia="Times New Roman" w:hAnsiTheme="minorHAnsi" w:cs="Arial"/>
          <w:sz w:val="26"/>
          <w:szCs w:val="26"/>
          <w:lang w:eastAsia="cs-CZ"/>
        </w:rPr>
        <w:t xml:space="preserve"> která ochranu, především života a zdraví, značně usnadňuje. Aby však tato součást všeobecně chápané problematiky soupeře</w:t>
      </w:r>
      <w:r w:rsidR="008E74CF">
        <w:rPr>
          <w:rFonts w:asciiTheme="minorHAnsi" w:eastAsia="Times New Roman" w:hAnsiTheme="minorHAnsi" w:cs="Arial"/>
          <w:sz w:val="26"/>
          <w:szCs w:val="26"/>
          <w:lang w:eastAsia="cs-CZ"/>
        </w:rPr>
        <w:t>ní mezi lidmi byla spolehlivá a </w:t>
      </w:r>
      <w:r w:rsidRPr="00823464">
        <w:rPr>
          <w:rFonts w:asciiTheme="minorHAnsi" w:eastAsia="Times New Roman" w:hAnsiTheme="minorHAnsi" w:cs="Arial"/>
          <w:sz w:val="26"/>
          <w:szCs w:val="26"/>
          <w:lang w:eastAsia="cs-CZ"/>
        </w:rPr>
        <w:t>účinná, je třeba se s ní náležitě seznámit.</w:t>
      </w:r>
      <w:r w:rsidR="008E74CF">
        <w:rPr>
          <w:rFonts w:asciiTheme="minorHAnsi" w:eastAsia="Times New Roman" w:hAnsiTheme="minorHAnsi" w:cs="Arial"/>
          <w:sz w:val="26"/>
          <w:szCs w:val="26"/>
          <w:lang w:eastAsia="cs-CZ"/>
        </w:rPr>
        <w:t xml:space="preserve"> </w:t>
      </w:r>
      <w:r w:rsidRPr="008E74CF">
        <w:rPr>
          <w:rFonts w:asciiTheme="minorHAnsi" w:eastAsia="Times New Roman" w:hAnsiTheme="minorHAnsi" w:cs="Arial"/>
          <w:bCs/>
          <w:sz w:val="26"/>
          <w:szCs w:val="26"/>
          <w:lang w:eastAsia="cs-CZ"/>
        </w:rPr>
        <w:t>Sebeobrana</w:t>
      </w:r>
      <w:r w:rsidRPr="00823464">
        <w:rPr>
          <w:rFonts w:asciiTheme="minorHAnsi" w:eastAsia="Times New Roman" w:hAnsiTheme="minorHAnsi" w:cs="Arial"/>
          <w:sz w:val="26"/>
          <w:szCs w:val="26"/>
          <w:lang w:eastAsia="cs-CZ"/>
        </w:rPr>
        <w:t xml:space="preserve"> je většinou obecně veřejností chápána </w:t>
      </w:r>
      <w:r w:rsidRPr="008E74CF">
        <w:rPr>
          <w:rFonts w:asciiTheme="minorHAnsi" w:eastAsia="Times New Roman" w:hAnsiTheme="minorHAnsi" w:cs="Arial"/>
          <w:sz w:val="26"/>
          <w:szCs w:val="26"/>
          <w:lang w:eastAsia="cs-CZ"/>
        </w:rPr>
        <w:t xml:space="preserve">jako </w:t>
      </w:r>
      <w:r w:rsidRPr="008E74CF">
        <w:rPr>
          <w:rFonts w:asciiTheme="minorHAnsi" w:eastAsia="Times New Roman" w:hAnsiTheme="minorHAnsi" w:cs="Arial"/>
          <w:bCs/>
          <w:sz w:val="26"/>
          <w:szCs w:val="26"/>
          <w:lang w:eastAsia="cs-CZ"/>
        </w:rPr>
        <w:t>finální řešení krizové situace (již vzniklého střetu)</w:t>
      </w:r>
      <w:r w:rsidRPr="008E74CF">
        <w:rPr>
          <w:rFonts w:asciiTheme="minorHAnsi" w:eastAsia="Times New Roman" w:hAnsiTheme="minorHAnsi" w:cs="Arial"/>
          <w:sz w:val="26"/>
          <w:szCs w:val="26"/>
          <w:lang w:eastAsia="cs-CZ"/>
        </w:rPr>
        <w:t>.</w:t>
      </w:r>
      <w:r w:rsidR="008E74CF">
        <w:rPr>
          <w:rFonts w:asciiTheme="minorHAnsi" w:eastAsia="Times New Roman" w:hAnsiTheme="minorHAnsi" w:cs="Arial"/>
          <w:sz w:val="26"/>
          <w:szCs w:val="26"/>
          <w:lang w:eastAsia="cs-CZ"/>
        </w:rPr>
        <w:t xml:space="preserve"> To </w:t>
      </w:r>
      <w:r w:rsidR="008E74CF">
        <w:rPr>
          <w:rFonts w:asciiTheme="minorHAnsi" w:eastAsia="Times New Roman" w:hAnsiTheme="minorHAnsi" w:cs="Arial"/>
          <w:sz w:val="26"/>
          <w:szCs w:val="26"/>
          <w:lang w:eastAsia="cs-CZ"/>
        </w:rPr>
        <w:lastRenderedPageBreak/>
        <w:t>znamená, že jde o </w:t>
      </w:r>
      <w:r w:rsidRPr="00823464">
        <w:rPr>
          <w:rFonts w:asciiTheme="minorHAnsi" w:eastAsia="Times New Roman" w:hAnsiTheme="minorHAnsi" w:cs="Arial"/>
          <w:sz w:val="26"/>
          <w:szCs w:val="26"/>
          <w:lang w:eastAsia="cs-CZ"/>
        </w:rPr>
        <w:t>chápání již vedeného boje s útočníkem, který nás napadl. Tento náhled je však bohužel špatný</w:t>
      </w:r>
      <w:r w:rsidR="008E74CF">
        <w:rPr>
          <w:rFonts w:asciiTheme="minorHAnsi" w:eastAsia="Times New Roman" w:hAnsiTheme="minorHAnsi" w:cs="Arial"/>
          <w:sz w:val="26"/>
          <w:szCs w:val="26"/>
          <w:lang w:eastAsia="cs-CZ"/>
        </w:rPr>
        <w:t xml:space="preserve">. </w:t>
      </w:r>
    </w:p>
    <w:p w:rsidR="00823464" w:rsidRPr="00823464" w:rsidRDefault="00823464" w:rsidP="00823464">
      <w:pPr>
        <w:spacing w:after="120" w:line="360" w:lineRule="auto"/>
        <w:ind w:left="75"/>
        <w:jc w:val="both"/>
        <w:outlineLvl w:val="2"/>
        <w:rPr>
          <w:rFonts w:asciiTheme="minorHAnsi" w:eastAsia="Times New Roman" w:hAnsiTheme="minorHAnsi" w:cs="Arial"/>
          <w:b/>
          <w:bCs/>
          <w:sz w:val="26"/>
          <w:szCs w:val="26"/>
          <w:lang w:eastAsia="cs-CZ"/>
        </w:rPr>
      </w:pPr>
      <w:r w:rsidRPr="00823464">
        <w:rPr>
          <w:rFonts w:asciiTheme="minorHAnsi" w:eastAsia="Times New Roman" w:hAnsiTheme="minorHAnsi" w:cs="Arial"/>
          <w:b/>
          <w:bCs/>
          <w:sz w:val="26"/>
          <w:szCs w:val="26"/>
          <w:lang w:eastAsia="cs-CZ"/>
        </w:rPr>
        <w:t>Jak chápat sebeobranu a její strategii</w:t>
      </w:r>
    </w:p>
    <w:p w:rsidR="00C522B5" w:rsidRDefault="00823464" w:rsidP="00823464">
      <w:pPr>
        <w:spacing w:after="120" w:line="360" w:lineRule="auto"/>
        <w:ind w:left="75" w:right="75"/>
        <w:jc w:val="both"/>
        <w:rPr>
          <w:rFonts w:asciiTheme="minorHAnsi" w:eastAsia="Times New Roman" w:hAnsiTheme="minorHAnsi" w:cs="Arial"/>
          <w:b/>
          <w:bCs/>
          <w:sz w:val="26"/>
          <w:szCs w:val="26"/>
          <w:lang w:eastAsia="cs-CZ"/>
        </w:rPr>
      </w:pPr>
      <w:r w:rsidRPr="00823464">
        <w:rPr>
          <w:rFonts w:asciiTheme="minorHAnsi" w:eastAsia="Times New Roman" w:hAnsiTheme="minorHAnsi" w:cs="Arial"/>
          <w:sz w:val="26"/>
          <w:szCs w:val="26"/>
          <w:lang w:eastAsia="cs-CZ"/>
        </w:rPr>
        <w:t xml:space="preserve">Vždy jako souhrn interdisciplinárních vztahů k ostatním oborům lidské činnosti. </w:t>
      </w:r>
      <w:r w:rsidRPr="008E74CF">
        <w:rPr>
          <w:rFonts w:asciiTheme="minorHAnsi" w:eastAsia="Times New Roman" w:hAnsiTheme="minorHAnsi" w:cs="Arial"/>
          <w:bCs/>
          <w:sz w:val="26"/>
          <w:szCs w:val="26"/>
          <w:lang w:eastAsia="cs-CZ"/>
        </w:rPr>
        <w:t xml:space="preserve">Těžiště sebeobranného jednání a konání tedy není v žádném případě ve vedení úderů, kopů, podmetů, hodů soupeře na </w:t>
      </w:r>
      <w:r w:rsidR="00C522B5">
        <w:rPr>
          <w:rFonts w:asciiTheme="minorHAnsi" w:eastAsia="Times New Roman" w:hAnsiTheme="minorHAnsi" w:cs="Arial"/>
          <w:bCs/>
          <w:sz w:val="26"/>
          <w:szCs w:val="26"/>
          <w:lang w:eastAsia="cs-CZ"/>
        </w:rPr>
        <w:t>zem, přehozů, v páčení apod., v </w:t>
      </w:r>
      <w:r w:rsidRPr="008E74CF">
        <w:rPr>
          <w:rFonts w:asciiTheme="minorHAnsi" w:eastAsia="Times New Roman" w:hAnsiTheme="minorHAnsi" w:cs="Arial"/>
          <w:bCs/>
          <w:sz w:val="26"/>
          <w:szCs w:val="26"/>
          <w:lang w:eastAsia="cs-CZ"/>
        </w:rPr>
        <w:t>defenzivních pohybových technikách, ale v tom, jak se do reálně nebezpečné situace vůbec nedostat.</w:t>
      </w:r>
    </w:p>
    <w:p w:rsidR="008E74CF" w:rsidRDefault="00823464" w:rsidP="00823464">
      <w:pPr>
        <w:spacing w:after="120" w:line="360" w:lineRule="auto"/>
        <w:ind w:left="75" w:right="75"/>
        <w:jc w:val="both"/>
        <w:rPr>
          <w:rFonts w:asciiTheme="minorHAnsi" w:eastAsia="Times New Roman" w:hAnsiTheme="minorHAnsi" w:cs="Arial"/>
          <w:b/>
          <w:bCs/>
          <w:sz w:val="26"/>
          <w:szCs w:val="26"/>
          <w:lang w:eastAsia="cs-CZ"/>
        </w:rPr>
      </w:pPr>
      <w:r w:rsidRPr="00823464">
        <w:rPr>
          <w:rFonts w:asciiTheme="minorHAnsi" w:eastAsia="Times New Roman" w:hAnsiTheme="minorHAnsi" w:cs="Arial"/>
          <w:sz w:val="26"/>
          <w:szCs w:val="26"/>
          <w:lang w:eastAsia="cs-CZ"/>
        </w:rPr>
        <w:t xml:space="preserve">Než ke střetu vůbec dojde, je třeba zaujmout určité postavení, vzdálenost, manévrovací prostor, mít minimálně dvojí krytí, zálohovat jinou účinnou techniku apod. Z toho vyplývá, že důležitým požadavkem před vlastním střetem jsou nároky na </w:t>
      </w:r>
      <w:r w:rsidRPr="008E74CF">
        <w:rPr>
          <w:rFonts w:asciiTheme="minorHAnsi" w:eastAsia="Times New Roman" w:hAnsiTheme="minorHAnsi" w:cs="Arial"/>
          <w:bCs/>
          <w:sz w:val="26"/>
          <w:szCs w:val="26"/>
          <w:lang w:eastAsia="cs-CZ"/>
        </w:rPr>
        <w:t xml:space="preserve">správné taktické myšlení, jinými slovy "umět se ke střetu šikovně postavit". Nedopustit se tedy hrubých taktických chyb, které by předurčovaly vlastní neúspěch. </w:t>
      </w:r>
      <w:r w:rsidRPr="008E74CF">
        <w:rPr>
          <w:rFonts w:asciiTheme="minorHAnsi" w:eastAsia="Times New Roman" w:hAnsiTheme="minorHAnsi" w:cs="Arial"/>
          <w:sz w:val="26"/>
          <w:szCs w:val="26"/>
          <w:lang w:eastAsia="cs-CZ"/>
        </w:rPr>
        <w:br/>
      </w:r>
      <w:r w:rsidRPr="00823464">
        <w:rPr>
          <w:rFonts w:asciiTheme="minorHAnsi" w:eastAsia="Times New Roman" w:hAnsiTheme="minorHAnsi" w:cs="Arial"/>
          <w:sz w:val="26"/>
          <w:szCs w:val="26"/>
          <w:lang w:eastAsia="cs-CZ"/>
        </w:rPr>
        <w:t xml:space="preserve">Dále se dá předpokládat, že se lidé fyzicky nenapadají bez motivu (bezdůvodně). Vždy jde nejprve o nějaký konflikt anebo je jednání útočníků motivováno jejich snahou vymoci si konkrétní služnost či získat pro sebe nějakou výhodu (oloupit, zbít napadeného, znásilnit napadenou, zastrašit apod.). Tato situace však u oběti </w:t>
      </w:r>
      <w:r w:rsidRPr="00823464">
        <w:rPr>
          <w:rFonts w:asciiTheme="minorHAnsi" w:eastAsia="Times New Roman" w:hAnsiTheme="minorHAnsi" w:cs="Arial"/>
          <w:b/>
          <w:bCs/>
          <w:sz w:val="26"/>
          <w:szCs w:val="26"/>
          <w:lang w:eastAsia="cs-CZ"/>
        </w:rPr>
        <w:t xml:space="preserve">vyvolává </w:t>
      </w:r>
      <w:r w:rsidRPr="008E74CF">
        <w:rPr>
          <w:rFonts w:asciiTheme="minorHAnsi" w:eastAsia="Times New Roman" w:hAnsiTheme="minorHAnsi" w:cs="Arial"/>
          <w:bCs/>
          <w:sz w:val="26"/>
          <w:szCs w:val="26"/>
          <w:lang w:eastAsia="cs-CZ"/>
        </w:rPr>
        <w:t>psychickou zátěž, která se obvykle vyznačuje projevy strachu, paniky, trémy, obav, úlekové reakce, nebo naopak vzteku, zlosti, zlostného afektu apod.</w:t>
      </w:r>
      <w:r w:rsidRPr="008E74CF">
        <w:rPr>
          <w:rFonts w:asciiTheme="minorHAnsi" w:eastAsia="Times New Roman" w:hAnsiTheme="minorHAnsi" w:cs="Arial"/>
          <w:sz w:val="26"/>
          <w:szCs w:val="26"/>
          <w:lang w:eastAsia="cs-CZ"/>
        </w:rPr>
        <w:t xml:space="preserve"> Do průběhu události pak vstupuje </w:t>
      </w:r>
      <w:r w:rsidRPr="008E74CF">
        <w:rPr>
          <w:rFonts w:asciiTheme="minorHAnsi" w:eastAsia="Times New Roman" w:hAnsiTheme="minorHAnsi" w:cs="Arial"/>
          <w:bCs/>
          <w:sz w:val="26"/>
          <w:szCs w:val="26"/>
          <w:lang w:eastAsia="cs-CZ"/>
        </w:rPr>
        <w:t>konkrétní, aktuální stav psychické lability (míry vlastní psychické stability). Ta pak podstatným způsobem ovlivňuje jednání a konání napadené osoby. Většinou dochází k ústupu r</w:t>
      </w:r>
      <w:r w:rsidR="00C522B5">
        <w:rPr>
          <w:rFonts w:asciiTheme="minorHAnsi" w:eastAsia="Times New Roman" w:hAnsiTheme="minorHAnsi" w:cs="Arial"/>
          <w:bCs/>
          <w:sz w:val="26"/>
          <w:szCs w:val="26"/>
          <w:lang w:eastAsia="cs-CZ"/>
        </w:rPr>
        <w:t>acionálního myšlení do pozadí a </w:t>
      </w:r>
      <w:r w:rsidRPr="008E74CF">
        <w:rPr>
          <w:rFonts w:asciiTheme="minorHAnsi" w:eastAsia="Times New Roman" w:hAnsiTheme="minorHAnsi" w:cs="Arial"/>
          <w:bCs/>
          <w:sz w:val="26"/>
          <w:szCs w:val="26"/>
          <w:lang w:eastAsia="cs-CZ"/>
        </w:rPr>
        <w:t>nastupují iracionální reakce, které pro následující vedení střetu negují správné taktické postupy.</w:t>
      </w:r>
      <w:r w:rsidRPr="00823464">
        <w:rPr>
          <w:rFonts w:asciiTheme="minorHAnsi" w:eastAsia="Times New Roman" w:hAnsiTheme="minorHAnsi" w:cs="Arial"/>
          <w:b/>
          <w:bCs/>
          <w:sz w:val="26"/>
          <w:szCs w:val="26"/>
          <w:lang w:eastAsia="cs-CZ"/>
        </w:rPr>
        <w:t xml:space="preserve"> </w:t>
      </w:r>
    </w:p>
    <w:p w:rsidR="008E74CF" w:rsidRDefault="00823464" w:rsidP="00823464">
      <w:pPr>
        <w:spacing w:after="120" w:line="360" w:lineRule="auto"/>
        <w:ind w:left="75" w:right="75"/>
        <w:jc w:val="both"/>
        <w:rPr>
          <w:rFonts w:asciiTheme="minorHAnsi" w:eastAsia="Times New Roman" w:hAnsiTheme="minorHAnsi" w:cs="Arial"/>
          <w:sz w:val="26"/>
          <w:szCs w:val="26"/>
          <w:lang w:eastAsia="cs-CZ"/>
        </w:rPr>
      </w:pPr>
      <w:r w:rsidRPr="00823464">
        <w:rPr>
          <w:rFonts w:asciiTheme="minorHAnsi" w:eastAsia="Times New Roman" w:hAnsiTheme="minorHAnsi" w:cs="Arial"/>
          <w:sz w:val="26"/>
          <w:szCs w:val="26"/>
          <w:lang w:eastAsia="cs-CZ"/>
        </w:rPr>
        <w:t xml:space="preserve">V neposlední řadě je třeba si pro tyto případy povšimnout i zákonem stanoveného </w:t>
      </w:r>
      <w:r w:rsidRPr="008E74CF">
        <w:rPr>
          <w:rFonts w:asciiTheme="minorHAnsi" w:eastAsia="Times New Roman" w:hAnsiTheme="minorHAnsi" w:cs="Arial"/>
          <w:bCs/>
          <w:sz w:val="26"/>
          <w:szCs w:val="26"/>
          <w:lang w:eastAsia="cs-CZ"/>
        </w:rPr>
        <w:t>právního krytí napadené osoby</w:t>
      </w:r>
      <w:r w:rsidRPr="008E74CF">
        <w:rPr>
          <w:rFonts w:asciiTheme="minorHAnsi" w:eastAsia="Times New Roman" w:hAnsiTheme="minorHAnsi" w:cs="Arial"/>
          <w:sz w:val="26"/>
          <w:szCs w:val="26"/>
          <w:lang w:eastAsia="cs-CZ"/>
        </w:rPr>
        <w:t>.</w:t>
      </w:r>
      <w:r w:rsidRPr="00823464">
        <w:rPr>
          <w:rFonts w:asciiTheme="minorHAnsi" w:eastAsia="Times New Roman" w:hAnsiTheme="minorHAnsi" w:cs="Arial"/>
          <w:sz w:val="26"/>
          <w:szCs w:val="26"/>
          <w:lang w:eastAsia="cs-CZ"/>
        </w:rPr>
        <w:t xml:space="preserve"> Ne vždy však bývá č</w:t>
      </w:r>
      <w:r w:rsidR="008E74CF">
        <w:rPr>
          <w:rFonts w:asciiTheme="minorHAnsi" w:eastAsia="Times New Roman" w:hAnsiTheme="minorHAnsi" w:cs="Arial"/>
          <w:sz w:val="26"/>
          <w:szCs w:val="26"/>
          <w:lang w:eastAsia="cs-CZ"/>
        </w:rPr>
        <w:t>innost napadeného v souladu s </w:t>
      </w:r>
      <w:r w:rsidRPr="00823464">
        <w:rPr>
          <w:rFonts w:asciiTheme="minorHAnsi" w:eastAsia="Times New Roman" w:hAnsiTheme="minorHAnsi" w:cs="Arial"/>
          <w:sz w:val="26"/>
          <w:szCs w:val="26"/>
          <w:lang w:eastAsia="cs-CZ"/>
        </w:rPr>
        <w:t xml:space="preserve">příslušnou právní normou (zákonem, který obranu např. osobní integrity kohokoliv </w:t>
      </w:r>
      <w:r w:rsidRPr="00823464">
        <w:rPr>
          <w:rFonts w:asciiTheme="minorHAnsi" w:eastAsia="Times New Roman" w:hAnsiTheme="minorHAnsi" w:cs="Arial"/>
          <w:sz w:val="26"/>
          <w:szCs w:val="26"/>
          <w:lang w:eastAsia="cs-CZ"/>
        </w:rPr>
        <w:lastRenderedPageBreak/>
        <w:t>umožňuje a toleruje). Nebo je konkrétní skutek hodnocen napadenou osobou se subjektivní představou a "vlastním verdiktem", jak by měl být, např. orgány činnými v trestním řízení "správně" řešen a uzavřen. Zdůrazňuji tím i potřebu žádoucí úrovně právního vědomí široké veřejnosti.</w:t>
      </w:r>
    </w:p>
    <w:p w:rsidR="00823464" w:rsidRDefault="00823464" w:rsidP="00823464">
      <w:pPr>
        <w:spacing w:after="120" w:line="360" w:lineRule="auto"/>
        <w:ind w:left="75" w:right="75"/>
        <w:jc w:val="both"/>
        <w:rPr>
          <w:rFonts w:asciiTheme="minorHAnsi" w:eastAsia="Times New Roman" w:hAnsiTheme="minorHAnsi" w:cs="Arial"/>
          <w:sz w:val="26"/>
          <w:szCs w:val="26"/>
          <w:lang w:eastAsia="cs-CZ"/>
        </w:rPr>
      </w:pPr>
      <w:r w:rsidRPr="008E74CF">
        <w:rPr>
          <w:rFonts w:asciiTheme="minorHAnsi" w:eastAsia="Times New Roman" w:hAnsiTheme="minorHAnsi" w:cs="Arial"/>
          <w:sz w:val="26"/>
          <w:szCs w:val="26"/>
          <w:lang w:eastAsia="cs-CZ"/>
        </w:rPr>
        <w:t>Sebeobrana je tedy interdisciplinárním komplexe</w:t>
      </w:r>
      <w:r w:rsidR="008E74CF">
        <w:rPr>
          <w:rFonts w:asciiTheme="minorHAnsi" w:eastAsia="Times New Roman" w:hAnsiTheme="minorHAnsi" w:cs="Arial"/>
          <w:sz w:val="26"/>
          <w:szCs w:val="26"/>
          <w:lang w:eastAsia="cs-CZ"/>
        </w:rPr>
        <w:t>m práva, psychologie, taktiky a </w:t>
      </w:r>
      <w:r w:rsidRPr="008E74CF">
        <w:rPr>
          <w:rFonts w:asciiTheme="minorHAnsi" w:eastAsia="Times New Roman" w:hAnsiTheme="minorHAnsi" w:cs="Arial"/>
          <w:sz w:val="26"/>
          <w:szCs w:val="26"/>
          <w:lang w:eastAsia="cs-CZ"/>
        </w:rPr>
        <w:t xml:space="preserve">pohybových mechanik (obvykle převzatých z </w:t>
      </w:r>
      <w:proofErr w:type="spellStart"/>
      <w:r w:rsidRPr="008E74CF">
        <w:rPr>
          <w:rFonts w:asciiTheme="minorHAnsi" w:eastAsia="Times New Roman" w:hAnsiTheme="minorHAnsi" w:cs="Arial"/>
          <w:sz w:val="26"/>
          <w:szCs w:val="26"/>
          <w:lang w:eastAsia="cs-CZ"/>
        </w:rPr>
        <w:t>úpolový</w:t>
      </w:r>
      <w:r w:rsidR="008E74CF">
        <w:rPr>
          <w:rFonts w:asciiTheme="minorHAnsi" w:eastAsia="Times New Roman" w:hAnsiTheme="minorHAnsi" w:cs="Arial"/>
          <w:sz w:val="26"/>
          <w:szCs w:val="26"/>
          <w:lang w:eastAsia="cs-CZ"/>
        </w:rPr>
        <w:t>ch</w:t>
      </w:r>
      <w:proofErr w:type="spellEnd"/>
      <w:r w:rsidR="008E74CF">
        <w:rPr>
          <w:rFonts w:asciiTheme="minorHAnsi" w:eastAsia="Times New Roman" w:hAnsiTheme="minorHAnsi" w:cs="Arial"/>
          <w:sz w:val="26"/>
          <w:szCs w:val="26"/>
          <w:lang w:eastAsia="cs-CZ"/>
        </w:rPr>
        <w:t xml:space="preserve"> disciplín </w:t>
      </w:r>
      <w:proofErr w:type="spellStart"/>
      <w:r w:rsidR="008E74CF">
        <w:rPr>
          <w:rFonts w:asciiTheme="minorHAnsi" w:eastAsia="Times New Roman" w:hAnsiTheme="minorHAnsi" w:cs="Arial"/>
          <w:sz w:val="26"/>
          <w:szCs w:val="26"/>
          <w:lang w:eastAsia="cs-CZ"/>
        </w:rPr>
        <w:t>porazové</w:t>
      </w:r>
      <w:proofErr w:type="spellEnd"/>
      <w:r w:rsidR="008E74CF">
        <w:rPr>
          <w:rFonts w:asciiTheme="minorHAnsi" w:eastAsia="Times New Roman" w:hAnsiTheme="minorHAnsi" w:cs="Arial"/>
          <w:sz w:val="26"/>
          <w:szCs w:val="26"/>
          <w:lang w:eastAsia="cs-CZ"/>
        </w:rPr>
        <w:t>, pákové a </w:t>
      </w:r>
      <w:r w:rsidRPr="008E74CF">
        <w:rPr>
          <w:rFonts w:asciiTheme="minorHAnsi" w:eastAsia="Times New Roman" w:hAnsiTheme="minorHAnsi" w:cs="Arial"/>
          <w:sz w:val="26"/>
          <w:szCs w:val="26"/>
          <w:lang w:eastAsia="cs-CZ"/>
        </w:rPr>
        <w:t>úderové školy). </w:t>
      </w:r>
    </w:p>
    <w:p w:rsidR="00E95FED" w:rsidRPr="00823464" w:rsidRDefault="00E95FED" w:rsidP="00823464">
      <w:pPr>
        <w:spacing w:after="120" w:line="360" w:lineRule="auto"/>
        <w:ind w:left="75" w:right="75"/>
        <w:jc w:val="both"/>
        <w:rPr>
          <w:rFonts w:asciiTheme="minorHAnsi" w:eastAsia="Times New Roman" w:hAnsiTheme="minorHAnsi" w:cs="Arial"/>
          <w:sz w:val="26"/>
          <w:szCs w:val="26"/>
          <w:lang w:eastAsia="cs-CZ"/>
        </w:rPr>
      </w:pPr>
    </w:p>
    <w:p w:rsidR="00823464" w:rsidRPr="00823464" w:rsidRDefault="00823464" w:rsidP="00823464">
      <w:pPr>
        <w:spacing w:after="120" w:line="360" w:lineRule="auto"/>
        <w:ind w:left="75"/>
        <w:jc w:val="both"/>
        <w:outlineLvl w:val="2"/>
        <w:rPr>
          <w:rFonts w:asciiTheme="minorHAnsi" w:eastAsia="Times New Roman" w:hAnsiTheme="minorHAnsi" w:cs="Arial"/>
          <w:b/>
          <w:bCs/>
          <w:sz w:val="26"/>
          <w:szCs w:val="26"/>
          <w:lang w:eastAsia="cs-CZ"/>
        </w:rPr>
      </w:pPr>
      <w:r w:rsidRPr="00823464">
        <w:rPr>
          <w:rFonts w:asciiTheme="minorHAnsi" w:eastAsia="Times New Roman" w:hAnsiTheme="minorHAnsi" w:cs="Arial"/>
          <w:b/>
          <w:bCs/>
          <w:sz w:val="26"/>
          <w:szCs w:val="26"/>
          <w:lang w:eastAsia="cs-CZ"/>
        </w:rPr>
        <w:t>PRAVIDLO Č. 1 </w:t>
      </w:r>
    </w:p>
    <w:p w:rsidR="008E74CF" w:rsidRDefault="00823464" w:rsidP="00823464">
      <w:pPr>
        <w:spacing w:after="120" w:line="360" w:lineRule="auto"/>
        <w:ind w:left="75" w:right="75"/>
        <w:jc w:val="both"/>
        <w:rPr>
          <w:rFonts w:asciiTheme="minorHAnsi" w:eastAsia="Times New Roman" w:hAnsiTheme="minorHAnsi" w:cs="Arial"/>
          <w:b/>
          <w:bCs/>
          <w:sz w:val="26"/>
          <w:szCs w:val="26"/>
          <w:lang w:eastAsia="cs-CZ"/>
        </w:rPr>
      </w:pPr>
      <w:r w:rsidRPr="00823464">
        <w:rPr>
          <w:rFonts w:asciiTheme="minorHAnsi" w:eastAsia="Times New Roman" w:hAnsiTheme="minorHAnsi" w:cs="Arial"/>
          <w:b/>
          <w:bCs/>
          <w:sz w:val="26"/>
          <w:szCs w:val="26"/>
          <w:lang w:eastAsia="cs-CZ"/>
        </w:rPr>
        <w:t>"Vyhýbej se svému nepříteli. Pokud se mu nemůžeš vyhnout, chovej se tak,</w:t>
      </w:r>
      <w:r w:rsidR="008E74CF">
        <w:rPr>
          <w:rFonts w:asciiTheme="minorHAnsi" w:eastAsia="Times New Roman" w:hAnsiTheme="minorHAnsi" w:cs="Arial"/>
          <w:b/>
          <w:bCs/>
          <w:sz w:val="26"/>
          <w:szCs w:val="26"/>
          <w:lang w:eastAsia="cs-CZ"/>
        </w:rPr>
        <w:t xml:space="preserve"> aby se on vyhnul příště tobě". </w:t>
      </w:r>
    </w:p>
    <w:p w:rsidR="00823464" w:rsidRPr="00823464" w:rsidRDefault="00823464" w:rsidP="00823464">
      <w:pPr>
        <w:spacing w:after="120" w:line="360" w:lineRule="auto"/>
        <w:ind w:left="75" w:right="75"/>
        <w:jc w:val="both"/>
        <w:rPr>
          <w:rFonts w:asciiTheme="minorHAnsi" w:eastAsia="Times New Roman" w:hAnsiTheme="minorHAnsi" w:cs="Arial"/>
          <w:sz w:val="26"/>
          <w:szCs w:val="26"/>
          <w:lang w:eastAsia="cs-CZ"/>
        </w:rPr>
      </w:pPr>
      <w:r w:rsidRPr="00823464">
        <w:rPr>
          <w:rFonts w:asciiTheme="minorHAnsi" w:eastAsia="Times New Roman" w:hAnsiTheme="minorHAnsi" w:cs="Arial"/>
          <w:sz w:val="26"/>
          <w:szCs w:val="26"/>
          <w:lang w:eastAsia="cs-CZ"/>
        </w:rPr>
        <w:t xml:space="preserve">Tato zásada dokládá jistou regulaci vlastního životního stylu. </w:t>
      </w:r>
      <w:r w:rsidRPr="00823464">
        <w:rPr>
          <w:rFonts w:asciiTheme="minorHAnsi" w:eastAsia="Times New Roman" w:hAnsiTheme="minorHAnsi" w:cs="Arial"/>
          <w:b/>
          <w:bCs/>
          <w:sz w:val="26"/>
          <w:szCs w:val="26"/>
          <w:lang w:eastAsia="cs-CZ"/>
        </w:rPr>
        <w:t>Nevystavovat se nebezpečím a raději se jim vyhýbat</w:t>
      </w:r>
      <w:r w:rsidRPr="00823464">
        <w:rPr>
          <w:rFonts w:asciiTheme="minorHAnsi" w:eastAsia="Times New Roman" w:hAnsiTheme="minorHAnsi" w:cs="Arial"/>
          <w:sz w:val="26"/>
          <w:szCs w:val="26"/>
          <w:lang w:eastAsia="cs-CZ"/>
        </w:rPr>
        <w:t>. Příkladně ten, kdo často žije "nočním životem", vrací se sám bez doprovodu domů, musí kalkulovat s vyšším stupněm vzniku nebezpečí (faktory provokující napadení) než ten, kdo "noční život" nepreferuje.</w:t>
      </w:r>
    </w:p>
    <w:p w:rsidR="00E95FED" w:rsidRDefault="00E95FED" w:rsidP="00823464">
      <w:pPr>
        <w:spacing w:after="120" w:line="360" w:lineRule="auto"/>
        <w:ind w:left="75"/>
        <w:jc w:val="both"/>
        <w:outlineLvl w:val="2"/>
        <w:rPr>
          <w:rFonts w:asciiTheme="minorHAnsi" w:eastAsia="Times New Roman" w:hAnsiTheme="minorHAnsi" w:cs="Arial"/>
          <w:b/>
          <w:bCs/>
          <w:sz w:val="26"/>
          <w:szCs w:val="26"/>
          <w:lang w:eastAsia="cs-CZ"/>
        </w:rPr>
      </w:pPr>
    </w:p>
    <w:p w:rsidR="00823464" w:rsidRPr="00823464" w:rsidRDefault="00823464" w:rsidP="00823464">
      <w:pPr>
        <w:spacing w:after="120" w:line="360" w:lineRule="auto"/>
        <w:ind w:left="75"/>
        <w:jc w:val="both"/>
        <w:outlineLvl w:val="2"/>
        <w:rPr>
          <w:rFonts w:asciiTheme="minorHAnsi" w:eastAsia="Times New Roman" w:hAnsiTheme="minorHAnsi" w:cs="Arial"/>
          <w:b/>
          <w:bCs/>
          <w:sz w:val="26"/>
          <w:szCs w:val="26"/>
          <w:lang w:eastAsia="cs-CZ"/>
        </w:rPr>
      </w:pPr>
      <w:r w:rsidRPr="00823464">
        <w:rPr>
          <w:rFonts w:asciiTheme="minorHAnsi" w:eastAsia="Times New Roman" w:hAnsiTheme="minorHAnsi" w:cs="Arial"/>
          <w:b/>
          <w:bCs/>
          <w:sz w:val="26"/>
          <w:szCs w:val="26"/>
          <w:lang w:eastAsia="cs-CZ"/>
        </w:rPr>
        <w:t>PRAVIDLO Č. 2 </w:t>
      </w:r>
    </w:p>
    <w:p w:rsidR="008E74CF" w:rsidRDefault="00823464" w:rsidP="00823464">
      <w:pPr>
        <w:spacing w:after="120" w:line="360" w:lineRule="auto"/>
        <w:ind w:left="75" w:right="75"/>
        <w:jc w:val="both"/>
        <w:rPr>
          <w:rFonts w:asciiTheme="minorHAnsi" w:eastAsia="Times New Roman" w:hAnsiTheme="minorHAnsi" w:cs="Arial"/>
          <w:b/>
          <w:bCs/>
          <w:sz w:val="26"/>
          <w:szCs w:val="26"/>
          <w:lang w:eastAsia="cs-CZ"/>
        </w:rPr>
      </w:pPr>
      <w:r w:rsidRPr="00823464">
        <w:rPr>
          <w:rFonts w:asciiTheme="minorHAnsi" w:eastAsia="Times New Roman" w:hAnsiTheme="minorHAnsi" w:cs="Arial"/>
          <w:b/>
          <w:bCs/>
          <w:sz w:val="26"/>
          <w:szCs w:val="26"/>
          <w:lang w:eastAsia="cs-CZ"/>
        </w:rPr>
        <w:t>"Každá</w:t>
      </w:r>
      <w:r w:rsidR="008E74CF">
        <w:rPr>
          <w:rFonts w:asciiTheme="minorHAnsi" w:eastAsia="Times New Roman" w:hAnsiTheme="minorHAnsi" w:cs="Arial"/>
          <w:b/>
          <w:bCs/>
          <w:sz w:val="26"/>
          <w:szCs w:val="26"/>
          <w:lang w:eastAsia="cs-CZ"/>
        </w:rPr>
        <w:t xml:space="preserve"> akce je rychlejší než reakce".</w:t>
      </w:r>
    </w:p>
    <w:p w:rsidR="00823464" w:rsidRPr="00823464" w:rsidRDefault="00823464" w:rsidP="00823464">
      <w:pPr>
        <w:spacing w:after="120" w:line="360" w:lineRule="auto"/>
        <w:ind w:left="75" w:right="75"/>
        <w:jc w:val="both"/>
        <w:rPr>
          <w:rFonts w:asciiTheme="minorHAnsi" w:eastAsia="Times New Roman" w:hAnsiTheme="minorHAnsi" w:cs="Arial"/>
          <w:sz w:val="26"/>
          <w:szCs w:val="26"/>
          <w:lang w:eastAsia="cs-CZ"/>
        </w:rPr>
      </w:pPr>
      <w:r w:rsidRPr="00823464">
        <w:rPr>
          <w:rFonts w:asciiTheme="minorHAnsi" w:eastAsia="Times New Roman" w:hAnsiTheme="minorHAnsi" w:cs="Arial"/>
          <w:sz w:val="26"/>
          <w:szCs w:val="26"/>
          <w:lang w:eastAsia="cs-CZ"/>
        </w:rPr>
        <w:t>Útočná akce útočníka bude vždy rychlejší nežli obranná reakce. Při své obraně jednáme vždy se zpožděním. Navíc je třeba si uvědomit, že útočník je vždy ve výhodě (útok zahajuje a volí místo, zbraně, směr, rytmus atd.). Rozhoduje se na čistě iracionálním, sobeckém způsobu myšlení a není ovlivněn jakýmikoli skrupulemi (nezajímají jej právní důsledky, etické normy, společenské zvyklosti apod.).</w:t>
      </w:r>
    </w:p>
    <w:p w:rsidR="00E95FED" w:rsidRDefault="00E95FED" w:rsidP="00823464">
      <w:pPr>
        <w:spacing w:after="120" w:line="360" w:lineRule="auto"/>
        <w:ind w:left="75"/>
        <w:jc w:val="both"/>
        <w:outlineLvl w:val="2"/>
        <w:rPr>
          <w:rFonts w:asciiTheme="minorHAnsi" w:eastAsia="Times New Roman" w:hAnsiTheme="minorHAnsi" w:cs="Arial"/>
          <w:b/>
          <w:bCs/>
          <w:sz w:val="26"/>
          <w:szCs w:val="26"/>
          <w:lang w:eastAsia="cs-CZ"/>
        </w:rPr>
      </w:pPr>
    </w:p>
    <w:p w:rsidR="00823464" w:rsidRPr="00823464" w:rsidRDefault="00823464" w:rsidP="00823464">
      <w:pPr>
        <w:spacing w:after="120" w:line="360" w:lineRule="auto"/>
        <w:ind w:left="75"/>
        <w:jc w:val="both"/>
        <w:outlineLvl w:val="2"/>
        <w:rPr>
          <w:rFonts w:asciiTheme="minorHAnsi" w:eastAsia="Times New Roman" w:hAnsiTheme="minorHAnsi" w:cs="Arial"/>
          <w:b/>
          <w:bCs/>
          <w:sz w:val="26"/>
          <w:szCs w:val="26"/>
          <w:lang w:eastAsia="cs-CZ"/>
        </w:rPr>
      </w:pPr>
      <w:r w:rsidRPr="00823464">
        <w:rPr>
          <w:rFonts w:asciiTheme="minorHAnsi" w:eastAsia="Times New Roman" w:hAnsiTheme="minorHAnsi" w:cs="Arial"/>
          <w:b/>
          <w:bCs/>
          <w:sz w:val="26"/>
          <w:szCs w:val="26"/>
          <w:lang w:eastAsia="cs-CZ"/>
        </w:rPr>
        <w:t>PRAVIDLO Č. 3</w:t>
      </w:r>
    </w:p>
    <w:p w:rsidR="008E74CF" w:rsidRDefault="00823464" w:rsidP="00823464">
      <w:pPr>
        <w:spacing w:after="120" w:line="360" w:lineRule="auto"/>
        <w:ind w:left="75" w:right="75"/>
        <w:jc w:val="both"/>
        <w:rPr>
          <w:rFonts w:asciiTheme="minorHAnsi" w:eastAsia="Times New Roman" w:hAnsiTheme="minorHAnsi" w:cs="Arial"/>
          <w:b/>
          <w:bCs/>
          <w:sz w:val="26"/>
          <w:szCs w:val="26"/>
          <w:lang w:eastAsia="cs-CZ"/>
        </w:rPr>
      </w:pPr>
      <w:r w:rsidRPr="00823464">
        <w:rPr>
          <w:rFonts w:asciiTheme="minorHAnsi" w:eastAsia="Times New Roman" w:hAnsiTheme="minorHAnsi" w:cs="Arial"/>
          <w:b/>
          <w:bCs/>
          <w:sz w:val="26"/>
          <w:szCs w:val="26"/>
          <w:lang w:eastAsia="cs-CZ"/>
        </w:rPr>
        <w:t>"Nikdy nec</w:t>
      </w:r>
      <w:r w:rsidR="008E74CF">
        <w:rPr>
          <w:rFonts w:asciiTheme="minorHAnsi" w:eastAsia="Times New Roman" w:hAnsiTheme="minorHAnsi" w:cs="Arial"/>
          <w:b/>
          <w:bCs/>
          <w:sz w:val="26"/>
          <w:szCs w:val="26"/>
          <w:lang w:eastAsia="cs-CZ"/>
        </w:rPr>
        <w:t>hoď do předem prohraného boje".</w:t>
      </w:r>
    </w:p>
    <w:p w:rsidR="008E74CF" w:rsidRDefault="00823464" w:rsidP="00823464">
      <w:pPr>
        <w:spacing w:after="120" w:line="360" w:lineRule="auto"/>
        <w:ind w:left="75" w:right="75"/>
        <w:jc w:val="both"/>
        <w:rPr>
          <w:rFonts w:asciiTheme="minorHAnsi" w:eastAsia="Times New Roman" w:hAnsiTheme="minorHAnsi" w:cs="Arial"/>
          <w:sz w:val="26"/>
          <w:szCs w:val="26"/>
          <w:lang w:eastAsia="cs-CZ"/>
        </w:rPr>
      </w:pPr>
      <w:r w:rsidRPr="00823464">
        <w:rPr>
          <w:rFonts w:asciiTheme="minorHAnsi" w:eastAsia="Times New Roman" w:hAnsiTheme="minorHAnsi" w:cs="Arial"/>
          <w:sz w:val="26"/>
          <w:szCs w:val="26"/>
          <w:lang w:eastAsia="cs-CZ"/>
        </w:rPr>
        <w:lastRenderedPageBreak/>
        <w:t>Tato zásada je vázána na aktuální zvažování rizika k poměru vlastních hodnot (ztrát, pokud se vzdám a budu plnit příkazy útočníka). Jako příklad lze uvést osamělého chodce ve večerních hodinách obstoupeného početní převahou, např. třemi muži, žádajícími peníze. Tato situace nabízí v podstatě tři typy řešení:</w:t>
      </w:r>
      <w:r w:rsidRPr="00823464">
        <w:rPr>
          <w:rFonts w:asciiTheme="minorHAnsi" w:eastAsia="Times New Roman" w:hAnsiTheme="minorHAnsi" w:cs="Arial"/>
          <w:sz w:val="26"/>
          <w:szCs w:val="26"/>
          <w:lang w:eastAsia="cs-CZ"/>
        </w:rPr>
        <w:br/>
        <w:t>A) Odpoutat se od nich útěkem. V případě, že to není možné:</w:t>
      </w:r>
      <w:r w:rsidRPr="00823464">
        <w:rPr>
          <w:rFonts w:asciiTheme="minorHAnsi" w:eastAsia="Times New Roman" w:hAnsiTheme="minorHAnsi" w:cs="Arial"/>
          <w:sz w:val="26"/>
          <w:szCs w:val="26"/>
          <w:lang w:eastAsia="cs-CZ"/>
        </w:rPr>
        <w:br/>
        <w:t>B) Bojovat s nimi a svou osobní integritu i hotovost uhájit (vysoké riziko - boj vabank provokující i možnost použití zbraní pro zdůraznění jejich požadavků).</w:t>
      </w:r>
      <w:r w:rsidRPr="00823464">
        <w:rPr>
          <w:rFonts w:asciiTheme="minorHAnsi" w:eastAsia="Times New Roman" w:hAnsiTheme="minorHAnsi" w:cs="Arial"/>
          <w:sz w:val="26"/>
          <w:szCs w:val="26"/>
          <w:lang w:eastAsia="cs-CZ"/>
        </w:rPr>
        <w:br/>
        <w:t>C) Hotovost jim odevzdat a nastalou situaci zbytečně emočně nevyhrocovat.</w:t>
      </w:r>
      <w:r w:rsidRPr="00823464">
        <w:rPr>
          <w:rFonts w:asciiTheme="minorHAnsi" w:eastAsia="Times New Roman" w:hAnsiTheme="minorHAnsi" w:cs="Arial"/>
          <w:sz w:val="26"/>
          <w:szCs w:val="26"/>
          <w:lang w:eastAsia="cs-CZ"/>
        </w:rPr>
        <w:br/>
        <w:t>Třetí možnost považuji za správnou. Je lépe být ochuzen o hotovost, než být zraněn či dokonce zabit.</w:t>
      </w:r>
      <w:r w:rsidR="008E74CF">
        <w:rPr>
          <w:rFonts w:asciiTheme="minorHAnsi" w:eastAsia="Times New Roman" w:hAnsiTheme="minorHAnsi" w:cs="Arial"/>
          <w:sz w:val="26"/>
          <w:szCs w:val="26"/>
          <w:lang w:eastAsia="cs-CZ"/>
        </w:rPr>
        <w:t xml:space="preserve"> </w:t>
      </w:r>
    </w:p>
    <w:p w:rsidR="00823464" w:rsidRPr="00823464" w:rsidRDefault="00823464" w:rsidP="00823464">
      <w:pPr>
        <w:spacing w:after="120" w:line="360" w:lineRule="auto"/>
        <w:ind w:left="75" w:right="75"/>
        <w:jc w:val="both"/>
        <w:rPr>
          <w:rFonts w:asciiTheme="minorHAnsi" w:eastAsia="Times New Roman" w:hAnsiTheme="minorHAnsi" w:cs="Arial"/>
          <w:sz w:val="26"/>
          <w:szCs w:val="26"/>
          <w:lang w:eastAsia="cs-CZ"/>
        </w:rPr>
      </w:pPr>
      <w:r w:rsidRPr="00823464">
        <w:rPr>
          <w:rFonts w:asciiTheme="minorHAnsi" w:eastAsia="Times New Roman" w:hAnsiTheme="minorHAnsi" w:cs="Arial"/>
          <w:sz w:val="26"/>
          <w:szCs w:val="26"/>
          <w:lang w:eastAsia="cs-CZ"/>
        </w:rPr>
        <w:t>Pro takové případy doporučuji nosit u sebe zvláštní peněženku, ve které bude uložena menší hotovost. V obdobné krizové situaci ji pak třeba odevzdat útočníkovi. Je prokázáno, že se útočník raději spokojí s málem než vůbec s ničím.</w:t>
      </w:r>
    </w:p>
    <w:p w:rsidR="008E74CF" w:rsidRDefault="008E74CF" w:rsidP="00823464">
      <w:pPr>
        <w:spacing w:after="120" w:line="360" w:lineRule="auto"/>
        <w:ind w:left="75"/>
        <w:jc w:val="both"/>
        <w:outlineLvl w:val="2"/>
        <w:rPr>
          <w:rFonts w:asciiTheme="minorHAnsi" w:eastAsia="Times New Roman" w:hAnsiTheme="minorHAnsi" w:cs="Arial"/>
          <w:b/>
          <w:bCs/>
          <w:sz w:val="26"/>
          <w:szCs w:val="26"/>
          <w:lang w:eastAsia="cs-CZ"/>
        </w:rPr>
      </w:pPr>
    </w:p>
    <w:p w:rsidR="00823464" w:rsidRPr="00823464" w:rsidRDefault="00823464" w:rsidP="00823464">
      <w:pPr>
        <w:spacing w:after="120" w:line="360" w:lineRule="auto"/>
        <w:ind w:left="75"/>
        <w:jc w:val="both"/>
        <w:outlineLvl w:val="2"/>
        <w:rPr>
          <w:rFonts w:asciiTheme="minorHAnsi" w:eastAsia="Times New Roman" w:hAnsiTheme="minorHAnsi" w:cs="Arial"/>
          <w:b/>
          <w:bCs/>
          <w:sz w:val="26"/>
          <w:szCs w:val="26"/>
          <w:lang w:eastAsia="cs-CZ"/>
        </w:rPr>
      </w:pPr>
      <w:r w:rsidRPr="00823464">
        <w:rPr>
          <w:rFonts w:asciiTheme="minorHAnsi" w:eastAsia="Times New Roman" w:hAnsiTheme="minorHAnsi" w:cs="Arial"/>
          <w:b/>
          <w:bCs/>
          <w:sz w:val="26"/>
          <w:szCs w:val="26"/>
          <w:lang w:eastAsia="cs-CZ"/>
        </w:rPr>
        <w:t>PRAVIDLO Č. 4 </w:t>
      </w:r>
    </w:p>
    <w:p w:rsidR="00823464" w:rsidRPr="00823464" w:rsidRDefault="00823464" w:rsidP="00823464">
      <w:pPr>
        <w:spacing w:after="120" w:line="360" w:lineRule="auto"/>
        <w:ind w:left="75" w:right="75"/>
        <w:jc w:val="both"/>
        <w:rPr>
          <w:rFonts w:asciiTheme="minorHAnsi" w:eastAsia="Times New Roman" w:hAnsiTheme="minorHAnsi" w:cs="Arial"/>
          <w:sz w:val="26"/>
          <w:szCs w:val="26"/>
          <w:lang w:eastAsia="cs-CZ"/>
        </w:rPr>
      </w:pPr>
      <w:r w:rsidRPr="00823464">
        <w:rPr>
          <w:rFonts w:asciiTheme="minorHAnsi" w:eastAsia="Times New Roman" w:hAnsiTheme="minorHAnsi" w:cs="Arial"/>
          <w:b/>
          <w:bCs/>
          <w:sz w:val="26"/>
          <w:szCs w:val="26"/>
          <w:lang w:eastAsia="cs-CZ"/>
        </w:rPr>
        <w:t>"Přílišná důvěra v korektnost a slušnost druhého, zvláště pak neznámého, je velmi nebezpečná".</w:t>
      </w:r>
      <w:r w:rsidRPr="00823464">
        <w:rPr>
          <w:rFonts w:asciiTheme="minorHAnsi" w:eastAsia="Times New Roman" w:hAnsiTheme="minorHAnsi" w:cs="Arial"/>
          <w:sz w:val="26"/>
          <w:szCs w:val="26"/>
          <w:lang w:eastAsia="cs-CZ"/>
        </w:rPr>
        <w:br/>
        <w:t>Je velmi nebezpečné se domnívat, že když já jsem slušný, protistrana je stejně slušná jako já. Kriminalistická a soudní praxe již mnohokrát ukázala, že mnozí vrazi či sadističtí a brutální devianti vykazovali na první pohled (tzv. "haló efekt") velmi slušný dojem (např. masový vrah žen Ban</w:t>
      </w:r>
      <w:r w:rsidR="00C522B5">
        <w:rPr>
          <w:rFonts w:asciiTheme="minorHAnsi" w:eastAsia="Times New Roman" w:hAnsiTheme="minorHAnsi" w:cs="Arial"/>
          <w:sz w:val="26"/>
          <w:szCs w:val="26"/>
          <w:lang w:eastAsia="cs-CZ"/>
        </w:rPr>
        <w:t>dy v USA byl velmi sympatický a </w:t>
      </w:r>
      <w:r w:rsidRPr="00823464">
        <w:rPr>
          <w:rFonts w:asciiTheme="minorHAnsi" w:eastAsia="Times New Roman" w:hAnsiTheme="minorHAnsi" w:cs="Arial"/>
          <w:sz w:val="26"/>
          <w:szCs w:val="26"/>
          <w:lang w:eastAsia="cs-CZ"/>
        </w:rPr>
        <w:t>inteligentní mladý muž, kterému byla prorokována skvělá budoucnost). Důvěra ve slušnost v dnešní době, projevovaná především seniory, s neschopn</w:t>
      </w:r>
      <w:r w:rsidR="008E74CF">
        <w:rPr>
          <w:rFonts w:asciiTheme="minorHAnsi" w:eastAsia="Times New Roman" w:hAnsiTheme="minorHAnsi" w:cs="Arial"/>
          <w:sz w:val="26"/>
          <w:szCs w:val="26"/>
          <w:lang w:eastAsia="cs-CZ"/>
        </w:rPr>
        <w:t>ostí neznámou osobu odmítnout a </w:t>
      </w:r>
      <w:r w:rsidRPr="00823464">
        <w:rPr>
          <w:rFonts w:asciiTheme="minorHAnsi" w:eastAsia="Times New Roman" w:hAnsiTheme="minorHAnsi" w:cs="Arial"/>
          <w:sz w:val="26"/>
          <w:szCs w:val="26"/>
          <w:lang w:eastAsia="cs-CZ"/>
        </w:rPr>
        <w:t xml:space="preserve">nevpouštět ji do bytu (domu), bývá obvykle </w:t>
      </w:r>
      <w:r w:rsidR="008E74CF">
        <w:rPr>
          <w:rFonts w:asciiTheme="minorHAnsi" w:eastAsia="Times New Roman" w:hAnsiTheme="minorHAnsi" w:cs="Arial"/>
          <w:sz w:val="26"/>
          <w:szCs w:val="26"/>
          <w:lang w:eastAsia="cs-CZ"/>
        </w:rPr>
        <w:t>doprovázena trpkou zkušeností z </w:t>
      </w:r>
      <w:r w:rsidRPr="00823464">
        <w:rPr>
          <w:rFonts w:asciiTheme="minorHAnsi" w:eastAsia="Times New Roman" w:hAnsiTheme="minorHAnsi" w:cs="Arial"/>
          <w:sz w:val="26"/>
          <w:szCs w:val="26"/>
          <w:lang w:eastAsia="cs-CZ"/>
        </w:rPr>
        <w:t>okradení. Bezstarostnost a důvěřivost se v těchto p</w:t>
      </w:r>
      <w:r w:rsidR="008E74CF">
        <w:rPr>
          <w:rFonts w:asciiTheme="minorHAnsi" w:eastAsia="Times New Roman" w:hAnsiTheme="minorHAnsi" w:cs="Arial"/>
          <w:sz w:val="26"/>
          <w:szCs w:val="26"/>
          <w:lang w:eastAsia="cs-CZ"/>
        </w:rPr>
        <w:t>řípadech rovná neostražitosti a </w:t>
      </w:r>
      <w:r w:rsidRPr="00823464">
        <w:rPr>
          <w:rFonts w:asciiTheme="minorHAnsi" w:eastAsia="Times New Roman" w:hAnsiTheme="minorHAnsi" w:cs="Arial"/>
          <w:sz w:val="26"/>
          <w:szCs w:val="26"/>
          <w:lang w:eastAsia="cs-CZ"/>
        </w:rPr>
        <w:t>nesoustředěnosti.</w:t>
      </w:r>
    </w:p>
    <w:p w:rsidR="00E95FED" w:rsidRDefault="00E95FED" w:rsidP="00823464">
      <w:pPr>
        <w:spacing w:after="120" w:line="360" w:lineRule="auto"/>
        <w:ind w:left="75"/>
        <w:jc w:val="both"/>
        <w:outlineLvl w:val="2"/>
        <w:rPr>
          <w:rFonts w:asciiTheme="minorHAnsi" w:eastAsia="Times New Roman" w:hAnsiTheme="minorHAnsi" w:cs="Arial"/>
          <w:b/>
          <w:bCs/>
          <w:sz w:val="26"/>
          <w:szCs w:val="26"/>
          <w:lang w:eastAsia="cs-CZ"/>
        </w:rPr>
      </w:pPr>
    </w:p>
    <w:p w:rsidR="00823464" w:rsidRPr="00823464" w:rsidRDefault="00823464" w:rsidP="00823464">
      <w:pPr>
        <w:spacing w:after="120" w:line="360" w:lineRule="auto"/>
        <w:ind w:left="75"/>
        <w:jc w:val="both"/>
        <w:outlineLvl w:val="2"/>
        <w:rPr>
          <w:rFonts w:asciiTheme="minorHAnsi" w:eastAsia="Times New Roman" w:hAnsiTheme="minorHAnsi" w:cs="Arial"/>
          <w:b/>
          <w:bCs/>
          <w:sz w:val="26"/>
          <w:szCs w:val="26"/>
          <w:lang w:eastAsia="cs-CZ"/>
        </w:rPr>
      </w:pPr>
      <w:r w:rsidRPr="00823464">
        <w:rPr>
          <w:rFonts w:asciiTheme="minorHAnsi" w:eastAsia="Times New Roman" w:hAnsiTheme="minorHAnsi" w:cs="Arial"/>
          <w:b/>
          <w:bCs/>
          <w:sz w:val="26"/>
          <w:szCs w:val="26"/>
          <w:lang w:eastAsia="cs-CZ"/>
        </w:rPr>
        <w:lastRenderedPageBreak/>
        <w:t>PRAVIDLO Č. 5 </w:t>
      </w:r>
    </w:p>
    <w:p w:rsidR="008E74CF" w:rsidRDefault="00823464" w:rsidP="00823464">
      <w:pPr>
        <w:spacing w:after="120" w:line="360" w:lineRule="auto"/>
        <w:ind w:left="75" w:right="75"/>
        <w:jc w:val="both"/>
        <w:rPr>
          <w:rFonts w:asciiTheme="minorHAnsi" w:eastAsia="Times New Roman" w:hAnsiTheme="minorHAnsi" w:cs="Arial"/>
          <w:b/>
          <w:bCs/>
          <w:sz w:val="26"/>
          <w:szCs w:val="26"/>
          <w:lang w:eastAsia="cs-CZ"/>
        </w:rPr>
      </w:pPr>
      <w:r w:rsidRPr="00823464">
        <w:rPr>
          <w:rFonts w:asciiTheme="minorHAnsi" w:eastAsia="Times New Roman" w:hAnsiTheme="minorHAnsi" w:cs="Arial"/>
          <w:b/>
          <w:bCs/>
          <w:sz w:val="26"/>
          <w:szCs w:val="26"/>
          <w:lang w:eastAsia="cs-CZ"/>
        </w:rPr>
        <w:t xml:space="preserve">"Pokud jsi </w:t>
      </w:r>
      <w:r w:rsidR="008E74CF">
        <w:rPr>
          <w:rFonts w:asciiTheme="minorHAnsi" w:eastAsia="Times New Roman" w:hAnsiTheme="minorHAnsi" w:cs="Arial"/>
          <w:b/>
          <w:bCs/>
          <w:sz w:val="26"/>
          <w:szCs w:val="26"/>
          <w:lang w:eastAsia="cs-CZ"/>
        </w:rPr>
        <w:t>nucen bojovat, bojuj nečestně". </w:t>
      </w:r>
    </w:p>
    <w:p w:rsidR="00823464" w:rsidRPr="00823464" w:rsidRDefault="00823464" w:rsidP="00823464">
      <w:pPr>
        <w:spacing w:after="120" w:line="360" w:lineRule="auto"/>
        <w:ind w:left="75" w:right="75"/>
        <w:jc w:val="both"/>
        <w:rPr>
          <w:rFonts w:asciiTheme="minorHAnsi" w:eastAsia="Times New Roman" w:hAnsiTheme="minorHAnsi" w:cs="Arial"/>
          <w:sz w:val="26"/>
          <w:szCs w:val="26"/>
          <w:lang w:eastAsia="cs-CZ"/>
        </w:rPr>
      </w:pPr>
      <w:r w:rsidRPr="00823464">
        <w:rPr>
          <w:rFonts w:asciiTheme="minorHAnsi" w:eastAsia="Times New Roman" w:hAnsiTheme="minorHAnsi" w:cs="Arial"/>
          <w:sz w:val="26"/>
          <w:szCs w:val="26"/>
          <w:lang w:eastAsia="cs-CZ"/>
        </w:rPr>
        <w:t xml:space="preserve">Proč? Protože pouze takový boj má smysl, který vede k jedinému cíli a tím je vítězství. Vedení boje bez vítězného konce nemá v podstatě praktický význam. Střety nejsou sportovním bojem gentlemanů v duchu </w:t>
      </w:r>
      <w:r w:rsidR="00C522B5">
        <w:rPr>
          <w:rFonts w:asciiTheme="minorHAnsi" w:eastAsia="Times New Roman" w:hAnsiTheme="minorHAnsi" w:cs="Arial"/>
          <w:sz w:val="26"/>
          <w:szCs w:val="26"/>
          <w:lang w:eastAsia="cs-CZ"/>
        </w:rPr>
        <w:t>fair play. Útočník nás napadá z </w:t>
      </w:r>
      <w:r w:rsidRPr="00823464">
        <w:rPr>
          <w:rFonts w:asciiTheme="minorHAnsi" w:eastAsia="Times New Roman" w:hAnsiTheme="minorHAnsi" w:cs="Arial"/>
          <w:sz w:val="26"/>
          <w:szCs w:val="26"/>
          <w:lang w:eastAsia="cs-CZ"/>
        </w:rPr>
        <w:t>nečestných důvodů, a proto je třeba využít všech (rovněž nečestných) bojových technik, triků a grifů, abychom průběh střetu zkrátili na minimum a střet dovedli ke zdárnému konci. Jak toho dosáhnout? Např. atakováním vitálních (citlivých a velmi bolestivých míst) útočníkova těla údery, kopy, stisky prstů apod. Útočník si tedy nezasluhuje z naší strany vedení čestného boje (ve smyslu fair play).</w:t>
      </w:r>
    </w:p>
    <w:p w:rsidR="00E95FED" w:rsidRDefault="00E95FED" w:rsidP="00823464">
      <w:pPr>
        <w:spacing w:after="120" w:line="360" w:lineRule="auto"/>
        <w:ind w:left="75"/>
        <w:jc w:val="both"/>
        <w:outlineLvl w:val="2"/>
        <w:rPr>
          <w:rFonts w:asciiTheme="minorHAnsi" w:eastAsia="Times New Roman" w:hAnsiTheme="minorHAnsi" w:cs="Arial"/>
          <w:b/>
          <w:bCs/>
          <w:sz w:val="26"/>
          <w:szCs w:val="26"/>
          <w:lang w:eastAsia="cs-CZ"/>
        </w:rPr>
      </w:pPr>
    </w:p>
    <w:p w:rsidR="00823464" w:rsidRPr="00823464" w:rsidRDefault="00823464" w:rsidP="00823464">
      <w:pPr>
        <w:spacing w:after="120" w:line="360" w:lineRule="auto"/>
        <w:ind w:left="75"/>
        <w:jc w:val="both"/>
        <w:outlineLvl w:val="2"/>
        <w:rPr>
          <w:rFonts w:asciiTheme="minorHAnsi" w:eastAsia="Times New Roman" w:hAnsiTheme="minorHAnsi" w:cs="Arial"/>
          <w:b/>
          <w:bCs/>
          <w:sz w:val="26"/>
          <w:szCs w:val="26"/>
          <w:lang w:eastAsia="cs-CZ"/>
        </w:rPr>
      </w:pPr>
      <w:r w:rsidRPr="00823464">
        <w:rPr>
          <w:rFonts w:asciiTheme="minorHAnsi" w:eastAsia="Times New Roman" w:hAnsiTheme="minorHAnsi" w:cs="Arial"/>
          <w:b/>
          <w:bCs/>
          <w:sz w:val="26"/>
          <w:szCs w:val="26"/>
          <w:lang w:eastAsia="cs-CZ"/>
        </w:rPr>
        <w:t>PRAVIDLO Č. 6</w:t>
      </w:r>
    </w:p>
    <w:p w:rsidR="00823464" w:rsidRPr="00823464" w:rsidRDefault="00823464" w:rsidP="00823464">
      <w:pPr>
        <w:spacing w:after="120" w:line="360" w:lineRule="auto"/>
        <w:ind w:left="75" w:right="75"/>
        <w:jc w:val="both"/>
        <w:rPr>
          <w:rFonts w:asciiTheme="minorHAnsi" w:eastAsia="Times New Roman" w:hAnsiTheme="minorHAnsi" w:cs="Arial"/>
          <w:sz w:val="26"/>
          <w:szCs w:val="26"/>
          <w:lang w:eastAsia="cs-CZ"/>
        </w:rPr>
      </w:pPr>
      <w:r w:rsidRPr="00823464">
        <w:rPr>
          <w:rFonts w:asciiTheme="minorHAnsi" w:eastAsia="Times New Roman" w:hAnsiTheme="minorHAnsi" w:cs="Arial"/>
          <w:b/>
          <w:bCs/>
          <w:sz w:val="26"/>
          <w:szCs w:val="26"/>
          <w:lang w:eastAsia="cs-CZ"/>
        </w:rPr>
        <w:t xml:space="preserve">"Důvěřuj svému instinktu a intuici, jednej a konej v souladu s nimi". </w:t>
      </w:r>
      <w:r w:rsidRPr="00823464">
        <w:rPr>
          <w:rFonts w:asciiTheme="minorHAnsi" w:eastAsia="Times New Roman" w:hAnsiTheme="minorHAnsi" w:cs="Arial"/>
          <w:sz w:val="26"/>
          <w:szCs w:val="26"/>
          <w:lang w:eastAsia="cs-CZ"/>
        </w:rPr>
        <w:br/>
        <w:t>Tento způsob náhlého duševního vidění a cítění nastupuje téměř vždy, v předtuše hrozby vzniku reálně nebezpečných situací. Jde o takové stavy, které jsou tzv. na hranici "normálu", pro běžný život výjimečné až extrémní. Např. žena s poškozeným motorovým vozidlem a náhodně přítomným mužem, který viděl pachatele poškození, se ocitla sama. Muž poškozené vozidlo do jejího příchodu ohlídal a ona se z vděčnosti nabídla, že jej sveze. Muž si chtěl přesednout za ní (předstíral v pozici vedle řidiče nevolnost). Po zastavení si žena uvědomila svou situaci (sama s mužem v autě, jeho pozice za ní, méně frekventované místo), tak mu ujela. Na policii byl otevřen jeho kufřík, ve kterém byla nalezena kukla, škrtící struna a sekáček na maso. Včasným zareagováním na "nepříjemný pocit" v dané situaci si pravděpodobně tato žena zachránila život.</w:t>
      </w:r>
    </w:p>
    <w:p w:rsidR="00E95FED" w:rsidRDefault="00E95FED" w:rsidP="00823464">
      <w:pPr>
        <w:spacing w:after="120" w:line="360" w:lineRule="auto"/>
        <w:ind w:left="75"/>
        <w:jc w:val="both"/>
        <w:outlineLvl w:val="2"/>
        <w:rPr>
          <w:rFonts w:asciiTheme="minorHAnsi" w:eastAsia="Times New Roman" w:hAnsiTheme="minorHAnsi" w:cs="Arial"/>
          <w:b/>
          <w:bCs/>
          <w:sz w:val="26"/>
          <w:szCs w:val="26"/>
          <w:lang w:eastAsia="cs-CZ"/>
        </w:rPr>
      </w:pPr>
    </w:p>
    <w:p w:rsidR="00E95FED" w:rsidRDefault="00E95FED" w:rsidP="00823464">
      <w:pPr>
        <w:spacing w:after="120" w:line="360" w:lineRule="auto"/>
        <w:ind w:left="75"/>
        <w:jc w:val="both"/>
        <w:outlineLvl w:val="2"/>
        <w:rPr>
          <w:rFonts w:asciiTheme="minorHAnsi" w:eastAsia="Times New Roman" w:hAnsiTheme="minorHAnsi" w:cs="Arial"/>
          <w:b/>
          <w:bCs/>
          <w:sz w:val="26"/>
          <w:szCs w:val="26"/>
          <w:lang w:eastAsia="cs-CZ"/>
        </w:rPr>
      </w:pPr>
    </w:p>
    <w:p w:rsidR="00E95FED" w:rsidRDefault="00E95FED" w:rsidP="00823464">
      <w:pPr>
        <w:spacing w:after="120" w:line="360" w:lineRule="auto"/>
        <w:ind w:left="75"/>
        <w:jc w:val="both"/>
        <w:outlineLvl w:val="2"/>
        <w:rPr>
          <w:rFonts w:asciiTheme="minorHAnsi" w:eastAsia="Times New Roman" w:hAnsiTheme="minorHAnsi" w:cs="Arial"/>
          <w:b/>
          <w:bCs/>
          <w:sz w:val="26"/>
          <w:szCs w:val="26"/>
          <w:lang w:eastAsia="cs-CZ"/>
        </w:rPr>
      </w:pPr>
    </w:p>
    <w:p w:rsidR="00823464" w:rsidRPr="00823464" w:rsidRDefault="00823464" w:rsidP="00823464">
      <w:pPr>
        <w:spacing w:after="120" w:line="360" w:lineRule="auto"/>
        <w:ind w:left="75"/>
        <w:jc w:val="both"/>
        <w:outlineLvl w:val="2"/>
        <w:rPr>
          <w:rFonts w:asciiTheme="minorHAnsi" w:eastAsia="Times New Roman" w:hAnsiTheme="minorHAnsi" w:cs="Arial"/>
          <w:b/>
          <w:bCs/>
          <w:sz w:val="26"/>
          <w:szCs w:val="26"/>
          <w:lang w:eastAsia="cs-CZ"/>
        </w:rPr>
      </w:pPr>
      <w:r w:rsidRPr="00823464">
        <w:rPr>
          <w:rFonts w:asciiTheme="minorHAnsi" w:eastAsia="Times New Roman" w:hAnsiTheme="minorHAnsi" w:cs="Arial"/>
          <w:b/>
          <w:bCs/>
          <w:sz w:val="26"/>
          <w:szCs w:val="26"/>
          <w:lang w:eastAsia="cs-CZ"/>
        </w:rPr>
        <w:lastRenderedPageBreak/>
        <w:t>PRAVIDLO Č. 7 </w:t>
      </w:r>
    </w:p>
    <w:p w:rsidR="00823464" w:rsidRPr="00823464" w:rsidRDefault="00823464" w:rsidP="00C522B5">
      <w:pPr>
        <w:spacing w:after="120" w:line="360" w:lineRule="auto"/>
        <w:ind w:left="75" w:right="75"/>
        <w:jc w:val="both"/>
        <w:rPr>
          <w:rFonts w:asciiTheme="minorHAnsi" w:eastAsia="Times New Roman" w:hAnsiTheme="minorHAnsi" w:cs="Arial"/>
          <w:sz w:val="26"/>
          <w:szCs w:val="26"/>
          <w:lang w:eastAsia="cs-CZ"/>
        </w:rPr>
      </w:pPr>
      <w:r w:rsidRPr="00823464">
        <w:rPr>
          <w:rFonts w:asciiTheme="minorHAnsi" w:eastAsia="Times New Roman" w:hAnsiTheme="minorHAnsi" w:cs="Arial"/>
          <w:b/>
          <w:bCs/>
          <w:sz w:val="26"/>
          <w:szCs w:val="26"/>
          <w:lang w:eastAsia="cs-CZ"/>
        </w:rPr>
        <w:t>„Jednou z největších bariér pro vedení střetu (sebeobranného konání) je vlastní korektnost a tzv. slušné vychování".</w:t>
      </w:r>
      <w:r w:rsidRPr="00823464">
        <w:rPr>
          <w:rFonts w:asciiTheme="minorHAnsi" w:eastAsia="Times New Roman" w:hAnsiTheme="minorHAnsi" w:cs="Arial"/>
          <w:sz w:val="26"/>
          <w:szCs w:val="26"/>
          <w:lang w:eastAsia="cs-CZ"/>
        </w:rPr>
        <w:t>  Většina osob není ochotna produkovat násilí jakéhokoli druhu. Jsou tzv. slušně vychovaní a neřeší nastalé spory okamžitě fyzickým násilím. Problém nastává v případě, kdy jsou oni, slušně vychovaní, napadeni útočníkem či útočníky. V tento moment</w:t>
      </w:r>
      <w:r w:rsidR="00C522B5">
        <w:rPr>
          <w:rFonts w:asciiTheme="minorHAnsi" w:eastAsia="Times New Roman" w:hAnsiTheme="minorHAnsi" w:cs="Arial"/>
          <w:sz w:val="26"/>
          <w:szCs w:val="26"/>
          <w:lang w:eastAsia="cs-CZ"/>
        </w:rPr>
        <w:t xml:space="preserve"> jsou vmanipulováni do střetu a </w:t>
      </w:r>
      <w:r w:rsidRPr="00823464">
        <w:rPr>
          <w:rFonts w:asciiTheme="minorHAnsi" w:eastAsia="Times New Roman" w:hAnsiTheme="minorHAnsi" w:cs="Arial"/>
          <w:sz w:val="26"/>
          <w:szCs w:val="26"/>
          <w:lang w:eastAsia="cs-CZ"/>
        </w:rPr>
        <w:t>přímo donuceni se fyzicky bránit. Oni, kteří se nikdy "neprali" a ani to ve svém věku nedovedou. V kontextu s tím se projevují jisté z</w:t>
      </w:r>
      <w:r w:rsidR="00C522B5">
        <w:rPr>
          <w:rFonts w:asciiTheme="minorHAnsi" w:eastAsia="Times New Roman" w:hAnsiTheme="minorHAnsi" w:cs="Arial"/>
          <w:sz w:val="26"/>
          <w:szCs w:val="26"/>
          <w:lang w:eastAsia="cs-CZ"/>
        </w:rPr>
        <w:t>ábrany (ohledy) na útočníka i s </w:t>
      </w:r>
      <w:r w:rsidRPr="00823464">
        <w:rPr>
          <w:rFonts w:asciiTheme="minorHAnsi" w:eastAsia="Times New Roman" w:hAnsiTheme="minorHAnsi" w:cs="Arial"/>
          <w:sz w:val="26"/>
          <w:szCs w:val="26"/>
          <w:lang w:eastAsia="cs-CZ"/>
        </w:rPr>
        <w:t>hlediska chápání možností určených zákonem. Mnohdy</w:t>
      </w:r>
      <w:r w:rsidR="00C522B5">
        <w:rPr>
          <w:rFonts w:asciiTheme="minorHAnsi" w:eastAsia="Times New Roman" w:hAnsiTheme="minorHAnsi" w:cs="Arial"/>
          <w:sz w:val="26"/>
          <w:szCs w:val="26"/>
          <w:lang w:eastAsia="cs-CZ"/>
        </w:rPr>
        <w:t xml:space="preserve"> jsou přesvědčeni, že i </w:t>
      </w:r>
      <w:r w:rsidRPr="00823464">
        <w:rPr>
          <w:rFonts w:asciiTheme="minorHAnsi" w:eastAsia="Times New Roman" w:hAnsiTheme="minorHAnsi" w:cs="Arial"/>
          <w:sz w:val="26"/>
          <w:szCs w:val="26"/>
          <w:lang w:eastAsia="cs-CZ"/>
        </w:rPr>
        <w:t>když se ubrání, ale útočníkovi způsobí újmu na zdraví, bude jejich jednání posuzováno orgány činnými v trestním řízení jako jednání protiprávní a budou ještě za to odsouzeni.</w:t>
      </w:r>
    </w:p>
    <w:p w:rsidR="00E95FED" w:rsidRDefault="00E95FED" w:rsidP="00823464">
      <w:pPr>
        <w:spacing w:after="120" w:line="360" w:lineRule="auto"/>
        <w:ind w:left="75"/>
        <w:jc w:val="both"/>
        <w:outlineLvl w:val="2"/>
        <w:rPr>
          <w:rFonts w:asciiTheme="minorHAnsi" w:eastAsia="Times New Roman" w:hAnsiTheme="minorHAnsi" w:cs="Arial"/>
          <w:b/>
          <w:bCs/>
          <w:sz w:val="26"/>
          <w:szCs w:val="26"/>
          <w:lang w:eastAsia="cs-CZ"/>
        </w:rPr>
      </w:pPr>
    </w:p>
    <w:p w:rsidR="00823464" w:rsidRPr="00823464" w:rsidRDefault="00823464" w:rsidP="00823464">
      <w:pPr>
        <w:spacing w:after="120" w:line="360" w:lineRule="auto"/>
        <w:ind w:left="75"/>
        <w:jc w:val="both"/>
        <w:outlineLvl w:val="2"/>
        <w:rPr>
          <w:rFonts w:asciiTheme="minorHAnsi" w:eastAsia="Times New Roman" w:hAnsiTheme="minorHAnsi" w:cs="Arial"/>
          <w:b/>
          <w:bCs/>
          <w:sz w:val="26"/>
          <w:szCs w:val="26"/>
          <w:lang w:eastAsia="cs-CZ"/>
        </w:rPr>
      </w:pPr>
      <w:r w:rsidRPr="00823464">
        <w:rPr>
          <w:rFonts w:asciiTheme="minorHAnsi" w:eastAsia="Times New Roman" w:hAnsiTheme="minorHAnsi" w:cs="Arial"/>
          <w:b/>
          <w:bCs/>
          <w:sz w:val="26"/>
          <w:szCs w:val="26"/>
          <w:lang w:eastAsia="cs-CZ"/>
        </w:rPr>
        <w:t>PRAVIDLO Č. 8 </w:t>
      </w:r>
    </w:p>
    <w:p w:rsidR="008E74CF" w:rsidRDefault="00823464" w:rsidP="00823464">
      <w:pPr>
        <w:spacing w:after="120" w:line="360" w:lineRule="auto"/>
        <w:ind w:left="75" w:right="75"/>
        <w:jc w:val="both"/>
        <w:rPr>
          <w:rFonts w:asciiTheme="minorHAnsi" w:eastAsia="Times New Roman" w:hAnsiTheme="minorHAnsi" w:cs="Arial"/>
          <w:b/>
          <w:bCs/>
          <w:sz w:val="26"/>
          <w:szCs w:val="26"/>
          <w:lang w:eastAsia="cs-CZ"/>
        </w:rPr>
      </w:pPr>
      <w:r w:rsidRPr="00823464">
        <w:rPr>
          <w:rFonts w:asciiTheme="minorHAnsi" w:eastAsia="Times New Roman" w:hAnsiTheme="minorHAnsi" w:cs="Arial"/>
          <w:b/>
          <w:bCs/>
          <w:sz w:val="26"/>
          <w:szCs w:val="26"/>
          <w:lang w:eastAsia="cs-CZ"/>
        </w:rPr>
        <w:t>"Na překvapi</w:t>
      </w:r>
      <w:r w:rsidR="008E74CF">
        <w:rPr>
          <w:rFonts w:asciiTheme="minorHAnsi" w:eastAsia="Times New Roman" w:hAnsiTheme="minorHAnsi" w:cs="Arial"/>
          <w:b/>
          <w:bCs/>
          <w:sz w:val="26"/>
          <w:szCs w:val="26"/>
          <w:lang w:eastAsia="cs-CZ"/>
        </w:rPr>
        <w:t>vou situaci reaguj překvapivě".</w:t>
      </w:r>
    </w:p>
    <w:p w:rsidR="00823464" w:rsidRPr="00823464" w:rsidRDefault="00823464" w:rsidP="00823464">
      <w:pPr>
        <w:spacing w:after="120" w:line="360" w:lineRule="auto"/>
        <w:ind w:left="75" w:right="75"/>
        <w:jc w:val="both"/>
        <w:rPr>
          <w:rFonts w:asciiTheme="minorHAnsi" w:eastAsia="Times New Roman" w:hAnsiTheme="minorHAnsi" w:cs="Arial"/>
          <w:sz w:val="26"/>
          <w:szCs w:val="26"/>
          <w:lang w:eastAsia="cs-CZ"/>
        </w:rPr>
      </w:pPr>
      <w:r w:rsidRPr="00823464">
        <w:rPr>
          <w:rFonts w:asciiTheme="minorHAnsi" w:eastAsia="Times New Roman" w:hAnsiTheme="minorHAnsi" w:cs="Arial"/>
          <w:sz w:val="26"/>
          <w:szCs w:val="26"/>
          <w:lang w:eastAsia="cs-CZ"/>
        </w:rPr>
        <w:t>Tato zásada je mnohokrát ověřená praxí. Problém však spočívá v tom, že při překvapivém způsobu napadení (např. útoku vedeném ze zálohy, kdy útočníka nemáme pod zrakovou kontrolou), je téměř vždy vyvolána tzv. úleková reakce, která může trvat až příliš dlouho (několik sekund) a v souvislosti s tím i neschopnost nabýt opět vlastní psychickou stabilitu. Pokud se to však podaří, pak je možné tuto zásadu plně využít ve svůj prospěch. Tedy útočníka, který nás útokem překvapil, překvapíme vlastní akcí. Příkladů je celá řada: např. útočník přepadl starší prodavačku v trafice, dokonce se zbraní v ruce a s pohrůžkou, že pokud mu nevydá peníze, bude střílet. Paní se neohroženě postavil</w:t>
      </w:r>
      <w:r w:rsidR="00C522B5">
        <w:rPr>
          <w:rFonts w:asciiTheme="minorHAnsi" w:eastAsia="Times New Roman" w:hAnsiTheme="minorHAnsi" w:cs="Arial"/>
          <w:sz w:val="26"/>
          <w:szCs w:val="26"/>
          <w:lang w:eastAsia="cs-CZ"/>
        </w:rPr>
        <w:t>a na odpor a za silného křiku a </w:t>
      </w:r>
      <w:r w:rsidRPr="00823464">
        <w:rPr>
          <w:rFonts w:asciiTheme="minorHAnsi" w:eastAsia="Times New Roman" w:hAnsiTheme="minorHAnsi" w:cs="Arial"/>
          <w:sz w:val="26"/>
          <w:szCs w:val="26"/>
          <w:lang w:eastAsia="cs-CZ"/>
        </w:rPr>
        <w:t>nadávek začala útočníka bít vším, co jí přišlo do ruk</w:t>
      </w:r>
      <w:r w:rsidR="00C522B5">
        <w:rPr>
          <w:rFonts w:asciiTheme="minorHAnsi" w:eastAsia="Times New Roman" w:hAnsiTheme="minorHAnsi" w:cs="Arial"/>
          <w:sz w:val="26"/>
          <w:szCs w:val="26"/>
          <w:lang w:eastAsia="cs-CZ"/>
        </w:rPr>
        <w:t>y. Útočník byl tak překvapen (s </w:t>
      </w:r>
      <w:r w:rsidRPr="00823464">
        <w:rPr>
          <w:rFonts w:asciiTheme="minorHAnsi" w:eastAsia="Times New Roman" w:hAnsiTheme="minorHAnsi" w:cs="Arial"/>
          <w:sz w:val="26"/>
          <w:szCs w:val="26"/>
          <w:lang w:eastAsia="cs-CZ"/>
        </w:rPr>
        <w:t xml:space="preserve">její obranou nepočítal), že se dal na útěk. Další případ: žena napadená v parku útočníkem (sexuální motiv), se útočníkovi sama nabídla. Útočníka to natolik </w:t>
      </w:r>
      <w:r w:rsidRPr="00823464">
        <w:rPr>
          <w:rFonts w:asciiTheme="minorHAnsi" w:eastAsia="Times New Roman" w:hAnsiTheme="minorHAnsi" w:cs="Arial"/>
          <w:sz w:val="26"/>
          <w:szCs w:val="26"/>
          <w:lang w:eastAsia="cs-CZ"/>
        </w:rPr>
        <w:lastRenderedPageBreak/>
        <w:t>překvapilo, že po sdělení ženou, že má venerickou chorobu, ji s na</w:t>
      </w:r>
      <w:r w:rsidR="00C522B5">
        <w:rPr>
          <w:rFonts w:asciiTheme="minorHAnsi" w:eastAsia="Times New Roman" w:hAnsiTheme="minorHAnsi" w:cs="Arial"/>
          <w:sz w:val="26"/>
          <w:szCs w:val="26"/>
          <w:lang w:eastAsia="cs-CZ"/>
        </w:rPr>
        <w:t>dávkami opustil a </w:t>
      </w:r>
      <w:r w:rsidRPr="00823464">
        <w:rPr>
          <w:rFonts w:asciiTheme="minorHAnsi" w:eastAsia="Times New Roman" w:hAnsiTheme="minorHAnsi" w:cs="Arial"/>
          <w:sz w:val="26"/>
          <w:szCs w:val="26"/>
          <w:lang w:eastAsia="cs-CZ"/>
        </w:rPr>
        <w:t>k žádnému násilí nedošlo.</w:t>
      </w:r>
    </w:p>
    <w:p w:rsidR="00E95FED" w:rsidRDefault="00E95FED" w:rsidP="00823464">
      <w:pPr>
        <w:spacing w:after="120" w:line="360" w:lineRule="auto"/>
        <w:ind w:left="75"/>
        <w:jc w:val="both"/>
        <w:outlineLvl w:val="2"/>
        <w:rPr>
          <w:rFonts w:asciiTheme="minorHAnsi" w:eastAsia="Times New Roman" w:hAnsiTheme="minorHAnsi" w:cs="Arial"/>
          <w:b/>
          <w:bCs/>
          <w:sz w:val="26"/>
          <w:szCs w:val="26"/>
          <w:lang w:eastAsia="cs-CZ"/>
        </w:rPr>
      </w:pPr>
    </w:p>
    <w:p w:rsidR="00823464" w:rsidRPr="00823464" w:rsidRDefault="00823464" w:rsidP="00823464">
      <w:pPr>
        <w:spacing w:after="120" w:line="360" w:lineRule="auto"/>
        <w:ind w:left="75"/>
        <w:jc w:val="both"/>
        <w:outlineLvl w:val="2"/>
        <w:rPr>
          <w:rFonts w:asciiTheme="minorHAnsi" w:eastAsia="Times New Roman" w:hAnsiTheme="minorHAnsi" w:cs="Arial"/>
          <w:b/>
          <w:bCs/>
          <w:sz w:val="26"/>
          <w:szCs w:val="26"/>
          <w:lang w:eastAsia="cs-CZ"/>
        </w:rPr>
      </w:pPr>
      <w:r w:rsidRPr="00823464">
        <w:rPr>
          <w:rFonts w:asciiTheme="minorHAnsi" w:eastAsia="Times New Roman" w:hAnsiTheme="minorHAnsi" w:cs="Arial"/>
          <w:b/>
          <w:bCs/>
          <w:sz w:val="26"/>
          <w:szCs w:val="26"/>
          <w:lang w:eastAsia="cs-CZ"/>
        </w:rPr>
        <w:t>PRAVIDLO Č. 9 </w:t>
      </w:r>
    </w:p>
    <w:p w:rsidR="00823464" w:rsidRPr="00823464" w:rsidRDefault="00823464" w:rsidP="00823464">
      <w:pPr>
        <w:spacing w:after="120" w:line="360" w:lineRule="auto"/>
        <w:ind w:left="75" w:right="75"/>
        <w:jc w:val="both"/>
        <w:rPr>
          <w:rFonts w:asciiTheme="minorHAnsi" w:eastAsia="Times New Roman" w:hAnsiTheme="minorHAnsi" w:cs="Arial"/>
          <w:sz w:val="26"/>
          <w:szCs w:val="26"/>
          <w:lang w:eastAsia="cs-CZ"/>
        </w:rPr>
      </w:pPr>
      <w:r w:rsidRPr="00823464">
        <w:rPr>
          <w:rFonts w:asciiTheme="minorHAnsi" w:eastAsia="Times New Roman" w:hAnsiTheme="minorHAnsi" w:cs="Arial"/>
          <w:b/>
          <w:bCs/>
          <w:sz w:val="26"/>
          <w:szCs w:val="26"/>
          <w:lang w:eastAsia="cs-CZ"/>
        </w:rPr>
        <w:t xml:space="preserve">"Zásada kontroly a sebekontroly (časového </w:t>
      </w:r>
      <w:r w:rsidR="008E74CF">
        <w:rPr>
          <w:rFonts w:asciiTheme="minorHAnsi" w:eastAsia="Times New Roman" w:hAnsiTheme="minorHAnsi" w:cs="Arial"/>
          <w:b/>
          <w:bCs/>
          <w:sz w:val="26"/>
          <w:szCs w:val="26"/>
          <w:lang w:eastAsia="cs-CZ"/>
        </w:rPr>
        <w:t>rozpočtu a nutných informací)".</w:t>
      </w:r>
      <w:r w:rsidRPr="00823464">
        <w:rPr>
          <w:rFonts w:asciiTheme="minorHAnsi" w:eastAsia="Times New Roman" w:hAnsiTheme="minorHAnsi" w:cs="Arial"/>
          <w:sz w:val="26"/>
          <w:szCs w:val="26"/>
          <w:lang w:eastAsia="cs-CZ"/>
        </w:rPr>
        <w:br/>
        <w:t>Tato zásada v podstatě znamená poskytnout informace svým nejbližším o vlastní činnosti. Znamená to tedy před odchodem, např. z domova, sdělit (odpovědi na možné otázky): kam jdu, kudy jdu, s kým jdu, kde budu a kdy se vrátím. Zvláště důležité je udání časů a jejich skutečné dodržení. V případě nemožnosti limitovaný čas dodržet, telefonicky oznámit, kdy se vrátím a kde se nacházím. Tato zásada by měla zabránit delšímu průběhu nepříjemných a krizových událostí, kdy např. rodiče o vlastním dítěti nic nevědí (pouze to, že šel syn nebo dcera na diskotéku, ven, do kina apod.) a následně je nutno alarmovat policii, aby jim pomohla dítě nalézt. Totéž platí např. i o seniorech, kteří neudají svým přátelům základní informace o svém pohybu a čase (návštěvách apod.).</w:t>
      </w:r>
    </w:p>
    <w:p w:rsidR="00823464" w:rsidRPr="00823464" w:rsidRDefault="00823464" w:rsidP="00823464">
      <w:pPr>
        <w:spacing w:after="120" w:line="360" w:lineRule="auto"/>
        <w:jc w:val="both"/>
        <w:rPr>
          <w:rFonts w:asciiTheme="minorHAnsi" w:hAnsiTheme="minorHAnsi"/>
          <w:sz w:val="20"/>
          <w:szCs w:val="20"/>
        </w:rPr>
      </w:pPr>
      <w:r>
        <w:rPr>
          <w:rFonts w:asciiTheme="minorHAnsi" w:hAnsiTheme="minorHAnsi"/>
          <w:sz w:val="20"/>
          <w:szCs w:val="20"/>
        </w:rPr>
        <w:t>*</w:t>
      </w:r>
      <w:r w:rsidRPr="00823464">
        <w:rPr>
          <w:rFonts w:asciiTheme="minorHAnsi" w:hAnsiTheme="minorHAnsi"/>
          <w:sz w:val="20"/>
          <w:szCs w:val="20"/>
        </w:rPr>
        <w:t xml:space="preserve">NÁCHODSKÝ, Z. </w:t>
      </w:r>
      <w:r w:rsidRPr="00823464">
        <w:rPr>
          <w:rFonts w:asciiTheme="minorHAnsi" w:hAnsiTheme="minorHAnsi"/>
          <w:i/>
          <w:sz w:val="20"/>
          <w:szCs w:val="20"/>
        </w:rPr>
        <w:t>Zásady pro inteligentní sebeobranu</w:t>
      </w:r>
      <w:r w:rsidR="001904DC">
        <w:rPr>
          <w:rFonts w:asciiTheme="minorHAnsi" w:hAnsiTheme="minorHAnsi"/>
          <w:i/>
          <w:sz w:val="20"/>
          <w:szCs w:val="20"/>
        </w:rPr>
        <w:t xml:space="preserve"> </w:t>
      </w:r>
      <w:r w:rsidR="001904DC" w:rsidRPr="001904DC">
        <w:rPr>
          <w:rFonts w:asciiTheme="minorHAnsi" w:hAnsiTheme="minorHAnsi"/>
          <w:sz w:val="20"/>
          <w:szCs w:val="20"/>
        </w:rPr>
        <w:t>(zkráceno)</w:t>
      </w:r>
      <w:r w:rsidRPr="001904DC">
        <w:rPr>
          <w:rFonts w:asciiTheme="minorHAnsi" w:hAnsiTheme="minorHAnsi"/>
          <w:sz w:val="20"/>
          <w:szCs w:val="20"/>
        </w:rPr>
        <w:t>.</w:t>
      </w:r>
      <w:r w:rsidRPr="00823464">
        <w:rPr>
          <w:rFonts w:asciiTheme="minorHAnsi" w:hAnsiTheme="minorHAnsi"/>
          <w:sz w:val="20"/>
          <w:szCs w:val="20"/>
        </w:rPr>
        <w:t xml:space="preserve"> Dostupné z: http://www.bkb.cz/prevence/zasady-pro-inteligentni-sebeobranu/</w:t>
      </w:r>
    </w:p>
    <w:p w:rsidR="00C522B5" w:rsidRDefault="00C522B5" w:rsidP="00911186">
      <w:pPr>
        <w:pStyle w:val="Nadpis1"/>
        <w:rPr>
          <w:color w:val="FF0000"/>
        </w:rPr>
      </w:pPr>
      <w:bookmarkStart w:id="123" w:name="_Toc390335306"/>
    </w:p>
    <w:p w:rsidR="00C522B5" w:rsidRDefault="00C522B5" w:rsidP="00911186">
      <w:pPr>
        <w:pStyle w:val="Nadpis1"/>
        <w:rPr>
          <w:color w:val="FF0000"/>
        </w:rPr>
      </w:pPr>
    </w:p>
    <w:p w:rsidR="00C522B5" w:rsidRDefault="00C522B5" w:rsidP="00911186">
      <w:pPr>
        <w:pStyle w:val="Nadpis1"/>
        <w:rPr>
          <w:color w:val="FF0000"/>
        </w:rPr>
      </w:pPr>
    </w:p>
    <w:p w:rsidR="00C522B5" w:rsidRDefault="00C522B5" w:rsidP="00911186">
      <w:pPr>
        <w:pStyle w:val="Nadpis1"/>
        <w:rPr>
          <w:color w:val="FF0000"/>
        </w:rPr>
      </w:pPr>
    </w:p>
    <w:p w:rsidR="00C522B5" w:rsidRDefault="00C522B5" w:rsidP="00911186">
      <w:pPr>
        <w:pStyle w:val="Nadpis1"/>
        <w:rPr>
          <w:color w:val="FF0000"/>
        </w:rPr>
      </w:pPr>
    </w:p>
    <w:p w:rsidR="00C522B5" w:rsidRDefault="00C522B5" w:rsidP="00911186">
      <w:pPr>
        <w:pStyle w:val="Nadpis1"/>
        <w:rPr>
          <w:color w:val="FF0000"/>
        </w:rPr>
      </w:pPr>
    </w:p>
    <w:p w:rsidR="00C522B5" w:rsidRDefault="00C522B5" w:rsidP="00911186">
      <w:pPr>
        <w:pStyle w:val="Nadpis1"/>
        <w:rPr>
          <w:color w:val="FF0000"/>
        </w:rPr>
      </w:pPr>
    </w:p>
    <w:p w:rsidR="00C522B5" w:rsidRDefault="00C522B5" w:rsidP="00911186">
      <w:pPr>
        <w:pStyle w:val="Nadpis1"/>
        <w:rPr>
          <w:color w:val="FF0000"/>
        </w:rPr>
      </w:pPr>
    </w:p>
    <w:p w:rsidR="00C522B5" w:rsidRDefault="00C522B5" w:rsidP="00911186">
      <w:pPr>
        <w:pStyle w:val="Nadpis1"/>
        <w:rPr>
          <w:color w:val="FF0000"/>
        </w:rPr>
      </w:pPr>
    </w:p>
    <w:p w:rsidR="00C522B5" w:rsidRDefault="00C522B5" w:rsidP="00911186">
      <w:pPr>
        <w:pStyle w:val="Nadpis1"/>
        <w:rPr>
          <w:color w:val="FF0000"/>
        </w:rPr>
      </w:pPr>
    </w:p>
    <w:p w:rsidR="007323ED" w:rsidRPr="00614CB6" w:rsidRDefault="00823464" w:rsidP="00911186">
      <w:pPr>
        <w:pStyle w:val="Nadpis1"/>
        <w:rPr>
          <w:color w:val="FF0000"/>
        </w:rPr>
      </w:pPr>
      <w:r w:rsidRPr="00614CB6">
        <w:rPr>
          <w:color w:val="FF0000"/>
        </w:rPr>
        <w:lastRenderedPageBreak/>
        <w:t>t</w:t>
      </w:r>
      <w:r w:rsidR="00B45428" w:rsidRPr="00614CB6">
        <w:rPr>
          <w:color w:val="FF0000"/>
        </w:rPr>
        <w:t>rénink paměti</w:t>
      </w:r>
      <w:bookmarkEnd w:id="123"/>
    </w:p>
    <w:p w:rsidR="00C1011B" w:rsidRPr="00C1011B" w:rsidRDefault="00B45428" w:rsidP="00823464">
      <w:pPr>
        <w:pStyle w:val="Nadpis2"/>
      </w:pPr>
      <w:r>
        <w:t>ZNÁTE NAŠE PĚVCE?</w:t>
      </w:r>
    </w:p>
    <w:p w:rsidR="00C1011B" w:rsidRDefault="00823464" w:rsidP="00C1011B">
      <w:pPr>
        <w:rPr>
          <w:lang w:eastAsia="cs-CZ"/>
        </w:rPr>
      </w:pPr>
      <w:r>
        <w:rPr>
          <w:rFonts w:ascii="Verdana" w:hAnsi="Verdana"/>
          <w:noProof/>
          <w:color w:val="65530B"/>
          <w:sz w:val="19"/>
          <w:szCs w:val="19"/>
          <w:lang w:eastAsia="cs-CZ"/>
        </w:rPr>
        <w:drawing>
          <wp:anchor distT="0" distB="0" distL="114300" distR="114300" simplePos="0" relativeHeight="251823104" behindDoc="0" locked="0" layoutInCell="1" allowOverlap="1" wp14:anchorId="276C2C46" wp14:editId="7BEB3F1C">
            <wp:simplePos x="0" y="0"/>
            <wp:positionH relativeFrom="column">
              <wp:posOffset>1501140</wp:posOffset>
            </wp:positionH>
            <wp:positionV relativeFrom="paragraph">
              <wp:posOffset>5530850</wp:posOffset>
            </wp:positionV>
            <wp:extent cx="3056890" cy="2036445"/>
            <wp:effectExtent l="0" t="0" r="0" b="1905"/>
            <wp:wrapSquare wrapText="bothSides"/>
            <wp:docPr id="21" name="Obrázek 21" descr="Sojka obecná (Garrulus glandar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ojka obecná (Garrulus glandarius)"/>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3056890" cy="2036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color w:val="65530B"/>
          <w:sz w:val="19"/>
          <w:szCs w:val="19"/>
          <w:lang w:eastAsia="cs-CZ"/>
        </w:rPr>
        <w:drawing>
          <wp:anchor distT="0" distB="0" distL="114300" distR="114300" simplePos="0" relativeHeight="251824128" behindDoc="0" locked="0" layoutInCell="1" allowOverlap="1" wp14:anchorId="4A66BAE5" wp14:editId="621CB037">
            <wp:simplePos x="0" y="0"/>
            <wp:positionH relativeFrom="column">
              <wp:posOffset>2980690</wp:posOffset>
            </wp:positionH>
            <wp:positionV relativeFrom="paragraph">
              <wp:posOffset>2834640</wp:posOffset>
            </wp:positionV>
            <wp:extent cx="3022600" cy="2395855"/>
            <wp:effectExtent l="0" t="0" r="6350" b="4445"/>
            <wp:wrapSquare wrapText="bothSides"/>
            <wp:docPr id="23" name="Obrázek 23" descr="Vrabec polní (Passer monta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rabec polní (Passer montanus)"/>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3022600" cy="2395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color w:val="65530B"/>
          <w:sz w:val="19"/>
          <w:szCs w:val="19"/>
          <w:lang w:eastAsia="cs-CZ"/>
        </w:rPr>
        <w:drawing>
          <wp:anchor distT="0" distB="0" distL="114300" distR="114300" simplePos="0" relativeHeight="251822080" behindDoc="0" locked="0" layoutInCell="1" allowOverlap="1" wp14:anchorId="01A123B2" wp14:editId="1DE324DB">
            <wp:simplePos x="0" y="0"/>
            <wp:positionH relativeFrom="column">
              <wp:posOffset>-170180</wp:posOffset>
            </wp:positionH>
            <wp:positionV relativeFrom="paragraph">
              <wp:posOffset>2832100</wp:posOffset>
            </wp:positionV>
            <wp:extent cx="3063240" cy="2390140"/>
            <wp:effectExtent l="0" t="0" r="3810" b="0"/>
            <wp:wrapSquare wrapText="bothSides"/>
            <wp:docPr id="22" name="Obrázek 22" descr="Sýkora koňadra (Parus maj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ýkora koňadra (Parus major)"/>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3063240" cy="2390140"/>
                    </a:xfrm>
                    <a:prstGeom prst="rect">
                      <a:avLst/>
                    </a:prstGeom>
                    <a:noFill/>
                    <a:ln>
                      <a:noFill/>
                    </a:ln>
                  </pic:spPr>
                </pic:pic>
              </a:graphicData>
            </a:graphic>
            <wp14:sizeRelH relativeFrom="page">
              <wp14:pctWidth>0</wp14:pctWidth>
            </wp14:sizeRelH>
            <wp14:sizeRelV relativeFrom="page">
              <wp14:pctHeight>0</wp14:pctHeight>
            </wp14:sizeRelV>
          </wp:anchor>
        </w:drawing>
      </w:r>
      <w:r w:rsidR="00374B79">
        <w:rPr>
          <w:rFonts w:ascii="Verdana" w:hAnsi="Verdana"/>
          <w:noProof/>
          <w:color w:val="65530B"/>
          <w:sz w:val="19"/>
          <w:szCs w:val="19"/>
          <w:lang w:eastAsia="cs-CZ"/>
        </w:rPr>
        <w:drawing>
          <wp:anchor distT="0" distB="0" distL="114300" distR="114300" simplePos="0" relativeHeight="251820032" behindDoc="0" locked="0" layoutInCell="1" allowOverlap="1" wp14:anchorId="2E099A16" wp14:editId="416909A2">
            <wp:simplePos x="0" y="0"/>
            <wp:positionH relativeFrom="column">
              <wp:posOffset>3082925</wp:posOffset>
            </wp:positionH>
            <wp:positionV relativeFrom="paragraph">
              <wp:posOffset>142240</wp:posOffset>
            </wp:positionV>
            <wp:extent cx="2915285" cy="2409190"/>
            <wp:effectExtent l="0" t="0" r="0" b="0"/>
            <wp:wrapSquare wrapText="bothSides"/>
            <wp:docPr id="15" name="Obrázek 15" descr="Hýl obecný (Pyrrhula pyrrh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ýl obecný (Pyrrhula pyrrhula)"/>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2915285" cy="2409190"/>
                    </a:xfrm>
                    <a:prstGeom prst="rect">
                      <a:avLst/>
                    </a:prstGeom>
                    <a:noFill/>
                    <a:ln>
                      <a:noFill/>
                    </a:ln>
                  </pic:spPr>
                </pic:pic>
              </a:graphicData>
            </a:graphic>
            <wp14:sizeRelH relativeFrom="page">
              <wp14:pctWidth>0</wp14:pctWidth>
            </wp14:sizeRelH>
            <wp14:sizeRelV relativeFrom="page">
              <wp14:pctHeight>0</wp14:pctHeight>
            </wp14:sizeRelV>
          </wp:anchor>
        </w:drawing>
      </w:r>
      <w:r w:rsidR="00374B79">
        <w:rPr>
          <w:rFonts w:ascii="Verdana" w:hAnsi="Verdana"/>
          <w:noProof/>
          <w:color w:val="65530B"/>
          <w:sz w:val="19"/>
          <w:szCs w:val="19"/>
          <w:lang w:eastAsia="cs-CZ"/>
        </w:rPr>
        <w:drawing>
          <wp:anchor distT="0" distB="0" distL="114300" distR="114300" simplePos="0" relativeHeight="251819008" behindDoc="0" locked="0" layoutInCell="1" allowOverlap="1" wp14:anchorId="75A3608E" wp14:editId="17BC21DF">
            <wp:simplePos x="0" y="0"/>
            <wp:positionH relativeFrom="column">
              <wp:posOffset>-177800</wp:posOffset>
            </wp:positionH>
            <wp:positionV relativeFrom="paragraph">
              <wp:posOffset>144780</wp:posOffset>
            </wp:positionV>
            <wp:extent cx="3191510" cy="2411730"/>
            <wp:effectExtent l="0" t="0" r="8890" b="7620"/>
            <wp:wrapSquare wrapText="bothSides"/>
            <wp:docPr id="20" name="Obrázek 20" descr="Skřivan lesní (Lullula arbo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křivan lesní (Lullula arborea)"/>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3191510" cy="2411730"/>
                    </a:xfrm>
                    <a:prstGeom prst="rect">
                      <a:avLst/>
                    </a:prstGeom>
                    <a:noFill/>
                    <a:ln>
                      <a:noFill/>
                    </a:ln>
                  </pic:spPr>
                </pic:pic>
              </a:graphicData>
            </a:graphic>
            <wp14:sizeRelH relativeFrom="page">
              <wp14:pctWidth>0</wp14:pctWidth>
            </wp14:sizeRelH>
            <wp14:sizeRelV relativeFrom="page">
              <wp14:pctHeight>0</wp14:pctHeight>
            </wp14:sizeRelV>
          </wp:anchor>
        </w:drawing>
      </w:r>
      <w:r w:rsidR="00374B79">
        <w:rPr>
          <w:lang w:eastAsia="cs-CZ"/>
        </w:rPr>
        <w:t xml:space="preserve">          </w:t>
      </w:r>
      <w:r w:rsidR="00B45428">
        <w:rPr>
          <w:lang w:eastAsia="cs-CZ"/>
        </w:rPr>
        <w:t xml:space="preserve">  </w:t>
      </w:r>
      <w:r w:rsidR="00C1011B">
        <w:rPr>
          <w:lang w:eastAsia="cs-CZ"/>
        </w:rPr>
        <w:tab/>
      </w:r>
    </w:p>
    <w:p w:rsidR="00C1011B" w:rsidRDefault="00C1011B" w:rsidP="00C1011B">
      <w:pPr>
        <w:rPr>
          <w:lang w:eastAsia="cs-CZ"/>
        </w:rPr>
      </w:pPr>
    </w:p>
    <w:p w:rsidR="00C1011B" w:rsidRDefault="00C1011B" w:rsidP="00C1011B">
      <w:pPr>
        <w:jc w:val="both"/>
        <w:rPr>
          <w:rFonts w:asciiTheme="minorHAnsi" w:hAnsiTheme="minorHAnsi"/>
          <w:sz w:val="26"/>
          <w:szCs w:val="26"/>
        </w:rPr>
      </w:pPr>
    </w:p>
    <w:p w:rsidR="00C1011B" w:rsidRDefault="00C1011B" w:rsidP="00C1011B">
      <w:pPr>
        <w:jc w:val="both"/>
        <w:rPr>
          <w:rFonts w:asciiTheme="minorHAnsi" w:hAnsiTheme="minorHAnsi"/>
          <w:sz w:val="26"/>
          <w:szCs w:val="26"/>
        </w:rPr>
      </w:pPr>
    </w:p>
    <w:p w:rsidR="00C1011B" w:rsidRDefault="00C1011B" w:rsidP="00C1011B">
      <w:pPr>
        <w:jc w:val="both"/>
        <w:rPr>
          <w:rFonts w:asciiTheme="minorHAnsi" w:hAnsiTheme="minorHAnsi"/>
          <w:sz w:val="26"/>
          <w:szCs w:val="26"/>
        </w:rPr>
      </w:pPr>
    </w:p>
    <w:p w:rsidR="00823464" w:rsidRDefault="00823464" w:rsidP="00C1011B">
      <w:pPr>
        <w:jc w:val="both"/>
        <w:rPr>
          <w:rFonts w:asciiTheme="minorHAnsi" w:hAnsiTheme="minorHAnsi"/>
          <w:sz w:val="26"/>
          <w:szCs w:val="26"/>
        </w:rPr>
      </w:pPr>
    </w:p>
    <w:p w:rsidR="00823464" w:rsidRDefault="00823464" w:rsidP="00C1011B">
      <w:pPr>
        <w:jc w:val="both"/>
        <w:rPr>
          <w:rFonts w:asciiTheme="minorHAnsi" w:hAnsiTheme="minorHAnsi"/>
          <w:sz w:val="26"/>
          <w:szCs w:val="26"/>
        </w:rPr>
      </w:pPr>
    </w:p>
    <w:p w:rsidR="00374B79" w:rsidRPr="00A30EB5" w:rsidRDefault="00823464" w:rsidP="00C1011B">
      <w:pPr>
        <w:jc w:val="both"/>
        <w:rPr>
          <w:rFonts w:asciiTheme="minorHAnsi" w:hAnsiTheme="minorHAnsi"/>
          <w:sz w:val="26"/>
          <w:szCs w:val="26"/>
        </w:rPr>
      </w:pPr>
      <w:r>
        <w:rPr>
          <w:rFonts w:asciiTheme="minorHAnsi" w:hAnsiTheme="minorHAnsi"/>
          <w:sz w:val="26"/>
          <w:szCs w:val="26"/>
        </w:rPr>
        <w:t>N</w:t>
      </w:r>
      <w:r w:rsidR="00C1011B">
        <w:rPr>
          <w:rFonts w:asciiTheme="minorHAnsi" w:hAnsiTheme="minorHAnsi"/>
          <w:sz w:val="26"/>
          <w:szCs w:val="26"/>
        </w:rPr>
        <w:t xml:space="preserve">ápověda: </w:t>
      </w:r>
      <w:r w:rsidR="00A30EB5">
        <w:rPr>
          <w:rFonts w:asciiTheme="minorHAnsi" w:hAnsiTheme="minorHAnsi"/>
          <w:sz w:val="26"/>
          <w:szCs w:val="26"/>
        </w:rPr>
        <w:t>hýl obecný</w:t>
      </w:r>
      <w:r w:rsidR="00C1011B">
        <w:rPr>
          <w:rFonts w:asciiTheme="minorHAnsi" w:hAnsiTheme="minorHAnsi"/>
          <w:sz w:val="26"/>
          <w:szCs w:val="26"/>
        </w:rPr>
        <w:t xml:space="preserve">, </w:t>
      </w:r>
      <w:r w:rsidR="00A30EB5" w:rsidRPr="00A30EB5">
        <w:rPr>
          <w:rFonts w:asciiTheme="minorHAnsi" w:hAnsiTheme="minorHAnsi"/>
          <w:sz w:val="26"/>
          <w:szCs w:val="26"/>
        </w:rPr>
        <w:t>s</w:t>
      </w:r>
      <w:r w:rsidR="004B6044" w:rsidRPr="00A30EB5">
        <w:rPr>
          <w:rFonts w:asciiTheme="minorHAnsi" w:hAnsiTheme="minorHAnsi"/>
          <w:sz w:val="26"/>
          <w:szCs w:val="26"/>
        </w:rPr>
        <w:t>křivan lesní</w:t>
      </w:r>
      <w:r w:rsidR="00C1011B">
        <w:rPr>
          <w:rFonts w:asciiTheme="minorHAnsi" w:hAnsiTheme="minorHAnsi"/>
          <w:sz w:val="26"/>
          <w:szCs w:val="26"/>
        </w:rPr>
        <w:t xml:space="preserve">, </w:t>
      </w:r>
      <w:r w:rsidR="00A30EB5" w:rsidRPr="00A30EB5">
        <w:rPr>
          <w:rFonts w:asciiTheme="minorHAnsi" w:hAnsiTheme="minorHAnsi"/>
          <w:sz w:val="26"/>
          <w:szCs w:val="26"/>
        </w:rPr>
        <w:t>s</w:t>
      </w:r>
      <w:r w:rsidR="004B6044" w:rsidRPr="00A30EB5">
        <w:rPr>
          <w:rFonts w:asciiTheme="minorHAnsi" w:hAnsiTheme="minorHAnsi"/>
          <w:sz w:val="26"/>
          <w:szCs w:val="26"/>
        </w:rPr>
        <w:t>ojka obecná</w:t>
      </w:r>
      <w:r w:rsidR="00C1011B">
        <w:rPr>
          <w:rFonts w:asciiTheme="minorHAnsi" w:hAnsiTheme="minorHAnsi"/>
          <w:sz w:val="26"/>
          <w:szCs w:val="26"/>
        </w:rPr>
        <w:t xml:space="preserve">, </w:t>
      </w:r>
      <w:r w:rsidR="00A30EB5" w:rsidRPr="00A30EB5">
        <w:rPr>
          <w:rFonts w:asciiTheme="minorHAnsi" w:hAnsiTheme="minorHAnsi"/>
          <w:sz w:val="26"/>
          <w:szCs w:val="26"/>
        </w:rPr>
        <w:t>s</w:t>
      </w:r>
      <w:r w:rsidR="004B6044" w:rsidRPr="00A30EB5">
        <w:rPr>
          <w:rFonts w:asciiTheme="minorHAnsi" w:hAnsiTheme="minorHAnsi"/>
          <w:sz w:val="26"/>
          <w:szCs w:val="26"/>
        </w:rPr>
        <w:t>ýkora koňadra</w:t>
      </w:r>
      <w:r w:rsidR="00C1011B">
        <w:rPr>
          <w:rFonts w:asciiTheme="minorHAnsi" w:hAnsiTheme="minorHAnsi"/>
          <w:sz w:val="26"/>
          <w:szCs w:val="26"/>
        </w:rPr>
        <w:t xml:space="preserve">, </w:t>
      </w:r>
      <w:r w:rsidR="00A30EB5" w:rsidRPr="00A30EB5">
        <w:rPr>
          <w:rFonts w:asciiTheme="minorHAnsi" w:hAnsiTheme="minorHAnsi"/>
          <w:sz w:val="26"/>
          <w:szCs w:val="26"/>
        </w:rPr>
        <w:t>v</w:t>
      </w:r>
      <w:r w:rsidR="00374B79" w:rsidRPr="00A30EB5">
        <w:rPr>
          <w:rFonts w:asciiTheme="minorHAnsi" w:hAnsiTheme="minorHAnsi"/>
          <w:sz w:val="26"/>
          <w:szCs w:val="26"/>
        </w:rPr>
        <w:t>rabec polní</w:t>
      </w:r>
    </w:p>
    <w:p w:rsidR="009A0170" w:rsidRPr="00B80424" w:rsidRDefault="00B80424" w:rsidP="006579B9">
      <w:pPr>
        <w:rPr>
          <w:rFonts w:asciiTheme="minorHAnsi" w:hAnsiTheme="minorHAnsi"/>
          <w:b/>
          <w:sz w:val="26"/>
          <w:szCs w:val="26"/>
        </w:rPr>
      </w:pPr>
      <w:r>
        <w:rPr>
          <w:rFonts w:asciiTheme="minorHAnsi" w:hAnsiTheme="minorHAnsi"/>
          <w:b/>
          <w:sz w:val="26"/>
          <w:szCs w:val="26"/>
        </w:rPr>
        <w:lastRenderedPageBreak/>
        <w:t>V</w:t>
      </w:r>
      <w:r w:rsidR="0088703F">
        <w:rPr>
          <w:rFonts w:asciiTheme="minorHAnsi" w:hAnsiTheme="minorHAnsi"/>
          <w:b/>
          <w:sz w:val="26"/>
          <w:szCs w:val="26"/>
        </w:rPr>
        <w:t xml:space="preserve">e </w:t>
      </w:r>
      <w:proofErr w:type="spellStart"/>
      <w:r w:rsidR="0088703F">
        <w:rPr>
          <w:rFonts w:asciiTheme="minorHAnsi" w:hAnsiTheme="minorHAnsi"/>
          <w:b/>
          <w:sz w:val="26"/>
          <w:szCs w:val="26"/>
        </w:rPr>
        <w:t>čtyřsměrce</w:t>
      </w:r>
      <w:proofErr w:type="spellEnd"/>
      <w:r w:rsidR="0088703F">
        <w:rPr>
          <w:rFonts w:asciiTheme="minorHAnsi" w:hAnsiTheme="minorHAnsi"/>
          <w:b/>
          <w:sz w:val="26"/>
          <w:szCs w:val="26"/>
        </w:rPr>
        <w:t xml:space="preserve"> v</w:t>
      </w:r>
      <w:r w:rsidR="009A0170" w:rsidRPr="00B80424">
        <w:rPr>
          <w:rFonts w:asciiTheme="minorHAnsi" w:hAnsiTheme="minorHAnsi"/>
          <w:b/>
          <w:sz w:val="26"/>
          <w:szCs w:val="26"/>
        </w:rPr>
        <w:t>yhle</w:t>
      </w:r>
      <w:r w:rsidR="0088703F">
        <w:rPr>
          <w:rFonts w:asciiTheme="minorHAnsi" w:hAnsiTheme="minorHAnsi"/>
          <w:b/>
          <w:sz w:val="26"/>
          <w:szCs w:val="26"/>
        </w:rPr>
        <w:t>dejte další jména našich pěvců</w:t>
      </w:r>
      <w:r w:rsidR="009A0170" w:rsidRPr="00B80424">
        <w:rPr>
          <w:rFonts w:asciiTheme="minorHAnsi" w:hAnsiTheme="minorHAnsi"/>
          <w:b/>
          <w:sz w:val="26"/>
          <w:szCs w:val="26"/>
        </w:rPr>
        <w:t>.</w:t>
      </w:r>
    </w:p>
    <w:p w:rsidR="009A0170" w:rsidRDefault="009A0170" w:rsidP="006579B9">
      <w:pPr>
        <w:rPr>
          <w:szCs w:val="20"/>
        </w:rPr>
      </w:pPr>
    </w:p>
    <w:tbl>
      <w:tblPr>
        <w:tblStyle w:val="Mkatabulky"/>
        <w:tblW w:w="0" w:type="auto"/>
        <w:tblLook w:val="04A0" w:firstRow="1" w:lastRow="0" w:firstColumn="1" w:lastColumn="0" w:noHBand="0" w:noVBand="1"/>
      </w:tblPr>
      <w:tblGrid>
        <w:gridCol w:w="928"/>
        <w:gridCol w:w="928"/>
        <w:gridCol w:w="928"/>
        <w:gridCol w:w="929"/>
        <w:gridCol w:w="928"/>
        <w:gridCol w:w="929"/>
        <w:gridCol w:w="929"/>
        <w:gridCol w:w="932"/>
        <w:gridCol w:w="928"/>
        <w:gridCol w:w="929"/>
      </w:tblGrid>
      <w:tr w:rsidR="009A0170" w:rsidRPr="00C1011B" w:rsidTr="00C45772">
        <w:tc>
          <w:tcPr>
            <w:tcW w:w="949" w:type="dxa"/>
            <w:shd w:val="clear" w:color="auto" w:fill="FFFFFF" w:themeFill="background1"/>
          </w:tcPr>
          <w:p w:rsidR="009A0170" w:rsidRPr="00C1011B" w:rsidRDefault="00C45772" w:rsidP="00C45772">
            <w:pPr>
              <w:jc w:val="center"/>
              <w:rPr>
                <w:sz w:val="44"/>
                <w:szCs w:val="44"/>
              </w:rPr>
            </w:pPr>
            <w:r w:rsidRPr="00C1011B">
              <w:rPr>
                <w:sz w:val="44"/>
                <w:szCs w:val="44"/>
              </w:rPr>
              <w:t xml:space="preserve">A </w:t>
            </w:r>
          </w:p>
        </w:tc>
        <w:tc>
          <w:tcPr>
            <w:tcW w:w="949" w:type="dxa"/>
            <w:shd w:val="clear" w:color="auto" w:fill="FFFFFF" w:themeFill="background1"/>
          </w:tcPr>
          <w:p w:rsidR="009A0170" w:rsidRPr="00C1011B" w:rsidRDefault="009A0170" w:rsidP="00C45772">
            <w:pPr>
              <w:jc w:val="center"/>
              <w:rPr>
                <w:sz w:val="44"/>
                <w:szCs w:val="44"/>
              </w:rPr>
            </w:pPr>
            <w:r w:rsidRPr="00C1011B">
              <w:rPr>
                <w:sz w:val="44"/>
                <w:szCs w:val="44"/>
              </w:rPr>
              <w:t>K</w:t>
            </w:r>
          </w:p>
        </w:tc>
        <w:tc>
          <w:tcPr>
            <w:tcW w:w="949" w:type="dxa"/>
            <w:shd w:val="clear" w:color="auto" w:fill="FFFFFF" w:themeFill="background1"/>
          </w:tcPr>
          <w:p w:rsidR="009A0170" w:rsidRPr="00C1011B" w:rsidRDefault="009A0170" w:rsidP="00C45772">
            <w:pPr>
              <w:jc w:val="center"/>
              <w:rPr>
                <w:sz w:val="44"/>
                <w:szCs w:val="44"/>
              </w:rPr>
            </w:pPr>
            <w:r w:rsidRPr="00C1011B">
              <w:rPr>
                <w:sz w:val="44"/>
                <w:szCs w:val="44"/>
              </w:rPr>
              <w:t>O</w:t>
            </w:r>
          </w:p>
        </w:tc>
        <w:tc>
          <w:tcPr>
            <w:tcW w:w="950" w:type="dxa"/>
            <w:shd w:val="clear" w:color="auto" w:fill="FFFFFF" w:themeFill="background1"/>
          </w:tcPr>
          <w:p w:rsidR="009A0170" w:rsidRPr="00C1011B" w:rsidRDefault="009A0170" w:rsidP="00C45772">
            <w:pPr>
              <w:jc w:val="center"/>
              <w:rPr>
                <w:sz w:val="44"/>
                <w:szCs w:val="44"/>
              </w:rPr>
            </w:pPr>
            <w:r w:rsidRPr="00C1011B">
              <w:rPr>
                <w:sz w:val="44"/>
                <w:szCs w:val="44"/>
              </w:rPr>
              <w:t>S</w:t>
            </w:r>
          </w:p>
        </w:tc>
        <w:tc>
          <w:tcPr>
            <w:tcW w:w="950" w:type="dxa"/>
            <w:shd w:val="clear" w:color="auto" w:fill="FFFFFF" w:themeFill="background1"/>
          </w:tcPr>
          <w:p w:rsidR="009A0170" w:rsidRPr="00C1011B" w:rsidRDefault="009A0170" w:rsidP="00C45772">
            <w:pPr>
              <w:jc w:val="center"/>
              <w:rPr>
                <w:sz w:val="44"/>
                <w:szCs w:val="44"/>
              </w:rPr>
            </w:pPr>
            <w:r w:rsidRPr="00C1011B">
              <w:rPr>
                <w:sz w:val="44"/>
                <w:szCs w:val="44"/>
              </w:rPr>
              <w:t>Š</w:t>
            </w:r>
          </w:p>
        </w:tc>
        <w:tc>
          <w:tcPr>
            <w:tcW w:w="950" w:type="dxa"/>
            <w:shd w:val="clear" w:color="auto" w:fill="FFFFFF" w:themeFill="background1"/>
          </w:tcPr>
          <w:p w:rsidR="009A0170" w:rsidRPr="00C1011B" w:rsidRDefault="00C45772" w:rsidP="00C45772">
            <w:pPr>
              <w:jc w:val="center"/>
              <w:rPr>
                <w:sz w:val="44"/>
                <w:szCs w:val="44"/>
              </w:rPr>
            </w:pPr>
            <w:r w:rsidRPr="00C1011B">
              <w:rPr>
                <w:sz w:val="44"/>
                <w:szCs w:val="44"/>
              </w:rPr>
              <w:t xml:space="preserve">O </w:t>
            </w:r>
          </w:p>
        </w:tc>
        <w:tc>
          <w:tcPr>
            <w:tcW w:w="950" w:type="dxa"/>
            <w:shd w:val="clear" w:color="auto" w:fill="FFFFFF" w:themeFill="background1"/>
          </w:tcPr>
          <w:p w:rsidR="009A0170" w:rsidRPr="00C1011B" w:rsidRDefault="00C45772" w:rsidP="00C45772">
            <w:pPr>
              <w:jc w:val="center"/>
              <w:rPr>
                <w:sz w:val="44"/>
                <w:szCs w:val="44"/>
              </w:rPr>
            </w:pPr>
            <w:r w:rsidRPr="00C1011B">
              <w:rPr>
                <w:sz w:val="44"/>
                <w:szCs w:val="44"/>
              </w:rPr>
              <w:t xml:space="preserve">L </w:t>
            </w:r>
          </w:p>
        </w:tc>
        <w:tc>
          <w:tcPr>
            <w:tcW w:w="950" w:type="dxa"/>
            <w:shd w:val="clear" w:color="auto" w:fill="FFFFFF" w:themeFill="background1"/>
          </w:tcPr>
          <w:p w:rsidR="009A0170" w:rsidRPr="00C1011B" w:rsidRDefault="00C45772" w:rsidP="00C45772">
            <w:pPr>
              <w:jc w:val="center"/>
              <w:rPr>
                <w:sz w:val="44"/>
                <w:szCs w:val="44"/>
              </w:rPr>
            </w:pPr>
            <w:r w:rsidRPr="00C1011B">
              <w:rPr>
                <w:sz w:val="44"/>
                <w:szCs w:val="44"/>
              </w:rPr>
              <w:t xml:space="preserve">M </w:t>
            </w:r>
          </w:p>
        </w:tc>
        <w:tc>
          <w:tcPr>
            <w:tcW w:w="950" w:type="dxa"/>
            <w:shd w:val="clear" w:color="auto" w:fill="FFFFFF" w:themeFill="background1"/>
          </w:tcPr>
          <w:p w:rsidR="009A0170" w:rsidRPr="00C1011B" w:rsidRDefault="00C45772" w:rsidP="00C45772">
            <w:pPr>
              <w:jc w:val="center"/>
              <w:rPr>
                <w:sz w:val="44"/>
                <w:szCs w:val="44"/>
              </w:rPr>
            </w:pPr>
            <w:r w:rsidRPr="00C1011B">
              <w:rPr>
                <w:sz w:val="44"/>
                <w:szCs w:val="44"/>
              </w:rPr>
              <w:t xml:space="preserve">A </w:t>
            </w:r>
          </w:p>
        </w:tc>
        <w:tc>
          <w:tcPr>
            <w:tcW w:w="950" w:type="dxa"/>
            <w:shd w:val="clear" w:color="auto" w:fill="FFFFFF" w:themeFill="background1"/>
          </w:tcPr>
          <w:p w:rsidR="009A0170" w:rsidRPr="00C1011B" w:rsidRDefault="00C45772" w:rsidP="00C45772">
            <w:pPr>
              <w:jc w:val="center"/>
              <w:rPr>
                <w:sz w:val="44"/>
                <w:szCs w:val="44"/>
              </w:rPr>
            </w:pPr>
            <w:r w:rsidRPr="00C1011B">
              <w:rPr>
                <w:sz w:val="44"/>
                <w:szCs w:val="44"/>
              </w:rPr>
              <w:t xml:space="preserve">T </w:t>
            </w:r>
          </w:p>
        </w:tc>
      </w:tr>
      <w:tr w:rsidR="009A0170" w:rsidRPr="00C1011B" w:rsidTr="00C45772">
        <w:tc>
          <w:tcPr>
            <w:tcW w:w="949" w:type="dxa"/>
            <w:shd w:val="clear" w:color="auto" w:fill="FFFFFF" w:themeFill="background1"/>
          </w:tcPr>
          <w:p w:rsidR="009A0170" w:rsidRPr="00C1011B" w:rsidRDefault="00C45772" w:rsidP="00C45772">
            <w:pPr>
              <w:jc w:val="center"/>
              <w:rPr>
                <w:sz w:val="44"/>
                <w:szCs w:val="44"/>
              </w:rPr>
            </w:pPr>
            <w:r w:rsidRPr="00C1011B">
              <w:rPr>
                <w:sz w:val="44"/>
                <w:szCs w:val="44"/>
              </w:rPr>
              <w:t xml:space="preserve">H </w:t>
            </w:r>
          </w:p>
        </w:tc>
        <w:tc>
          <w:tcPr>
            <w:tcW w:w="949" w:type="dxa"/>
            <w:shd w:val="clear" w:color="auto" w:fill="FFFFFF" w:themeFill="background1"/>
          </w:tcPr>
          <w:p w:rsidR="009A0170" w:rsidRPr="00C1011B" w:rsidRDefault="009A0170" w:rsidP="00C45772">
            <w:pPr>
              <w:jc w:val="center"/>
              <w:rPr>
                <w:sz w:val="44"/>
                <w:szCs w:val="44"/>
              </w:rPr>
            </w:pPr>
            <w:r w:rsidRPr="00C1011B">
              <w:rPr>
                <w:sz w:val="44"/>
                <w:szCs w:val="44"/>
              </w:rPr>
              <w:t>S</w:t>
            </w:r>
          </w:p>
        </w:tc>
        <w:tc>
          <w:tcPr>
            <w:tcW w:w="949" w:type="dxa"/>
            <w:shd w:val="clear" w:color="auto" w:fill="FFFFFF" w:themeFill="background1"/>
          </w:tcPr>
          <w:p w:rsidR="009A0170" w:rsidRPr="00C1011B" w:rsidRDefault="00C45772" w:rsidP="00C45772">
            <w:pPr>
              <w:jc w:val="center"/>
              <w:rPr>
                <w:sz w:val="44"/>
                <w:szCs w:val="44"/>
              </w:rPr>
            </w:pPr>
            <w:r w:rsidRPr="00C1011B">
              <w:rPr>
                <w:sz w:val="44"/>
                <w:szCs w:val="44"/>
              </w:rPr>
              <w:t xml:space="preserve">E </w:t>
            </w:r>
          </w:p>
        </w:tc>
        <w:tc>
          <w:tcPr>
            <w:tcW w:w="950" w:type="dxa"/>
            <w:shd w:val="clear" w:color="auto" w:fill="FFFFFF" w:themeFill="background1"/>
          </w:tcPr>
          <w:p w:rsidR="009A0170" w:rsidRPr="00C1011B" w:rsidRDefault="00C45772" w:rsidP="00C45772">
            <w:pPr>
              <w:jc w:val="center"/>
              <w:rPr>
                <w:sz w:val="44"/>
                <w:szCs w:val="44"/>
              </w:rPr>
            </w:pPr>
            <w:r w:rsidRPr="00C1011B">
              <w:rPr>
                <w:sz w:val="44"/>
                <w:szCs w:val="44"/>
              </w:rPr>
              <w:t xml:space="preserve">Č </w:t>
            </w:r>
          </w:p>
        </w:tc>
        <w:tc>
          <w:tcPr>
            <w:tcW w:w="950" w:type="dxa"/>
            <w:shd w:val="clear" w:color="auto" w:fill="FFFFFF" w:themeFill="background1"/>
          </w:tcPr>
          <w:p w:rsidR="009A0170" w:rsidRPr="00C1011B" w:rsidRDefault="009A0170" w:rsidP="00C45772">
            <w:pPr>
              <w:jc w:val="center"/>
              <w:rPr>
                <w:sz w:val="44"/>
                <w:szCs w:val="44"/>
              </w:rPr>
            </w:pPr>
            <w:r w:rsidRPr="00C1011B">
              <w:rPr>
                <w:sz w:val="44"/>
                <w:szCs w:val="44"/>
              </w:rPr>
              <w:t>P</w:t>
            </w:r>
          </w:p>
        </w:tc>
        <w:tc>
          <w:tcPr>
            <w:tcW w:w="950" w:type="dxa"/>
            <w:shd w:val="clear" w:color="auto" w:fill="FFFFFF" w:themeFill="background1"/>
          </w:tcPr>
          <w:p w:rsidR="009A0170" w:rsidRPr="00C1011B" w:rsidRDefault="009A0170" w:rsidP="00C45772">
            <w:pPr>
              <w:jc w:val="center"/>
              <w:rPr>
                <w:sz w:val="44"/>
                <w:szCs w:val="44"/>
              </w:rPr>
            </w:pPr>
            <w:r w:rsidRPr="00C1011B">
              <w:rPr>
                <w:sz w:val="44"/>
                <w:szCs w:val="44"/>
              </w:rPr>
              <w:t>Ť</w:t>
            </w:r>
          </w:p>
        </w:tc>
        <w:tc>
          <w:tcPr>
            <w:tcW w:w="950" w:type="dxa"/>
            <w:shd w:val="clear" w:color="auto" w:fill="FFFFFF" w:themeFill="background1"/>
          </w:tcPr>
          <w:p w:rsidR="009A0170" w:rsidRPr="00C1011B" w:rsidRDefault="009A0170" w:rsidP="00C45772">
            <w:pPr>
              <w:jc w:val="center"/>
              <w:rPr>
                <w:sz w:val="44"/>
                <w:szCs w:val="44"/>
              </w:rPr>
            </w:pPr>
            <w:r w:rsidRPr="00C1011B">
              <w:rPr>
                <w:sz w:val="44"/>
                <w:szCs w:val="44"/>
              </w:rPr>
              <w:t>U</w:t>
            </w:r>
          </w:p>
        </w:tc>
        <w:tc>
          <w:tcPr>
            <w:tcW w:w="950" w:type="dxa"/>
            <w:shd w:val="clear" w:color="auto" w:fill="FFFFFF" w:themeFill="background1"/>
          </w:tcPr>
          <w:p w:rsidR="009A0170" w:rsidRPr="00C1011B" w:rsidRDefault="009A0170" w:rsidP="00C45772">
            <w:pPr>
              <w:jc w:val="center"/>
              <w:rPr>
                <w:sz w:val="44"/>
                <w:szCs w:val="44"/>
              </w:rPr>
            </w:pPr>
            <w:r w:rsidRPr="00C1011B">
              <w:rPr>
                <w:sz w:val="44"/>
                <w:szCs w:val="44"/>
              </w:rPr>
              <w:t>H</w:t>
            </w:r>
          </w:p>
        </w:tc>
        <w:tc>
          <w:tcPr>
            <w:tcW w:w="950" w:type="dxa"/>
            <w:shd w:val="clear" w:color="auto" w:fill="FFFFFF" w:themeFill="background1"/>
          </w:tcPr>
          <w:p w:rsidR="009A0170" w:rsidRPr="00C1011B" w:rsidRDefault="009A0170" w:rsidP="00C45772">
            <w:pPr>
              <w:jc w:val="center"/>
              <w:rPr>
                <w:sz w:val="44"/>
                <w:szCs w:val="44"/>
              </w:rPr>
            </w:pPr>
            <w:r w:rsidRPr="00C1011B">
              <w:rPr>
                <w:sz w:val="44"/>
                <w:szCs w:val="44"/>
              </w:rPr>
              <w:t>Ý</w:t>
            </w:r>
          </w:p>
        </w:tc>
        <w:tc>
          <w:tcPr>
            <w:tcW w:w="950" w:type="dxa"/>
            <w:shd w:val="clear" w:color="auto" w:fill="FFFFFF" w:themeFill="background1"/>
          </w:tcPr>
          <w:p w:rsidR="009A0170" w:rsidRPr="00C1011B" w:rsidRDefault="009A0170" w:rsidP="00C45772">
            <w:pPr>
              <w:jc w:val="center"/>
              <w:rPr>
                <w:sz w:val="44"/>
                <w:szCs w:val="44"/>
              </w:rPr>
            </w:pPr>
            <w:r w:rsidRPr="00C1011B">
              <w:rPr>
                <w:sz w:val="44"/>
                <w:szCs w:val="44"/>
              </w:rPr>
              <w:t>K</w:t>
            </w:r>
          </w:p>
        </w:tc>
      </w:tr>
      <w:tr w:rsidR="009A0170" w:rsidRPr="00C1011B" w:rsidTr="00C45772">
        <w:tc>
          <w:tcPr>
            <w:tcW w:w="949" w:type="dxa"/>
            <w:shd w:val="clear" w:color="auto" w:fill="FFFFFF" w:themeFill="background1"/>
          </w:tcPr>
          <w:p w:rsidR="009A0170" w:rsidRPr="00C1011B" w:rsidRDefault="009A0170" w:rsidP="00C45772">
            <w:pPr>
              <w:jc w:val="center"/>
              <w:rPr>
                <w:sz w:val="44"/>
                <w:szCs w:val="44"/>
              </w:rPr>
            </w:pPr>
            <w:r w:rsidRPr="00C1011B">
              <w:rPr>
                <w:sz w:val="44"/>
                <w:szCs w:val="44"/>
              </w:rPr>
              <w:t>K</w:t>
            </w:r>
          </w:p>
        </w:tc>
        <w:tc>
          <w:tcPr>
            <w:tcW w:w="949" w:type="dxa"/>
            <w:shd w:val="clear" w:color="auto" w:fill="FFFFFF" w:themeFill="background1"/>
          </w:tcPr>
          <w:p w:rsidR="009A0170" w:rsidRPr="00C1011B" w:rsidRDefault="009A0170" w:rsidP="00C45772">
            <w:pPr>
              <w:jc w:val="center"/>
              <w:rPr>
                <w:sz w:val="44"/>
                <w:szCs w:val="44"/>
              </w:rPr>
            </w:pPr>
            <w:r w:rsidRPr="00C1011B">
              <w:rPr>
                <w:sz w:val="44"/>
                <w:szCs w:val="44"/>
              </w:rPr>
              <w:t>A</w:t>
            </w:r>
          </w:p>
        </w:tc>
        <w:tc>
          <w:tcPr>
            <w:tcW w:w="949" w:type="dxa"/>
            <w:shd w:val="clear" w:color="auto" w:fill="FFFFFF" w:themeFill="background1"/>
          </w:tcPr>
          <w:p w:rsidR="009A0170" w:rsidRPr="00C1011B" w:rsidRDefault="009A0170" w:rsidP="00C45772">
            <w:pPr>
              <w:jc w:val="center"/>
              <w:rPr>
                <w:sz w:val="44"/>
                <w:szCs w:val="44"/>
              </w:rPr>
            </w:pPr>
            <w:r w:rsidRPr="00C1011B">
              <w:rPr>
                <w:sz w:val="44"/>
                <w:szCs w:val="44"/>
              </w:rPr>
              <w:t>V</w:t>
            </w:r>
          </w:p>
        </w:tc>
        <w:tc>
          <w:tcPr>
            <w:tcW w:w="950" w:type="dxa"/>
            <w:shd w:val="clear" w:color="auto" w:fill="FFFFFF" w:themeFill="background1"/>
          </w:tcPr>
          <w:p w:rsidR="009A0170" w:rsidRPr="00C1011B" w:rsidRDefault="009A0170" w:rsidP="00C45772">
            <w:pPr>
              <w:jc w:val="center"/>
              <w:rPr>
                <w:sz w:val="44"/>
                <w:szCs w:val="44"/>
              </w:rPr>
            </w:pPr>
            <w:r w:rsidRPr="00C1011B">
              <w:rPr>
                <w:sz w:val="44"/>
                <w:szCs w:val="44"/>
              </w:rPr>
              <w:t>K</w:t>
            </w:r>
          </w:p>
        </w:tc>
        <w:tc>
          <w:tcPr>
            <w:tcW w:w="950" w:type="dxa"/>
            <w:shd w:val="clear" w:color="auto" w:fill="FFFFFF" w:themeFill="background1"/>
          </w:tcPr>
          <w:p w:rsidR="009A0170" w:rsidRPr="00C1011B" w:rsidRDefault="009A0170" w:rsidP="00C45772">
            <w:pPr>
              <w:jc w:val="center"/>
              <w:rPr>
                <w:sz w:val="44"/>
                <w:szCs w:val="44"/>
              </w:rPr>
            </w:pPr>
            <w:r w:rsidRPr="00C1011B">
              <w:rPr>
                <w:sz w:val="44"/>
                <w:szCs w:val="44"/>
              </w:rPr>
              <w:t>A</w:t>
            </w:r>
          </w:p>
        </w:tc>
        <w:tc>
          <w:tcPr>
            <w:tcW w:w="950" w:type="dxa"/>
            <w:shd w:val="clear" w:color="auto" w:fill="FFFFFF" w:themeFill="background1"/>
          </w:tcPr>
          <w:p w:rsidR="009A0170" w:rsidRPr="00C1011B" w:rsidRDefault="00C45772" w:rsidP="00C45772">
            <w:pPr>
              <w:jc w:val="center"/>
              <w:rPr>
                <w:sz w:val="44"/>
                <w:szCs w:val="44"/>
              </w:rPr>
            </w:pPr>
            <w:r w:rsidRPr="00C1011B">
              <w:rPr>
                <w:sz w:val="44"/>
                <w:szCs w:val="44"/>
              </w:rPr>
              <w:t xml:space="preserve">U </w:t>
            </w:r>
          </w:p>
        </w:tc>
        <w:tc>
          <w:tcPr>
            <w:tcW w:w="950" w:type="dxa"/>
            <w:shd w:val="clear" w:color="auto" w:fill="FFFFFF" w:themeFill="background1"/>
          </w:tcPr>
          <w:p w:rsidR="009A0170" w:rsidRPr="00C1011B" w:rsidRDefault="00C45772" w:rsidP="00C45772">
            <w:pPr>
              <w:jc w:val="center"/>
              <w:rPr>
                <w:sz w:val="44"/>
                <w:szCs w:val="44"/>
              </w:rPr>
            </w:pPr>
            <w:r w:rsidRPr="00C1011B">
              <w:rPr>
                <w:sz w:val="44"/>
                <w:szCs w:val="44"/>
              </w:rPr>
              <w:t xml:space="preserve">D </w:t>
            </w:r>
          </w:p>
        </w:tc>
        <w:tc>
          <w:tcPr>
            <w:tcW w:w="950" w:type="dxa"/>
            <w:shd w:val="clear" w:color="auto" w:fill="FFFFFF" w:themeFill="background1"/>
          </w:tcPr>
          <w:p w:rsidR="009A0170" w:rsidRPr="00C1011B" w:rsidRDefault="00C45772" w:rsidP="00C45772">
            <w:pPr>
              <w:jc w:val="center"/>
              <w:rPr>
                <w:sz w:val="44"/>
                <w:szCs w:val="44"/>
              </w:rPr>
            </w:pPr>
            <w:r w:rsidRPr="00C1011B">
              <w:rPr>
                <w:sz w:val="44"/>
                <w:szCs w:val="44"/>
              </w:rPr>
              <w:t xml:space="preserve">E </w:t>
            </w:r>
          </w:p>
        </w:tc>
        <w:tc>
          <w:tcPr>
            <w:tcW w:w="950" w:type="dxa"/>
            <w:shd w:val="clear" w:color="auto" w:fill="FFFFFF" w:themeFill="background1"/>
          </w:tcPr>
          <w:p w:rsidR="009A0170" w:rsidRPr="00C1011B" w:rsidRDefault="00C45772" w:rsidP="00C45772">
            <w:pPr>
              <w:jc w:val="center"/>
              <w:rPr>
                <w:sz w:val="44"/>
                <w:szCs w:val="44"/>
              </w:rPr>
            </w:pPr>
            <w:r w:rsidRPr="00C1011B">
              <w:rPr>
                <w:sz w:val="44"/>
                <w:szCs w:val="44"/>
              </w:rPr>
              <w:t xml:space="preserve">C </w:t>
            </w:r>
          </w:p>
        </w:tc>
        <w:tc>
          <w:tcPr>
            <w:tcW w:w="950" w:type="dxa"/>
            <w:shd w:val="clear" w:color="auto" w:fill="FFFFFF" w:themeFill="background1"/>
          </w:tcPr>
          <w:p w:rsidR="009A0170" w:rsidRPr="00C1011B" w:rsidRDefault="00C45772" w:rsidP="00C45772">
            <w:pPr>
              <w:jc w:val="center"/>
              <w:rPr>
                <w:sz w:val="44"/>
                <w:szCs w:val="44"/>
              </w:rPr>
            </w:pPr>
            <w:r w:rsidRPr="00C1011B">
              <w:rPr>
                <w:sz w:val="44"/>
                <w:szCs w:val="44"/>
              </w:rPr>
              <w:t xml:space="preserve">U </w:t>
            </w:r>
          </w:p>
        </w:tc>
      </w:tr>
      <w:tr w:rsidR="009A0170" w:rsidRPr="00C1011B" w:rsidTr="00C45772">
        <w:tc>
          <w:tcPr>
            <w:tcW w:w="949" w:type="dxa"/>
            <w:shd w:val="clear" w:color="auto" w:fill="FFFFFF" w:themeFill="background1"/>
          </w:tcPr>
          <w:p w:rsidR="009A0170" w:rsidRPr="00C1011B" w:rsidRDefault="00C45772" w:rsidP="00C45772">
            <w:pPr>
              <w:jc w:val="center"/>
              <w:rPr>
                <w:sz w:val="44"/>
                <w:szCs w:val="44"/>
              </w:rPr>
            </w:pPr>
            <w:r w:rsidRPr="00C1011B">
              <w:rPr>
                <w:sz w:val="44"/>
                <w:szCs w:val="44"/>
              </w:rPr>
              <w:t xml:space="preserve">J </w:t>
            </w:r>
          </w:p>
        </w:tc>
        <w:tc>
          <w:tcPr>
            <w:tcW w:w="949" w:type="dxa"/>
            <w:shd w:val="clear" w:color="auto" w:fill="FFFFFF" w:themeFill="background1"/>
          </w:tcPr>
          <w:p w:rsidR="009A0170" w:rsidRPr="00C1011B" w:rsidRDefault="009A0170" w:rsidP="00C45772">
            <w:pPr>
              <w:jc w:val="center"/>
              <w:rPr>
                <w:sz w:val="44"/>
                <w:szCs w:val="44"/>
              </w:rPr>
            </w:pPr>
            <w:r w:rsidRPr="00C1011B">
              <w:rPr>
                <w:sz w:val="44"/>
                <w:szCs w:val="44"/>
              </w:rPr>
              <w:t>L</w:t>
            </w:r>
          </w:p>
        </w:tc>
        <w:tc>
          <w:tcPr>
            <w:tcW w:w="949" w:type="dxa"/>
            <w:shd w:val="clear" w:color="auto" w:fill="FFFFFF" w:themeFill="background1"/>
          </w:tcPr>
          <w:p w:rsidR="009A0170" w:rsidRPr="00C1011B" w:rsidRDefault="00C45772" w:rsidP="00C45772">
            <w:pPr>
              <w:jc w:val="center"/>
              <w:rPr>
                <w:sz w:val="44"/>
                <w:szCs w:val="44"/>
              </w:rPr>
            </w:pPr>
            <w:r w:rsidRPr="00C1011B">
              <w:rPr>
                <w:sz w:val="44"/>
                <w:szCs w:val="44"/>
              </w:rPr>
              <w:t xml:space="preserve">Q </w:t>
            </w:r>
          </w:p>
        </w:tc>
        <w:tc>
          <w:tcPr>
            <w:tcW w:w="950" w:type="dxa"/>
            <w:shd w:val="clear" w:color="auto" w:fill="FFFFFF" w:themeFill="background1"/>
          </w:tcPr>
          <w:p w:rsidR="009A0170" w:rsidRPr="00C1011B" w:rsidRDefault="00C45772" w:rsidP="00C45772">
            <w:pPr>
              <w:jc w:val="center"/>
              <w:rPr>
                <w:sz w:val="44"/>
                <w:szCs w:val="44"/>
              </w:rPr>
            </w:pPr>
            <w:r w:rsidRPr="00C1011B">
              <w:rPr>
                <w:sz w:val="44"/>
                <w:szCs w:val="44"/>
              </w:rPr>
              <w:t xml:space="preserve">S </w:t>
            </w:r>
          </w:p>
        </w:tc>
        <w:tc>
          <w:tcPr>
            <w:tcW w:w="950" w:type="dxa"/>
            <w:shd w:val="clear" w:color="auto" w:fill="FFFFFF" w:themeFill="background1"/>
          </w:tcPr>
          <w:p w:rsidR="009A0170" w:rsidRPr="00C1011B" w:rsidRDefault="009A0170" w:rsidP="00C45772">
            <w:pPr>
              <w:jc w:val="center"/>
              <w:rPr>
                <w:sz w:val="44"/>
                <w:szCs w:val="44"/>
              </w:rPr>
            </w:pPr>
            <w:r w:rsidRPr="00C1011B">
              <w:rPr>
                <w:sz w:val="44"/>
                <w:szCs w:val="44"/>
              </w:rPr>
              <w:t>Č</w:t>
            </w:r>
          </w:p>
        </w:tc>
        <w:tc>
          <w:tcPr>
            <w:tcW w:w="950" w:type="dxa"/>
            <w:shd w:val="clear" w:color="auto" w:fill="FFFFFF" w:themeFill="background1"/>
          </w:tcPr>
          <w:p w:rsidR="009A0170" w:rsidRPr="00C1011B" w:rsidRDefault="00C45772" w:rsidP="00C45772">
            <w:pPr>
              <w:jc w:val="center"/>
              <w:rPr>
                <w:sz w:val="44"/>
                <w:szCs w:val="44"/>
              </w:rPr>
            </w:pPr>
            <w:r w:rsidRPr="00C1011B">
              <w:rPr>
                <w:sz w:val="44"/>
                <w:szCs w:val="44"/>
              </w:rPr>
              <w:t>A</w:t>
            </w:r>
          </w:p>
        </w:tc>
        <w:tc>
          <w:tcPr>
            <w:tcW w:w="950" w:type="dxa"/>
            <w:shd w:val="clear" w:color="auto" w:fill="FFFFFF" w:themeFill="background1"/>
          </w:tcPr>
          <w:p w:rsidR="009A0170" w:rsidRPr="00C1011B" w:rsidRDefault="00C45772" w:rsidP="00C45772">
            <w:pPr>
              <w:jc w:val="center"/>
              <w:rPr>
                <w:sz w:val="44"/>
                <w:szCs w:val="44"/>
              </w:rPr>
            </w:pPr>
            <w:r w:rsidRPr="00C1011B">
              <w:rPr>
                <w:sz w:val="44"/>
                <w:szCs w:val="44"/>
              </w:rPr>
              <w:t>N</w:t>
            </w:r>
          </w:p>
        </w:tc>
        <w:tc>
          <w:tcPr>
            <w:tcW w:w="950" w:type="dxa"/>
            <w:shd w:val="clear" w:color="auto" w:fill="FFFFFF" w:themeFill="background1"/>
          </w:tcPr>
          <w:p w:rsidR="009A0170" w:rsidRPr="00C1011B" w:rsidRDefault="00C45772" w:rsidP="00C45772">
            <w:pPr>
              <w:jc w:val="center"/>
              <w:rPr>
                <w:sz w:val="44"/>
                <w:szCs w:val="44"/>
              </w:rPr>
            </w:pPr>
            <w:r w:rsidRPr="00C1011B">
              <w:rPr>
                <w:sz w:val="44"/>
                <w:szCs w:val="44"/>
              </w:rPr>
              <w:t>Á</w:t>
            </w:r>
          </w:p>
        </w:tc>
        <w:tc>
          <w:tcPr>
            <w:tcW w:w="950" w:type="dxa"/>
            <w:shd w:val="clear" w:color="auto" w:fill="FFFFFF" w:themeFill="background1"/>
          </w:tcPr>
          <w:p w:rsidR="009A0170" w:rsidRPr="00C1011B" w:rsidRDefault="00C45772" w:rsidP="00C45772">
            <w:pPr>
              <w:jc w:val="center"/>
              <w:rPr>
                <w:sz w:val="44"/>
                <w:szCs w:val="44"/>
              </w:rPr>
            </w:pPr>
            <w:r w:rsidRPr="00C1011B">
              <w:rPr>
                <w:sz w:val="44"/>
                <w:szCs w:val="44"/>
              </w:rPr>
              <w:t>R</w:t>
            </w:r>
          </w:p>
        </w:tc>
        <w:tc>
          <w:tcPr>
            <w:tcW w:w="950" w:type="dxa"/>
            <w:shd w:val="clear" w:color="auto" w:fill="FFFFFF" w:themeFill="background1"/>
          </w:tcPr>
          <w:p w:rsidR="009A0170" w:rsidRPr="00C1011B" w:rsidRDefault="00C45772" w:rsidP="00C45772">
            <w:pPr>
              <w:jc w:val="center"/>
              <w:rPr>
                <w:sz w:val="44"/>
                <w:szCs w:val="44"/>
              </w:rPr>
            </w:pPr>
            <w:r w:rsidRPr="00C1011B">
              <w:rPr>
                <w:sz w:val="44"/>
                <w:szCs w:val="44"/>
              </w:rPr>
              <w:t>V</w:t>
            </w:r>
          </w:p>
        </w:tc>
      </w:tr>
      <w:tr w:rsidR="009A0170" w:rsidRPr="00C1011B" w:rsidTr="00C45772">
        <w:tc>
          <w:tcPr>
            <w:tcW w:w="949" w:type="dxa"/>
            <w:shd w:val="clear" w:color="auto" w:fill="FFFFFF" w:themeFill="background1"/>
          </w:tcPr>
          <w:p w:rsidR="009A0170" w:rsidRPr="00C1011B" w:rsidRDefault="00C45772" w:rsidP="00C45772">
            <w:pPr>
              <w:jc w:val="center"/>
              <w:rPr>
                <w:sz w:val="44"/>
                <w:szCs w:val="44"/>
              </w:rPr>
            </w:pPr>
            <w:r w:rsidRPr="00C1011B">
              <w:rPr>
                <w:sz w:val="44"/>
                <w:szCs w:val="44"/>
              </w:rPr>
              <w:t xml:space="preserve">O </w:t>
            </w:r>
          </w:p>
        </w:tc>
        <w:tc>
          <w:tcPr>
            <w:tcW w:w="949" w:type="dxa"/>
            <w:shd w:val="clear" w:color="auto" w:fill="FFFFFF" w:themeFill="background1"/>
          </w:tcPr>
          <w:p w:rsidR="009A0170" w:rsidRPr="00C1011B" w:rsidRDefault="009A0170" w:rsidP="00C45772">
            <w:pPr>
              <w:jc w:val="center"/>
              <w:rPr>
                <w:sz w:val="44"/>
                <w:szCs w:val="44"/>
              </w:rPr>
            </w:pPr>
            <w:r w:rsidRPr="00C1011B">
              <w:rPr>
                <w:sz w:val="44"/>
                <w:szCs w:val="44"/>
              </w:rPr>
              <w:t>D</w:t>
            </w:r>
          </w:p>
        </w:tc>
        <w:tc>
          <w:tcPr>
            <w:tcW w:w="949" w:type="dxa"/>
            <w:shd w:val="clear" w:color="auto" w:fill="FFFFFF" w:themeFill="background1"/>
          </w:tcPr>
          <w:p w:rsidR="009A0170" w:rsidRPr="00C1011B" w:rsidRDefault="00C45772" w:rsidP="00C45772">
            <w:pPr>
              <w:jc w:val="center"/>
              <w:rPr>
                <w:sz w:val="44"/>
                <w:szCs w:val="44"/>
              </w:rPr>
            </w:pPr>
            <w:r w:rsidRPr="00C1011B">
              <w:rPr>
                <w:sz w:val="44"/>
                <w:szCs w:val="44"/>
              </w:rPr>
              <w:t xml:space="preserve">C </w:t>
            </w:r>
          </w:p>
        </w:tc>
        <w:tc>
          <w:tcPr>
            <w:tcW w:w="950" w:type="dxa"/>
            <w:shd w:val="clear" w:color="auto" w:fill="FFFFFF" w:themeFill="background1"/>
          </w:tcPr>
          <w:p w:rsidR="009A0170" w:rsidRPr="00C1011B" w:rsidRDefault="00C45772" w:rsidP="00C45772">
            <w:pPr>
              <w:jc w:val="center"/>
              <w:rPr>
                <w:sz w:val="44"/>
                <w:szCs w:val="44"/>
              </w:rPr>
            </w:pPr>
            <w:r w:rsidRPr="00C1011B">
              <w:rPr>
                <w:sz w:val="44"/>
                <w:szCs w:val="44"/>
              </w:rPr>
              <w:t xml:space="preserve">N </w:t>
            </w:r>
          </w:p>
        </w:tc>
        <w:tc>
          <w:tcPr>
            <w:tcW w:w="950" w:type="dxa"/>
            <w:shd w:val="clear" w:color="auto" w:fill="FFFFFF" w:themeFill="background1"/>
          </w:tcPr>
          <w:p w:rsidR="009A0170" w:rsidRPr="00C1011B" w:rsidRDefault="009A0170" w:rsidP="00C45772">
            <w:pPr>
              <w:jc w:val="center"/>
              <w:rPr>
                <w:sz w:val="44"/>
                <w:szCs w:val="44"/>
              </w:rPr>
            </w:pPr>
            <w:r w:rsidRPr="00C1011B">
              <w:rPr>
                <w:sz w:val="44"/>
                <w:szCs w:val="44"/>
              </w:rPr>
              <w:t>E</w:t>
            </w:r>
          </w:p>
        </w:tc>
        <w:tc>
          <w:tcPr>
            <w:tcW w:w="950" w:type="dxa"/>
            <w:shd w:val="clear" w:color="auto" w:fill="FFFFFF" w:themeFill="background1"/>
          </w:tcPr>
          <w:p w:rsidR="009A0170" w:rsidRPr="00C1011B" w:rsidRDefault="00C45772" w:rsidP="00C45772">
            <w:pPr>
              <w:jc w:val="center"/>
              <w:rPr>
                <w:sz w:val="44"/>
                <w:szCs w:val="44"/>
              </w:rPr>
            </w:pPr>
            <w:r w:rsidRPr="00C1011B">
              <w:rPr>
                <w:sz w:val="44"/>
                <w:szCs w:val="44"/>
              </w:rPr>
              <w:t xml:space="preserve">L </w:t>
            </w:r>
          </w:p>
        </w:tc>
        <w:tc>
          <w:tcPr>
            <w:tcW w:w="950" w:type="dxa"/>
            <w:shd w:val="clear" w:color="auto" w:fill="FFFFFF" w:themeFill="background1"/>
          </w:tcPr>
          <w:p w:rsidR="009A0170" w:rsidRPr="00C1011B" w:rsidRDefault="00C45772" w:rsidP="00C45772">
            <w:pPr>
              <w:jc w:val="center"/>
              <w:rPr>
                <w:sz w:val="44"/>
                <w:szCs w:val="44"/>
              </w:rPr>
            </w:pPr>
            <w:r w:rsidRPr="00C1011B">
              <w:rPr>
                <w:sz w:val="44"/>
                <w:szCs w:val="44"/>
              </w:rPr>
              <w:t xml:space="preserve">F </w:t>
            </w:r>
          </w:p>
        </w:tc>
        <w:tc>
          <w:tcPr>
            <w:tcW w:w="950" w:type="dxa"/>
            <w:shd w:val="clear" w:color="auto" w:fill="FFFFFF" w:themeFill="background1"/>
          </w:tcPr>
          <w:p w:rsidR="009A0170" w:rsidRPr="00C1011B" w:rsidRDefault="00C45772" w:rsidP="00C45772">
            <w:pPr>
              <w:jc w:val="center"/>
              <w:rPr>
                <w:sz w:val="44"/>
                <w:szCs w:val="44"/>
              </w:rPr>
            </w:pPr>
            <w:r w:rsidRPr="00C1011B">
              <w:rPr>
                <w:sz w:val="44"/>
                <w:szCs w:val="44"/>
              </w:rPr>
              <w:t xml:space="preserve">Z </w:t>
            </w:r>
          </w:p>
        </w:tc>
        <w:tc>
          <w:tcPr>
            <w:tcW w:w="950" w:type="dxa"/>
            <w:shd w:val="clear" w:color="auto" w:fill="FFFFFF" w:themeFill="background1"/>
          </w:tcPr>
          <w:p w:rsidR="009A0170" w:rsidRPr="00C1011B" w:rsidRDefault="00C45772" w:rsidP="00C45772">
            <w:pPr>
              <w:jc w:val="center"/>
              <w:rPr>
                <w:sz w:val="44"/>
                <w:szCs w:val="44"/>
              </w:rPr>
            </w:pPr>
            <w:r w:rsidRPr="00C1011B">
              <w:rPr>
                <w:sz w:val="44"/>
                <w:szCs w:val="44"/>
              </w:rPr>
              <w:t xml:space="preserve">T </w:t>
            </w:r>
          </w:p>
        </w:tc>
        <w:tc>
          <w:tcPr>
            <w:tcW w:w="950" w:type="dxa"/>
            <w:shd w:val="clear" w:color="auto" w:fill="FFFFFF" w:themeFill="background1"/>
          </w:tcPr>
          <w:p w:rsidR="009A0170" w:rsidRPr="00C1011B" w:rsidRDefault="00C45772" w:rsidP="00C45772">
            <w:pPr>
              <w:jc w:val="center"/>
              <w:rPr>
                <w:sz w:val="44"/>
                <w:szCs w:val="44"/>
              </w:rPr>
            </w:pPr>
            <w:r w:rsidRPr="00C1011B">
              <w:rPr>
                <w:sz w:val="44"/>
                <w:szCs w:val="44"/>
              </w:rPr>
              <w:t xml:space="preserve">B </w:t>
            </w:r>
          </w:p>
        </w:tc>
      </w:tr>
      <w:tr w:rsidR="009A0170" w:rsidRPr="00C1011B" w:rsidTr="00C45772">
        <w:tc>
          <w:tcPr>
            <w:tcW w:w="949" w:type="dxa"/>
            <w:shd w:val="clear" w:color="auto" w:fill="FFFFFF" w:themeFill="background1"/>
          </w:tcPr>
          <w:p w:rsidR="009A0170" w:rsidRPr="00C1011B" w:rsidRDefault="009A0170" w:rsidP="00C45772">
            <w:pPr>
              <w:jc w:val="center"/>
              <w:rPr>
                <w:sz w:val="44"/>
                <w:szCs w:val="44"/>
              </w:rPr>
            </w:pPr>
            <w:r w:rsidRPr="00C1011B">
              <w:rPr>
                <w:sz w:val="44"/>
                <w:szCs w:val="44"/>
              </w:rPr>
              <w:t>S</w:t>
            </w:r>
          </w:p>
        </w:tc>
        <w:tc>
          <w:tcPr>
            <w:tcW w:w="949" w:type="dxa"/>
            <w:shd w:val="clear" w:color="auto" w:fill="FFFFFF" w:themeFill="background1"/>
          </w:tcPr>
          <w:p w:rsidR="009A0170" w:rsidRPr="00C1011B" w:rsidRDefault="009A0170" w:rsidP="00C45772">
            <w:pPr>
              <w:jc w:val="center"/>
              <w:rPr>
                <w:sz w:val="44"/>
                <w:szCs w:val="44"/>
              </w:rPr>
            </w:pPr>
            <w:r w:rsidRPr="00C1011B">
              <w:rPr>
                <w:sz w:val="44"/>
                <w:szCs w:val="44"/>
              </w:rPr>
              <w:t>T</w:t>
            </w:r>
          </w:p>
        </w:tc>
        <w:tc>
          <w:tcPr>
            <w:tcW w:w="949" w:type="dxa"/>
            <w:shd w:val="clear" w:color="auto" w:fill="FFFFFF" w:themeFill="background1"/>
          </w:tcPr>
          <w:p w:rsidR="009A0170" w:rsidRPr="00C1011B" w:rsidRDefault="009A0170" w:rsidP="00C45772">
            <w:pPr>
              <w:jc w:val="center"/>
              <w:rPr>
                <w:sz w:val="44"/>
                <w:szCs w:val="44"/>
              </w:rPr>
            </w:pPr>
            <w:r w:rsidRPr="00C1011B">
              <w:rPr>
                <w:sz w:val="44"/>
                <w:szCs w:val="44"/>
              </w:rPr>
              <w:t>R</w:t>
            </w:r>
          </w:p>
        </w:tc>
        <w:tc>
          <w:tcPr>
            <w:tcW w:w="950" w:type="dxa"/>
            <w:shd w:val="clear" w:color="auto" w:fill="FFFFFF" w:themeFill="background1"/>
          </w:tcPr>
          <w:p w:rsidR="009A0170" w:rsidRPr="00C1011B" w:rsidRDefault="009A0170" w:rsidP="00C45772">
            <w:pPr>
              <w:jc w:val="center"/>
              <w:rPr>
                <w:sz w:val="44"/>
                <w:szCs w:val="44"/>
              </w:rPr>
            </w:pPr>
            <w:r w:rsidRPr="00C1011B">
              <w:rPr>
                <w:sz w:val="44"/>
                <w:szCs w:val="44"/>
              </w:rPr>
              <w:t>A</w:t>
            </w:r>
          </w:p>
        </w:tc>
        <w:tc>
          <w:tcPr>
            <w:tcW w:w="950" w:type="dxa"/>
            <w:shd w:val="clear" w:color="auto" w:fill="FFFFFF" w:themeFill="background1"/>
          </w:tcPr>
          <w:p w:rsidR="009A0170" w:rsidRPr="00C1011B" w:rsidRDefault="009A0170" w:rsidP="00C45772">
            <w:pPr>
              <w:jc w:val="center"/>
              <w:rPr>
                <w:sz w:val="44"/>
                <w:szCs w:val="44"/>
              </w:rPr>
            </w:pPr>
            <w:r w:rsidRPr="00C1011B">
              <w:rPr>
                <w:sz w:val="44"/>
                <w:szCs w:val="44"/>
              </w:rPr>
              <w:t>K</w:t>
            </w:r>
          </w:p>
        </w:tc>
        <w:tc>
          <w:tcPr>
            <w:tcW w:w="950" w:type="dxa"/>
            <w:shd w:val="clear" w:color="auto" w:fill="FFFFFF" w:themeFill="background1"/>
          </w:tcPr>
          <w:p w:rsidR="009A0170" w:rsidRPr="00C1011B" w:rsidRDefault="009A0170" w:rsidP="00C45772">
            <w:pPr>
              <w:jc w:val="center"/>
              <w:rPr>
                <w:sz w:val="44"/>
                <w:szCs w:val="44"/>
              </w:rPr>
            </w:pPr>
            <w:r w:rsidRPr="00C1011B">
              <w:rPr>
                <w:sz w:val="44"/>
                <w:szCs w:val="44"/>
              </w:rPr>
              <w:t>A</w:t>
            </w:r>
          </w:p>
        </w:tc>
        <w:tc>
          <w:tcPr>
            <w:tcW w:w="950" w:type="dxa"/>
            <w:shd w:val="clear" w:color="auto" w:fill="FFFFFF" w:themeFill="background1"/>
          </w:tcPr>
          <w:p w:rsidR="009A0170" w:rsidRPr="00C1011B" w:rsidRDefault="009A0170" w:rsidP="00C45772">
            <w:pPr>
              <w:jc w:val="center"/>
              <w:rPr>
                <w:sz w:val="44"/>
                <w:szCs w:val="44"/>
              </w:rPr>
            </w:pPr>
            <w:r w:rsidRPr="00C1011B">
              <w:rPr>
                <w:sz w:val="44"/>
                <w:szCs w:val="44"/>
              </w:rPr>
              <w:t>P</w:t>
            </w:r>
          </w:p>
        </w:tc>
        <w:tc>
          <w:tcPr>
            <w:tcW w:w="950" w:type="dxa"/>
            <w:shd w:val="clear" w:color="auto" w:fill="FFFFFF" w:themeFill="background1"/>
          </w:tcPr>
          <w:p w:rsidR="009A0170" w:rsidRPr="00C1011B" w:rsidRDefault="009A0170" w:rsidP="00C45772">
            <w:pPr>
              <w:jc w:val="center"/>
              <w:rPr>
                <w:sz w:val="44"/>
                <w:szCs w:val="44"/>
              </w:rPr>
            </w:pPr>
            <w:r w:rsidRPr="00C1011B">
              <w:rPr>
                <w:sz w:val="44"/>
                <w:szCs w:val="44"/>
              </w:rPr>
              <w:t>O</w:t>
            </w:r>
          </w:p>
        </w:tc>
        <w:tc>
          <w:tcPr>
            <w:tcW w:w="950" w:type="dxa"/>
            <w:shd w:val="clear" w:color="auto" w:fill="FFFFFF" w:themeFill="background1"/>
          </w:tcPr>
          <w:p w:rsidR="009A0170" w:rsidRPr="00C1011B" w:rsidRDefault="009A0170" w:rsidP="00C45772">
            <w:pPr>
              <w:jc w:val="center"/>
              <w:rPr>
                <w:sz w:val="44"/>
                <w:szCs w:val="44"/>
              </w:rPr>
            </w:pPr>
            <w:r w:rsidRPr="00C1011B">
              <w:rPr>
                <w:sz w:val="44"/>
                <w:szCs w:val="44"/>
              </w:rPr>
              <w:t>U</w:t>
            </w:r>
          </w:p>
        </w:tc>
        <w:tc>
          <w:tcPr>
            <w:tcW w:w="950" w:type="dxa"/>
            <w:shd w:val="clear" w:color="auto" w:fill="FFFFFF" w:themeFill="background1"/>
          </w:tcPr>
          <w:p w:rsidR="009A0170" w:rsidRPr="00C1011B" w:rsidRDefault="009A0170" w:rsidP="00C45772">
            <w:pPr>
              <w:jc w:val="center"/>
              <w:rPr>
                <w:sz w:val="44"/>
                <w:szCs w:val="44"/>
              </w:rPr>
            </w:pPr>
            <w:r w:rsidRPr="00C1011B">
              <w:rPr>
                <w:sz w:val="44"/>
                <w:szCs w:val="44"/>
              </w:rPr>
              <w:t>D</w:t>
            </w:r>
          </w:p>
        </w:tc>
      </w:tr>
      <w:tr w:rsidR="009A0170" w:rsidRPr="00C1011B" w:rsidTr="00C45772">
        <w:tc>
          <w:tcPr>
            <w:tcW w:w="949" w:type="dxa"/>
            <w:shd w:val="clear" w:color="auto" w:fill="FFFFFF" w:themeFill="background1"/>
          </w:tcPr>
          <w:p w:rsidR="009A0170" w:rsidRPr="00C1011B" w:rsidRDefault="00C45772" w:rsidP="00C45772">
            <w:pPr>
              <w:jc w:val="center"/>
              <w:rPr>
                <w:sz w:val="44"/>
                <w:szCs w:val="44"/>
              </w:rPr>
            </w:pPr>
            <w:r w:rsidRPr="00C1011B">
              <w:rPr>
                <w:sz w:val="44"/>
                <w:szCs w:val="44"/>
              </w:rPr>
              <w:t xml:space="preserve">V </w:t>
            </w:r>
          </w:p>
        </w:tc>
        <w:tc>
          <w:tcPr>
            <w:tcW w:w="949" w:type="dxa"/>
            <w:shd w:val="clear" w:color="auto" w:fill="FFFFFF" w:themeFill="background1"/>
          </w:tcPr>
          <w:p w:rsidR="009A0170" w:rsidRPr="00C1011B" w:rsidRDefault="00C45772" w:rsidP="00C45772">
            <w:pPr>
              <w:jc w:val="center"/>
              <w:rPr>
                <w:sz w:val="44"/>
                <w:szCs w:val="44"/>
              </w:rPr>
            </w:pPr>
            <w:r w:rsidRPr="00C1011B">
              <w:rPr>
                <w:sz w:val="44"/>
                <w:szCs w:val="44"/>
              </w:rPr>
              <w:t xml:space="preserve">Y </w:t>
            </w:r>
          </w:p>
        </w:tc>
        <w:tc>
          <w:tcPr>
            <w:tcW w:w="949" w:type="dxa"/>
            <w:shd w:val="clear" w:color="auto" w:fill="FFFFFF" w:themeFill="background1"/>
          </w:tcPr>
          <w:p w:rsidR="009A0170" w:rsidRPr="00C1011B" w:rsidRDefault="009A0170" w:rsidP="00C45772">
            <w:pPr>
              <w:jc w:val="center"/>
              <w:rPr>
                <w:sz w:val="44"/>
                <w:szCs w:val="44"/>
              </w:rPr>
            </w:pPr>
            <w:r w:rsidRPr="00C1011B">
              <w:rPr>
                <w:sz w:val="44"/>
                <w:szCs w:val="44"/>
              </w:rPr>
              <w:t>Z</w:t>
            </w:r>
          </w:p>
        </w:tc>
        <w:tc>
          <w:tcPr>
            <w:tcW w:w="950" w:type="dxa"/>
            <w:shd w:val="clear" w:color="auto" w:fill="FFFFFF" w:themeFill="background1"/>
          </w:tcPr>
          <w:p w:rsidR="009A0170" w:rsidRPr="00C1011B" w:rsidRDefault="009A0170" w:rsidP="00C45772">
            <w:pPr>
              <w:jc w:val="center"/>
              <w:rPr>
                <w:sz w:val="44"/>
                <w:szCs w:val="44"/>
              </w:rPr>
            </w:pPr>
            <w:r w:rsidRPr="00C1011B">
              <w:rPr>
                <w:sz w:val="44"/>
                <w:szCs w:val="44"/>
              </w:rPr>
              <w:t>V</w:t>
            </w:r>
          </w:p>
        </w:tc>
        <w:tc>
          <w:tcPr>
            <w:tcW w:w="950" w:type="dxa"/>
            <w:shd w:val="clear" w:color="auto" w:fill="FFFFFF" w:themeFill="background1"/>
          </w:tcPr>
          <w:p w:rsidR="009A0170" w:rsidRPr="00C1011B" w:rsidRDefault="009A0170" w:rsidP="00C45772">
            <w:pPr>
              <w:jc w:val="center"/>
              <w:rPr>
                <w:sz w:val="44"/>
                <w:szCs w:val="44"/>
              </w:rPr>
            </w:pPr>
            <w:r w:rsidRPr="00C1011B">
              <w:rPr>
                <w:sz w:val="44"/>
                <w:szCs w:val="44"/>
              </w:rPr>
              <w:t>O</w:t>
            </w:r>
          </w:p>
        </w:tc>
        <w:tc>
          <w:tcPr>
            <w:tcW w:w="950" w:type="dxa"/>
            <w:shd w:val="clear" w:color="auto" w:fill="FFFFFF" w:themeFill="background1"/>
          </w:tcPr>
          <w:p w:rsidR="009A0170" w:rsidRPr="00C1011B" w:rsidRDefault="009A0170" w:rsidP="00C45772">
            <w:pPr>
              <w:jc w:val="center"/>
              <w:rPr>
                <w:sz w:val="44"/>
                <w:szCs w:val="44"/>
              </w:rPr>
            </w:pPr>
            <w:r w:rsidRPr="00C1011B">
              <w:rPr>
                <w:sz w:val="44"/>
                <w:szCs w:val="44"/>
              </w:rPr>
              <w:t>N</w:t>
            </w:r>
          </w:p>
        </w:tc>
        <w:tc>
          <w:tcPr>
            <w:tcW w:w="950" w:type="dxa"/>
            <w:shd w:val="clear" w:color="auto" w:fill="FFFFFF" w:themeFill="background1"/>
          </w:tcPr>
          <w:p w:rsidR="009A0170" w:rsidRPr="00C1011B" w:rsidRDefault="009A0170" w:rsidP="00C45772">
            <w:pPr>
              <w:jc w:val="center"/>
              <w:rPr>
                <w:sz w:val="44"/>
                <w:szCs w:val="44"/>
              </w:rPr>
            </w:pPr>
            <w:r w:rsidRPr="00C1011B">
              <w:rPr>
                <w:sz w:val="44"/>
                <w:szCs w:val="44"/>
              </w:rPr>
              <w:t>E</w:t>
            </w:r>
          </w:p>
        </w:tc>
        <w:tc>
          <w:tcPr>
            <w:tcW w:w="950" w:type="dxa"/>
            <w:shd w:val="clear" w:color="auto" w:fill="FFFFFF" w:themeFill="background1"/>
          </w:tcPr>
          <w:p w:rsidR="009A0170" w:rsidRPr="00C1011B" w:rsidRDefault="009A0170" w:rsidP="00C45772">
            <w:pPr>
              <w:jc w:val="center"/>
              <w:rPr>
                <w:sz w:val="44"/>
                <w:szCs w:val="44"/>
              </w:rPr>
            </w:pPr>
            <w:r w:rsidRPr="00C1011B">
              <w:rPr>
                <w:sz w:val="44"/>
                <w:szCs w:val="44"/>
              </w:rPr>
              <w:t>K</w:t>
            </w:r>
          </w:p>
        </w:tc>
        <w:tc>
          <w:tcPr>
            <w:tcW w:w="950" w:type="dxa"/>
            <w:shd w:val="clear" w:color="auto" w:fill="FFFFFF" w:themeFill="background1"/>
          </w:tcPr>
          <w:p w:rsidR="009A0170" w:rsidRPr="00C1011B" w:rsidRDefault="00C45772" w:rsidP="00C45772">
            <w:pPr>
              <w:jc w:val="center"/>
              <w:rPr>
                <w:sz w:val="44"/>
                <w:szCs w:val="44"/>
              </w:rPr>
            </w:pPr>
            <w:r w:rsidRPr="00C1011B">
              <w:rPr>
                <w:sz w:val="44"/>
                <w:szCs w:val="44"/>
              </w:rPr>
              <w:t xml:space="preserve">R </w:t>
            </w:r>
          </w:p>
        </w:tc>
        <w:tc>
          <w:tcPr>
            <w:tcW w:w="950" w:type="dxa"/>
            <w:shd w:val="clear" w:color="auto" w:fill="FFFFFF" w:themeFill="background1"/>
          </w:tcPr>
          <w:p w:rsidR="009A0170" w:rsidRPr="00C1011B" w:rsidRDefault="00C45772" w:rsidP="00C45772">
            <w:pPr>
              <w:jc w:val="center"/>
              <w:rPr>
                <w:sz w:val="44"/>
                <w:szCs w:val="44"/>
              </w:rPr>
            </w:pPr>
            <w:r w:rsidRPr="00C1011B">
              <w:rPr>
                <w:sz w:val="44"/>
                <w:szCs w:val="44"/>
              </w:rPr>
              <w:t>U</w:t>
            </w:r>
          </w:p>
        </w:tc>
      </w:tr>
      <w:tr w:rsidR="009A0170" w:rsidRPr="00C1011B" w:rsidTr="00C45772">
        <w:tc>
          <w:tcPr>
            <w:tcW w:w="949" w:type="dxa"/>
            <w:shd w:val="clear" w:color="auto" w:fill="FFFFFF" w:themeFill="background1"/>
          </w:tcPr>
          <w:p w:rsidR="009A0170" w:rsidRPr="00C1011B" w:rsidRDefault="00C45772" w:rsidP="00C45772">
            <w:pPr>
              <w:jc w:val="center"/>
              <w:rPr>
                <w:sz w:val="44"/>
                <w:szCs w:val="44"/>
              </w:rPr>
            </w:pPr>
            <w:r w:rsidRPr="00C1011B">
              <w:rPr>
                <w:sz w:val="44"/>
                <w:szCs w:val="44"/>
              </w:rPr>
              <w:t>P</w:t>
            </w:r>
          </w:p>
        </w:tc>
        <w:tc>
          <w:tcPr>
            <w:tcW w:w="949" w:type="dxa"/>
            <w:shd w:val="clear" w:color="auto" w:fill="FFFFFF" w:themeFill="background1"/>
          </w:tcPr>
          <w:p w:rsidR="009A0170" w:rsidRPr="00C1011B" w:rsidRDefault="00C45772" w:rsidP="00C45772">
            <w:pPr>
              <w:jc w:val="center"/>
              <w:rPr>
                <w:sz w:val="44"/>
                <w:szCs w:val="44"/>
              </w:rPr>
            </w:pPr>
            <w:r w:rsidRPr="00C1011B">
              <w:rPr>
                <w:sz w:val="44"/>
                <w:szCs w:val="44"/>
              </w:rPr>
              <w:t>Ě</w:t>
            </w:r>
          </w:p>
        </w:tc>
        <w:tc>
          <w:tcPr>
            <w:tcW w:w="949" w:type="dxa"/>
            <w:shd w:val="clear" w:color="auto" w:fill="FFFFFF" w:themeFill="background1"/>
          </w:tcPr>
          <w:p w:rsidR="009A0170" w:rsidRPr="00C1011B" w:rsidRDefault="00C45772" w:rsidP="00C45772">
            <w:pPr>
              <w:jc w:val="center"/>
              <w:rPr>
                <w:sz w:val="44"/>
                <w:szCs w:val="44"/>
              </w:rPr>
            </w:pPr>
            <w:r w:rsidRPr="00C1011B">
              <w:rPr>
                <w:sz w:val="44"/>
                <w:szCs w:val="44"/>
              </w:rPr>
              <w:t>N</w:t>
            </w:r>
          </w:p>
        </w:tc>
        <w:tc>
          <w:tcPr>
            <w:tcW w:w="950" w:type="dxa"/>
            <w:shd w:val="clear" w:color="auto" w:fill="FFFFFF" w:themeFill="background1"/>
          </w:tcPr>
          <w:p w:rsidR="009A0170" w:rsidRPr="00C1011B" w:rsidRDefault="00C45772" w:rsidP="00C45772">
            <w:pPr>
              <w:jc w:val="center"/>
              <w:rPr>
                <w:sz w:val="44"/>
                <w:szCs w:val="44"/>
              </w:rPr>
            </w:pPr>
            <w:r w:rsidRPr="00C1011B">
              <w:rPr>
                <w:sz w:val="44"/>
                <w:szCs w:val="44"/>
              </w:rPr>
              <w:t>K</w:t>
            </w:r>
          </w:p>
        </w:tc>
        <w:tc>
          <w:tcPr>
            <w:tcW w:w="950" w:type="dxa"/>
            <w:shd w:val="clear" w:color="auto" w:fill="FFFFFF" w:themeFill="background1"/>
          </w:tcPr>
          <w:p w:rsidR="009A0170" w:rsidRPr="00C1011B" w:rsidRDefault="00C45772" w:rsidP="00C45772">
            <w:pPr>
              <w:jc w:val="center"/>
              <w:rPr>
                <w:sz w:val="44"/>
                <w:szCs w:val="44"/>
              </w:rPr>
            </w:pPr>
            <w:r w:rsidRPr="00C1011B">
              <w:rPr>
                <w:sz w:val="44"/>
                <w:szCs w:val="44"/>
              </w:rPr>
              <w:t>A</w:t>
            </w:r>
          </w:p>
        </w:tc>
        <w:tc>
          <w:tcPr>
            <w:tcW w:w="950" w:type="dxa"/>
            <w:shd w:val="clear" w:color="auto" w:fill="FFFFFF" w:themeFill="background1"/>
          </w:tcPr>
          <w:p w:rsidR="009A0170" w:rsidRPr="00C1011B" w:rsidRDefault="00C45772" w:rsidP="00C45772">
            <w:pPr>
              <w:jc w:val="center"/>
              <w:rPr>
                <w:sz w:val="44"/>
                <w:szCs w:val="44"/>
              </w:rPr>
            </w:pPr>
            <w:r w:rsidRPr="00C1011B">
              <w:rPr>
                <w:sz w:val="44"/>
                <w:szCs w:val="44"/>
              </w:rPr>
              <w:t>V</w:t>
            </w:r>
          </w:p>
        </w:tc>
        <w:tc>
          <w:tcPr>
            <w:tcW w:w="950" w:type="dxa"/>
            <w:shd w:val="clear" w:color="auto" w:fill="FFFFFF" w:themeFill="background1"/>
          </w:tcPr>
          <w:p w:rsidR="009A0170" w:rsidRPr="00C1011B" w:rsidRDefault="00C45772" w:rsidP="00C45772">
            <w:pPr>
              <w:jc w:val="center"/>
              <w:rPr>
                <w:sz w:val="44"/>
                <w:szCs w:val="44"/>
              </w:rPr>
            </w:pPr>
            <w:r w:rsidRPr="00C1011B">
              <w:rPr>
                <w:sz w:val="44"/>
                <w:szCs w:val="44"/>
              </w:rPr>
              <w:t>A</w:t>
            </w:r>
          </w:p>
        </w:tc>
        <w:tc>
          <w:tcPr>
            <w:tcW w:w="950" w:type="dxa"/>
            <w:shd w:val="clear" w:color="auto" w:fill="FFFFFF" w:themeFill="background1"/>
          </w:tcPr>
          <w:p w:rsidR="009A0170" w:rsidRPr="00C1011B" w:rsidRDefault="00C45772" w:rsidP="00C45772">
            <w:pPr>
              <w:jc w:val="center"/>
              <w:rPr>
                <w:sz w:val="44"/>
                <w:szCs w:val="44"/>
              </w:rPr>
            </w:pPr>
            <w:r w:rsidRPr="00C1011B">
              <w:rPr>
                <w:sz w:val="44"/>
                <w:szCs w:val="44"/>
              </w:rPr>
              <w:t xml:space="preserve">I </w:t>
            </w:r>
          </w:p>
        </w:tc>
        <w:tc>
          <w:tcPr>
            <w:tcW w:w="950" w:type="dxa"/>
            <w:shd w:val="clear" w:color="auto" w:fill="FFFFFF" w:themeFill="background1"/>
          </w:tcPr>
          <w:p w:rsidR="009A0170" w:rsidRPr="00C1011B" w:rsidRDefault="00C45772" w:rsidP="00C45772">
            <w:pPr>
              <w:jc w:val="center"/>
              <w:rPr>
                <w:sz w:val="44"/>
                <w:szCs w:val="44"/>
              </w:rPr>
            </w:pPr>
            <w:r w:rsidRPr="00C1011B">
              <w:rPr>
                <w:sz w:val="44"/>
                <w:szCs w:val="44"/>
              </w:rPr>
              <w:t xml:space="preserve">G </w:t>
            </w:r>
          </w:p>
        </w:tc>
        <w:tc>
          <w:tcPr>
            <w:tcW w:w="950" w:type="dxa"/>
            <w:shd w:val="clear" w:color="auto" w:fill="FFFFFF" w:themeFill="background1"/>
          </w:tcPr>
          <w:p w:rsidR="009A0170" w:rsidRPr="00C1011B" w:rsidRDefault="00C45772" w:rsidP="00C45772">
            <w:pPr>
              <w:jc w:val="center"/>
              <w:rPr>
                <w:sz w:val="44"/>
                <w:szCs w:val="44"/>
              </w:rPr>
            </w:pPr>
            <w:r w:rsidRPr="00C1011B">
              <w:rPr>
                <w:sz w:val="44"/>
                <w:szCs w:val="44"/>
              </w:rPr>
              <w:t xml:space="preserve">B </w:t>
            </w:r>
          </w:p>
        </w:tc>
      </w:tr>
    </w:tbl>
    <w:p w:rsidR="0088703F" w:rsidRDefault="0088703F" w:rsidP="006579B9">
      <w:pPr>
        <w:rPr>
          <w:rFonts w:asciiTheme="minorHAnsi" w:hAnsiTheme="minorHAnsi"/>
          <w:sz w:val="26"/>
          <w:szCs w:val="26"/>
        </w:rPr>
      </w:pPr>
    </w:p>
    <w:p w:rsidR="00C45772" w:rsidRPr="00C45772" w:rsidRDefault="00C45772" w:rsidP="006579B9">
      <w:pPr>
        <w:rPr>
          <w:rFonts w:asciiTheme="minorHAnsi" w:hAnsiTheme="minorHAnsi"/>
          <w:sz w:val="26"/>
          <w:szCs w:val="26"/>
        </w:rPr>
      </w:pPr>
      <w:r w:rsidRPr="00C45772">
        <w:rPr>
          <w:rFonts w:asciiTheme="minorHAnsi" w:hAnsiTheme="minorHAnsi"/>
          <w:sz w:val="26"/>
          <w:szCs w:val="26"/>
        </w:rPr>
        <w:t>Řešení:</w:t>
      </w:r>
    </w:p>
    <w:tbl>
      <w:tblPr>
        <w:tblStyle w:val="Mkatabulky"/>
        <w:tblW w:w="0" w:type="auto"/>
        <w:tblLook w:val="04A0" w:firstRow="1" w:lastRow="0" w:firstColumn="1" w:lastColumn="0" w:noHBand="0" w:noVBand="1"/>
      </w:tblPr>
      <w:tblGrid>
        <w:gridCol w:w="929"/>
        <w:gridCol w:w="928"/>
        <w:gridCol w:w="928"/>
        <w:gridCol w:w="929"/>
        <w:gridCol w:w="929"/>
        <w:gridCol w:w="929"/>
        <w:gridCol w:w="929"/>
        <w:gridCol w:w="929"/>
        <w:gridCol w:w="929"/>
        <w:gridCol w:w="929"/>
      </w:tblGrid>
      <w:tr w:rsidR="00C45772" w:rsidRPr="00C45772" w:rsidTr="00C45772">
        <w:tc>
          <w:tcPr>
            <w:tcW w:w="949" w:type="dxa"/>
            <w:tcBorders>
              <w:right w:val="thinThickSmallGap" w:sz="24" w:space="0" w:color="auto"/>
            </w:tcBorders>
            <w:shd w:val="clear" w:color="auto" w:fill="FFFFFF" w:themeFill="background1"/>
          </w:tcPr>
          <w:p w:rsidR="00C45772" w:rsidRPr="00C45772" w:rsidRDefault="00C45772" w:rsidP="00C45772">
            <w:pPr>
              <w:jc w:val="center"/>
              <w:rPr>
                <w:sz w:val="24"/>
                <w:szCs w:val="24"/>
              </w:rPr>
            </w:pPr>
          </w:p>
        </w:tc>
        <w:tc>
          <w:tcPr>
            <w:tcW w:w="949" w:type="dxa"/>
            <w:tcBorders>
              <w:top w:val="thinThickSmallGap" w:sz="24" w:space="0" w:color="auto"/>
              <w:left w:val="thinThickSmallGap" w:sz="24" w:space="0" w:color="auto"/>
              <w:bottom w:val="thickThinSmallGap" w:sz="24" w:space="0" w:color="auto"/>
              <w:right w:val="thickThin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K</w:t>
            </w:r>
          </w:p>
        </w:tc>
        <w:tc>
          <w:tcPr>
            <w:tcW w:w="949" w:type="dxa"/>
            <w:tcBorders>
              <w:top w:val="thinThickSmallGap" w:sz="24" w:space="0" w:color="auto"/>
              <w:left w:val="thickThinSmallGap" w:sz="24" w:space="0" w:color="auto"/>
              <w:bottom w:val="thickThin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O</w:t>
            </w:r>
          </w:p>
        </w:tc>
        <w:tc>
          <w:tcPr>
            <w:tcW w:w="950" w:type="dxa"/>
            <w:tcBorders>
              <w:top w:val="thinThickSmallGap" w:sz="24" w:space="0" w:color="auto"/>
              <w:bottom w:val="thickThinSmallGap" w:sz="24" w:space="0" w:color="auto"/>
              <w:right w:val="thinThick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S</w:t>
            </w:r>
          </w:p>
        </w:tc>
        <w:tc>
          <w:tcPr>
            <w:tcW w:w="950" w:type="dxa"/>
            <w:tcBorders>
              <w:top w:val="thinThickSmallGap" w:sz="24" w:space="0" w:color="auto"/>
              <w:left w:val="thinThickSmallGap" w:sz="24" w:space="0" w:color="auto"/>
              <w:right w:val="thickThin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Š</w:t>
            </w:r>
          </w:p>
        </w:tc>
        <w:tc>
          <w:tcPr>
            <w:tcW w:w="950" w:type="dxa"/>
            <w:tcBorders>
              <w:left w:val="thickThinSmallGap" w:sz="24" w:space="0" w:color="auto"/>
              <w:bottom w:val="thinThickSmallGap" w:sz="24" w:space="0" w:color="auto"/>
            </w:tcBorders>
            <w:shd w:val="clear" w:color="auto" w:fill="FFFFFF" w:themeFill="background1"/>
          </w:tcPr>
          <w:p w:rsidR="00C45772" w:rsidRPr="00C45772" w:rsidRDefault="00C45772" w:rsidP="00C45772">
            <w:pPr>
              <w:jc w:val="center"/>
              <w:rPr>
                <w:sz w:val="24"/>
                <w:szCs w:val="24"/>
              </w:rPr>
            </w:pPr>
          </w:p>
        </w:tc>
        <w:tc>
          <w:tcPr>
            <w:tcW w:w="950" w:type="dxa"/>
            <w:tcBorders>
              <w:bottom w:val="thinThickSmallGap" w:sz="24" w:space="0" w:color="auto"/>
            </w:tcBorders>
            <w:shd w:val="clear" w:color="auto" w:fill="FFFFFF" w:themeFill="background1"/>
          </w:tcPr>
          <w:p w:rsidR="00C45772" w:rsidRPr="00C45772" w:rsidRDefault="00C45772" w:rsidP="00C45772">
            <w:pPr>
              <w:jc w:val="center"/>
              <w:rPr>
                <w:sz w:val="24"/>
                <w:szCs w:val="24"/>
              </w:rPr>
            </w:pPr>
          </w:p>
        </w:tc>
        <w:tc>
          <w:tcPr>
            <w:tcW w:w="950" w:type="dxa"/>
            <w:tcBorders>
              <w:bottom w:val="thinThickSmallGap" w:sz="24" w:space="0" w:color="auto"/>
            </w:tcBorders>
            <w:shd w:val="clear" w:color="auto" w:fill="FFFFFF" w:themeFill="background1"/>
          </w:tcPr>
          <w:p w:rsidR="00C45772" w:rsidRPr="00C45772" w:rsidRDefault="00C45772" w:rsidP="00C45772">
            <w:pPr>
              <w:jc w:val="center"/>
              <w:rPr>
                <w:sz w:val="24"/>
                <w:szCs w:val="24"/>
              </w:rPr>
            </w:pPr>
          </w:p>
        </w:tc>
        <w:tc>
          <w:tcPr>
            <w:tcW w:w="950" w:type="dxa"/>
            <w:tcBorders>
              <w:bottom w:val="thinThickSmallGap" w:sz="24" w:space="0" w:color="auto"/>
            </w:tcBorders>
            <w:shd w:val="clear" w:color="auto" w:fill="FFFFFF" w:themeFill="background1"/>
          </w:tcPr>
          <w:p w:rsidR="00C45772" w:rsidRPr="00C45772" w:rsidRDefault="00C45772" w:rsidP="00C45772">
            <w:pPr>
              <w:jc w:val="center"/>
              <w:rPr>
                <w:sz w:val="24"/>
                <w:szCs w:val="24"/>
              </w:rPr>
            </w:pPr>
          </w:p>
        </w:tc>
        <w:tc>
          <w:tcPr>
            <w:tcW w:w="950" w:type="dxa"/>
            <w:tcBorders>
              <w:bottom w:val="thinThickSmallGap" w:sz="24" w:space="0" w:color="auto"/>
            </w:tcBorders>
            <w:shd w:val="clear" w:color="auto" w:fill="FFFFFF" w:themeFill="background1"/>
          </w:tcPr>
          <w:p w:rsidR="00C45772" w:rsidRPr="00C45772" w:rsidRDefault="00C45772" w:rsidP="00C45772">
            <w:pPr>
              <w:jc w:val="center"/>
              <w:rPr>
                <w:sz w:val="24"/>
                <w:szCs w:val="24"/>
              </w:rPr>
            </w:pPr>
          </w:p>
        </w:tc>
      </w:tr>
      <w:tr w:rsidR="00C45772" w:rsidRPr="00C45772" w:rsidTr="00C45772">
        <w:tc>
          <w:tcPr>
            <w:tcW w:w="949" w:type="dxa"/>
            <w:tcBorders>
              <w:bottom w:val="thinThickSmallGap" w:sz="24" w:space="0" w:color="auto"/>
              <w:right w:val="thinThickSmallGap" w:sz="24" w:space="0" w:color="auto"/>
            </w:tcBorders>
            <w:shd w:val="clear" w:color="auto" w:fill="FFFFFF" w:themeFill="background1"/>
          </w:tcPr>
          <w:p w:rsidR="00C45772" w:rsidRPr="00C45772" w:rsidRDefault="00C45772" w:rsidP="00C45772">
            <w:pPr>
              <w:jc w:val="center"/>
              <w:rPr>
                <w:sz w:val="24"/>
                <w:szCs w:val="24"/>
              </w:rPr>
            </w:pPr>
          </w:p>
        </w:tc>
        <w:tc>
          <w:tcPr>
            <w:tcW w:w="949" w:type="dxa"/>
            <w:tcBorders>
              <w:top w:val="thickThinSmallGap" w:sz="24" w:space="0" w:color="auto"/>
              <w:left w:val="thinThickSmallGap" w:sz="24" w:space="0" w:color="auto"/>
              <w:bottom w:val="thinThickSmallGap" w:sz="24" w:space="0" w:color="auto"/>
              <w:right w:val="thickThin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S</w:t>
            </w:r>
          </w:p>
        </w:tc>
        <w:tc>
          <w:tcPr>
            <w:tcW w:w="949" w:type="dxa"/>
            <w:tcBorders>
              <w:top w:val="thickThinSmallGap" w:sz="24" w:space="0" w:color="auto"/>
              <w:left w:val="thickThinSmallGap" w:sz="24" w:space="0" w:color="auto"/>
              <w:bottom w:val="thinThickSmallGap" w:sz="24" w:space="0" w:color="auto"/>
            </w:tcBorders>
            <w:shd w:val="clear" w:color="auto" w:fill="FFFFFF" w:themeFill="background1"/>
          </w:tcPr>
          <w:p w:rsidR="00C45772" w:rsidRPr="00C45772" w:rsidRDefault="00C45772" w:rsidP="00C45772">
            <w:pPr>
              <w:jc w:val="center"/>
              <w:rPr>
                <w:sz w:val="24"/>
                <w:szCs w:val="24"/>
              </w:rPr>
            </w:pPr>
          </w:p>
        </w:tc>
        <w:tc>
          <w:tcPr>
            <w:tcW w:w="950" w:type="dxa"/>
            <w:tcBorders>
              <w:top w:val="thickThinSmallGap" w:sz="24" w:space="0" w:color="auto"/>
              <w:bottom w:val="thinThickSmallGap" w:sz="24" w:space="0" w:color="auto"/>
              <w:right w:val="thinThickSmallGap" w:sz="24" w:space="0" w:color="auto"/>
            </w:tcBorders>
            <w:shd w:val="clear" w:color="auto" w:fill="FFFFFF" w:themeFill="background1"/>
          </w:tcPr>
          <w:p w:rsidR="00C45772" w:rsidRPr="00C45772" w:rsidRDefault="00C45772" w:rsidP="00C45772">
            <w:pPr>
              <w:jc w:val="center"/>
              <w:rPr>
                <w:sz w:val="24"/>
                <w:szCs w:val="24"/>
              </w:rPr>
            </w:pPr>
          </w:p>
        </w:tc>
        <w:tc>
          <w:tcPr>
            <w:tcW w:w="950" w:type="dxa"/>
            <w:tcBorders>
              <w:left w:val="thinThickSmallGap" w:sz="24" w:space="0" w:color="auto"/>
              <w:bottom w:val="thinThickSmallGap" w:sz="24" w:space="0" w:color="auto"/>
              <w:right w:val="thinThick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P</w:t>
            </w:r>
          </w:p>
        </w:tc>
        <w:tc>
          <w:tcPr>
            <w:tcW w:w="950" w:type="dxa"/>
            <w:tcBorders>
              <w:top w:val="thinThickSmallGap" w:sz="24" w:space="0" w:color="auto"/>
              <w:left w:val="thinThickSmallGap" w:sz="24" w:space="0" w:color="auto"/>
              <w:bottom w:val="thickThin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Ť</w:t>
            </w:r>
          </w:p>
        </w:tc>
        <w:tc>
          <w:tcPr>
            <w:tcW w:w="950" w:type="dxa"/>
            <w:tcBorders>
              <w:top w:val="thinThickSmallGap" w:sz="24" w:space="0" w:color="auto"/>
              <w:bottom w:val="thickThin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U</w:t>
            </w:r>
          </w:p>
        </w:tc>
        <w:tc>
          <w:tcPr>
            <w:tcW w:w="950" w:type="dxa"/>
            <w:tcBorders>
              <w:top w:val="thinThickSmallGap" w:sz="24" w:space="0" w:color="auto"/>
              <w:bottom w:val="thickThin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H</w:t>
            </w:r>
          </w:p>
        </w:tc>
        <w:tc>
          <w:tcPr>
            <w:tcW w:w="950" w:type="dxa"/>
            <w:tcBorders>
              <w:top w:val="thinThickSmallGap" w:sz="24" w:space="0" w:color="auto"/>
              <w:bottom w:val="thickThin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Ý</w:t>
            </w:r>
          </w:p>
        </w:tc>
        <w:tc>
          <w:tcPr>
            <w:tcW w:w="950" w:type="dxa"/>
            <w:tcBorders>
              <w:top w:val="thinThickSmallGap" w:sz="24" w:space="0" w:color="auto"/>
              <w:bottom w:val="thickThinSmallGap" w:sz="24" w:space="0" w:color="auto"/>
              <w:right w:val="thickThin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K</w:t>
            </w:r>
          </w:p>
        </w:tc>
      </w:tr>
      <w:tr w:rsidR="00C45772" w:rsidRPr="00C45772" w:rsidTr="00C45772">
        <w:tc>
          <w:tcPr>
            <w:tcW w:w="949" w:type="dxa"/>
            <w:tcBorders>
              <w:top w:val="thinThickSmallGap" w:sz="24" w:space="0" w:color="auto"/>
              <w:left w:val="thinThickSmallGap" w:sz="24" w:space="0" w:color="auto"/>
              <w:bottom w:val="thickThinSmallGap" w:sz="24" w:space="0" w:color="auto"/>
              <w:right w:val="thinThick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K</w:t>
            </w:r>
          </w:p>
        </w:tc>
        <w:tc>
          <w:tcPr>
            <w:tcW w:w="949" w:type="dxa"/>
            <w:tcBorders>
              <w:top w:val="thinThickSmallGap" w:sz="24" w:space="0" w:color="auto"/>
              <w:left w:val="thinThickSmallGap" w:sz="24" w:space="0" w:color="auto"/>
              <w:bottom w:val="thickThinSmallGap" w:sz="24" w:space="0" w:color="auto"/>
              <w:right w:val="thickThin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A</w:t>
            </w:r>
          </w:p>
        </w:tc>
        <w:tc>
          <w:tcPr>
            <w:tcW w:w="949" w:type="dxa"/>
            <w:tcBorders>
              <w:top w:val="thinThickSmallGap" w:sz="24" w:space="0" w:color="auto"/>
              <w:left w:val="thickThinSmallGap" w:sz="24" w:space="0" w:color="auto"/>
              <w:bottom w:val="thickThin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V</w:t>
            </w:r>
          </w:p>
        </w:tc>
        <w:tc>
          <w:tcPr>
            <w:tcW w:w="950" w:type="dxa"/>
            <w:tcBorders>
              <w:top w:val="thinThickSmallGap" w:sz="24" w:space="0" w:color="auto"/>
              <w:bottom w:val="thickThinSmallGap" w:sz="24" w:space="0" w:color="auto"/>
              <w:right w:val="thinThick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K</w:t>
            </w:r>
          </w:p>
        </w:tc>
        <w:tc>
          <w:tcPr>
            <w:tcW w:w="950" w:type="dxa"/>
            <w:tcBorders>
              <w:top w:val="thinThickSmallGap" w:sz="24" w:space="0" w:color="auto"/>
              <w:left w:val="thinThickSmallGap" w:sz="24" w:space="0" w:color="auto"/>
              <w:bottom w:val="thickThinSmallGap" w:sz="24" w:space="0" w:color="auto"/>
              <w:right w:val="thickThin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A</w:t>
            </w:r>
          </w:p>
        </w:tc>
        <w:tc>
          <w:tcPr>
            <w:tcW w:w="950" w:type="dxa"/>
            <w:tcBorders>
              <w:top w:val="thickThinSmallGap" w:sz="24" w:space="0" w:color="auto"/>
              <w:left w:val="thickThinSmallGap" w:sz="24" w:space="0" w:color="auto"/>
              <w:bottom w:val="thinThickSmallGap" w:sz="24" w:space="0" w:color="auto"/>
            </w:tcBorders>
            <w:shd w:val="clear" w:color="auto" w:fill="FFFFFF" w:themeFill="background1"/>
          </w:tcPr>
          <w:p w:rsidR="00C45772" w:rsidRPr="00C45772" w:rsidRDefault="00C45772" w:rsidP="00C45772">
            <w:pPr>
              <w:jc w:val="center"/>
              <w:rPr>
                <w:sz w:val="24"/>
                <w:szCs w:val="24"/>
              </w:rPr>
            </w:pPr>
          </w:p>
        </w:tc>
        <w:tc>
          <w:tcPr>
            <w:tcW w:w="950" w:type="dxa"/>
            <w:tcBorders>
              <w:top w:val="thickThinSmallGap" w:sz="24" w:space="0" w:color="auto"/>
              <w:bottom w:val="thinThickSmallGap" w:sz="24" w:space="0" w:color="auto"/>
            </w:tcBorders>
            <w:shd w:val="clear" w:color="auto" w:fill="FFFFFF" w:themeFill="background1"/>
          </w:tcPr>
          <w:p w:rsidR="00C45772" w:rsidRPr="00C45772" w:rsidRDefault="00C45772" w:rsidP="00C45772">
            <w:pPr>
              <w:jc w:val="center"/>
              <w:rPr>
                <w:sz w:val="24"/>
                <w:szCs w:val="24"/>
              </w:rPr>
            </w:pPr>
          </w:p>
        </w:tc>
        <w:tc>
          <w:tcPr>
            <w:tcW w:w="950" w:type="dxa"/>
            <w:tcBorders>
              <w:top w:val="thickThinSmallGap" w:sz="24" w:space="0" w:color="auto"/>
              <w:bottom w:val="thinThickSmallGap" w:sz="24" w:space="0" w:color="auto"/>
            </w:tcBorders>
            <w:shd w:val="clear" w:color="auto" w:fill="FFFFFF" w:themeFill="background1"/>
          </w:tcPr>
          <w:p w:rsidR="00C45772" w:rsidRPr="00C45772" w:rsidRDefault="00C45772" w:rsidP="00C45772">
            <w:pPr>
              <w:jc w:val="center"/>
              <w:rPr>
                <w:sz w:val="24"/>
                <w:szCs w:val="24"/>
              </w:rPr>
            </w:pPr>
          </w:p>
        </w:tc>
        <w:tc>
          <w:tcPr>
            <w:tcW w:w="950" w:type="dxa"/>
            <w:tcBorders>
              <w:top w:val="thickThinSmallGap" w:sz="24" w:space="0" w:color="auto"/>
              <w:bottom w:val="thinThickSmallGap" w:sz="24" w:space="0" w:color="auto"/>
            </w:tcBorders>
            <w:shd w:val="clear" w:color="auto" w:fill="FFFFFF" w:themeFill="background1"/>
          </w:tcPr>
          <w:p w:rsidR="00C45772" w:rsidRPr="00C45772" w:rsidRDefault="00C45772" w:rsidP="00C45772">
            <w:pPr>
              <w:jc w:val="center"/>
              <w:rPr>
                <w:sz w:val="24"/>
                <w:szCs w:val="24"/>
              </w:rPr>
            </w:pPr>
          </w:p>
        </w:tc>
        <w:tc>
          <w:tcPr>
            <w:tcW w:w="950" w:type="dxa"/>
            <w:tcBorders>
              <w:top w:val="thickThinSmallGap" w:sz="24" w:space="0" w:color="auto"/>
              <w:bottom w:val="thinThickSmallGap" w:sz="24" w:space="0" w:color="auto"/>
            </w:tcBorders>
            <w:shd w:val="clear" w:color="auto" w:fill="FFFFFF" w:themeFill="background1"/>
          </w:tcPr>
          <w:p w:rsidR="00C45772" w:rsidRPr="00C45772" w:rsidRDefault="00C45772" w:rsidP="00C45772">
            <w:pPr>
              <w:jc w:val="center"/>
              <w:rPr>
                <w:sz w:val="24"/>
                <w:szCs w:val="24"/>
              </w:rPr>
            </w:pPr>
          </w:p>
        </w:tc>
      </w:tr>
      <w:tr w:rsidR="00C45772" w:rsidRPr="00C45772" w:rsidTr="00C45772">
        <w:tc>
          <w:tcPr>
            <w:tcW w:w="949" w:type="dxa"/>
            <w:tcBorders>
              <w:top w:val="thickThinSmallGap" w:sz="24" w:space="0" w:color="auto"/>
              <w:right w:val="thinThickSmallGap" w:sz="24" w:space="0" w:color="auto"/>
            </w:tcBorders>
            <w:shd w:val="clear" w:color="auto" w:fill="FFFFFF" w:themeFill="background1"/>
          </w:tcPr>
          <w:p w:rsidR="00C45772" w:rsidRPr="00C45772" w:rsidRDefault="00C45772" w:rsidP="00C45772">
            <w:pPr>
              <w:jc w:val="center"/>
              <w:rPr>
                <w:sz w:val="24"/>
                <w:szCs w:val="24"/>
              </w:rPr>
            </w:pPr>
          </w:p>
        </w:tc>
        <w:tc>
          <w:tcPr>
            <w:tcW w:w="949" w:type="dxa"/>
            <w:tcBorders>
              <w:top w:val="thickThinSmallGap" w:sz="24" w:space="0" w:color="auto"/>
              <w:left w:val="thinThickSmallGap" w:sz="24" w:space="0" w:color="auto"/>
              <w:right w:val="thickThin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L</w:t>
            </w:r>
          </w:p>
        </w:tc>
        <w:tc>
          <w:tcPr>
            <w:tcW w:w="949" w:type="dxa"/>
            <w:tcBorders>
              <w:top w:val="thickThinSmallGap" w:sz="24" w:space="0" w:color="auto"/>
              <w:left w:val="thickThinSmallGap" w:sz="24" w:space="0" w:color="auto"/>
            </w:tcBorders>
            <w:shd w:val="clear" w:color="auto" w:fill="FFFFFF" w:themeFill="background1"/>
          </w:tcPr>
          <w:p w:rsidR="00C45772" w:rsidRPr="00C45772" w:rsidRDefault="00C45772" w:rsidP="00C45772">
            <w:pPr>
              <w:jc w:val="center"/>
              <w:rPr>
                <w:sz w:val="24"/>
                <w:szCs w:val="24"/>
              </w:rPr>
            </w:pPr>
          </w:p>
        </w:tc>
        <w:tc>
          <w:tcPr>
            <w:tcW w:w="950" w:type="dxa"/>
            <w:tcBorders>
              <w:top w:val="thickThinSmallGap" w:sz="24" w:space="0" w:color="auto"/>
              <w:right w:val="thinThickSmallGap" w:sz="24" w:space="0" w:color="auto"/>
            </w:tcBorders>
            <w:shd w:val="clear" w:color="auto" w:fill="FFFFFF" w:themeFill="background1"/>
          </w:tcPr>
          <w:p w:rsidR="00C45772" w:rsidRPr="00C45772" w:rsidRDefault="00C45772" w:rsidP="00C45772">
            <w:pPr>
              <w:jc w:val="center"/>
              <w:rPr>
                <w:sz w:val="24"/>
                <w:szCs w:val="24"/>
              </w:rPr>
            </w:pPr>
          </w:p>
        </w:tc>
        <w:tc>
          <w:tcPr>
            <w:tcW w:w="950" w:type="dxa"/>
            <w:tcBorders>
              <w:top w:val="thickThinSmallGap" w:sz="24" w:space="0" w:color="auto"/>
              <w:left w:val="thinThickSmallGap" w:sz="24" w:space="0" w:color="auto"/>
              <w:right w:val="thinThick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Č</w:t>
            </w:r>
          </w:p>
        </w:tc>
        <w:tc>
          <w:tcPr>
            <w:tcW w:w="950" w:type="dxa"/>
            <w:tcBorders>
              <w:top w:val="thinThickSmallGap" w:sz="24" w:space="0" w:color="auto"/>
              <w:left w:val="thinThickSmallGap" w:sz="24" w:space="0" w:color="auto"/>
              <w:bottom w:val="thickThin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A</w:t>
            </w:r>
          </w:p>
        </w:tc>
        <w:tc>
          <w:tcPr>
            <w:tcW w:w="950" w:type="dxa"/>
            <w:tcBorders>
              <w:top w:val="thinThickSmallGap" w:sz="24" w:space="0" w:color="auto"/>
              <w:bottom w:val="thickThin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N</w:t>
            </w:r>
          </w:p>
        </w:tc>
        <w:tc>
          <w:tcPr>
            <w:tcW w:w="950" w:type="dxa"/>
            <w:tcBorders>
              <w:top w:val="thinThickSmallGap" w:sz="24" w:space="0" w:color="auto"/>
              <w:bottom w:val="thickThin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Á</w:t>
            </w:r>
          </w:p>
        </w:tc>
        <w:tc>
          <w:tcPr>
            <w:tcW w:w="950" w:type="dxa"/>
            <w:tcBorders>
              <w:top w:val="thinThickSmallGap" w:sz="24" w:space="0" w:color="auto"/>
              <w:bottom w:val="thickThin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R</w:t>
            </w:r>
          </w:p>
        </w:tc>
        <w:tc>
          <w:tcPr>
            <w:tcW w:w="950" w:type="dxa"/>
            <w:tcBorders>
              <w:top w:val="thinThickSmallGap" w:sz="24" w:space="0" w:color="auto"/>
              <w:bottom w:val="thickThinSmallGap" w:sz="24" w:space="0" w:color="auto"/>
              <w:right w:val="thickThin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V</w:t>
            </w:r>
          </w:p>
        </w:tc>
      </w:tr>
      <w:tr w:rsidR="00C45772" w:rsidRPr="00C45772" w:rsidTr="00C45772">
        <w:tc>
          <w:tcPr>
            <w:tcW w:w="949" w:type="dxa"/>
            <w:tcBorders>
              <w:bottom w:val="thinThickSmallGap" w:sz="24" w:space="0" w:color="auto"/>
              <w:right w:val="thinThickSmallGap" w:sz="24" w:space="0" w:color="auto"/>
            </w:tcBorders>
            <w:shd w:val="clear" w:color="auto" w:fill="FFFFFF" w:themeFill="background1"/>
          </w:tcPr>
          <w:p w:rsidR="00C45772" w:rsidRPr="00C45772" w:rsidRDefault="00C45772" w:rsidP="00C45772">
            <w:pPr>
              <w:jc w:val="center"/>
              <w:rPr>
                <w:sz w:val="24"/>
                <w:szCs w:val="24"/>
              </w:rPr>
            </w:pPr>
          </w:p>
        </w:tc>
        <w:tc>
          <w:tcPr>
            <w:tcW w:w="949" w:type="dxa"/>
            <w:tcBorders>
              <w:left w:val="thinThickSmallGap" w:sz="24" w:space="0" w:color="auto"/>
              <w:bottom w:val="thickThinSmallGap" w:sz="24" w:space="0" w:color="auto"/>
              <w:right w:val="thickThin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D</w:t>
            </w:r>
          </w:p>
        </w:tc>
        <w:tc>
          <w:tcPr>
            <w:tcW w:w="949" w:type="dxa"/>
            <w:tcBorders>
              <w:left w:val="thickThinSmallGap" w:sz="24" w:space="0" w:color="auto"/>
              <w:bottom w:val="thinThickSmallGap" w:sz="24" w:space="0" w:color="auto"/>
            </w:tcBorders>
            <w:shd w:val="clear" w:color="auto" w:fill="FFFFFF" w:themeFill="background1"/>
          </w:tcPr>
          <w:p w:rsidR="00C45772" w:rsidRPr="00C45772" w:rsidRDefault="00C45772" w:rsidP="00C45772">
            <w:pPr>
              <w:jc w:val="center"/>
              <w:rPr>
                <w:sz w:val="24"/>
                <w:szCs w:val="24"/>
              </w:rPr>
            </w:pPr>
          </w:p>
        </w:tc>
        <w:tc>
          <w:tcPr>
            <w:tcW w:w="950" w:type="dxa"/>
            <w:tcBorders>
              <w:bottom w:val="thinThickSmallGap" w:sz="24" w:space="0" w:color="auto"/>
              <w:right w:val="thinThickSmallGap" w:sz="24" w:space="0" w:color="auto"/>
            </w:tcBorders>
            <w:shd w:val="clear" w:color="auto" w:fill="FFFFFF" w:themeFill="background1"/>
          </w:tcPr>
          <w:p w:rsidR="00C45772" w:rsidRPr="00C45772" w:rsidRDefault="00C45772" w:rsidP="00C45772">
            <w:pPr>
              <w:jc w:val="center"/>
              <w:rPr>
                <w:sz w:val="24"/>
                <w:szCs w:val="24"/>
              </w:rPr>
            </w:pPr>
          </w:p>
        </w:tc>
        <w:tc>
          <w:tcPr>
            <w:tcW w:w="950" w:type="dxa"/>
            <w:tcBorders>
              <w:left w:val="thinThickSmallGap" w:sz="24" w:space="0" w:color="auto"/>
              <w:bottom w:val="thinThickSmallGap" w:sz="24" w:space="0" w:color="auto"/>
              <w:right w:val="thickThin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E</w:t>
            </w:r>
          </w:p>
        </w:tc>
        <w:tc>
          <w:tcPr>
            <w:tcW w:w="950" w:type="dxa"/>
            <w:tcBorders>
              <w:top w:val="thickThinSmallGap" w:sz="24" w:space="0" w:color="auto"/>
              <w:left w:val="thickThinSmallGap" w:sz="24" w:space="0" w:color="auto"/>
              <w:bottom w:val="thinThickSmallGap" w:sz="24" w:space="0" w:color="auto"/>
            </w:tcBorders>
            <w:shd w:val="clear" w:color="auto" w:fill="FFFFFF" w:themeFill="background1"/>
          </w:tcPr>
          <w:p w:rsidR="00C45772" w:rsidRPr="00C45772" w:rsidRDefault="00C45772" w:rsidP="00C45772">
            <w:pPr>
              <w:jc w:val="center"/>
              <w:rPr>
                <w:sz w:val="24"/>
                <w:szCs w:val="24"/>
              </w:rPr>
            </w:pPr>
          </w:p>
        </w:tc>
        <w:tc>
          <w:tcPr>
            <w:tcW w:w="950" w:type="dxa"/>
            <w:tcBorders>
              <w:top w:val="thickThinSmallGap" w:sz="24" w:space="0" w:color="auto"/>
              <w:bottom w:val="thinThickSmallGap" w:sz="24" w:space="0" w:color="auto"/>
            </w:tcBorders>
            <w:shd w:val="clear" w:color="auto" w:fill="FFFFFF" w:themeFill="background1"/>
          </w:tcPr>
          <w:p w:rsidR="00C45772" w:rsidRPr="00C45772" w:rsidRDefault="00C45772" w:rsidP="00C45772">
            <w:pPr>
              <w:jc w:val="center"/>
              <w:rPr>
                <w:sz w:val="24"/>
                <w:szCs w:val="24"/>
              </w:rPr>
            </w:pPr>
          </w:p>
        </w:tc>
        <w:tc>
          <w:tcPr>
            <w:tcW w:w="950" w:type="dxa"/>
            <w:tcBorders>
              <w:top w:val="thickThinSmallGap" w:sz="24" w:space="0" w:color="auto"/>
              <w:bottom w:val="thinThickSmallGap" w:sz="24" w:space="0" w:color="auto"/>
            </w:tcBorders>
            <w:shd w:val="clear" w:color="auto" w:fill="FFFFFF" w:themeFill="background1"/>
          </w:tcPr>
          <w:p w:rsidR="00C45772" w:rsidRPr="00C45772" w:rsidRDefault="00C45772" w:rsidP="00C45772">
            <w:pPr>
              <w:jc w:val="center"/>
              <w:rPr>
                <w:sz w:val="24"/>
                <w:szCs w:val="24"/>
              </w:rPr>
            </w:pPr>
          </w:p>
        </w:tc>
        <w:tc>
          <w:tcPr>
            <w:tcW w:w="950" w:type="dxa"/>
            <w:tcBorders>
              <w:top w:val="thickThinSmallGap" w:sz="24" w:space="0" w:color="auto"/>
              <w:bottom w:val="thinThickSmallGap" w:sz="24" w:space="0" w:color="auto"/>
            </w:tcBorders>
            <w:shd w:val="clear" w:color="auto" w:fill="FFFFFF" w:themeFill="background1"/>
          </w:tcPr>
          <w:p w:rsidR="00C45772" w:rsidRPr="00C45772" w:rsidRDefault="00C45772" w:rsidP="00C45772">
            <w:pPr>
              <w:jc w:val="center"/>
              <w:rPr>
                <w:sz w:val="24"/>
                <w:szCs w:val="24"/>
              </w:rPr>
            </w:pPr>
          </w:p>
        </w:tc>
        <w:tc>
          <w:tcPr>
            <w:tcW w:w="950" w:type="dxa"/>
            <w:tcBorders>
              <w:top w:val="thickThinSmallGap" w:sz="24" w:space="0" w:color="auto"/>
              <w:bottom w:val="thinThickSmallGap" w:sz="24" w:space="0" w:color="auto"/>
            </w:tcBorders>
            <w:shd w:val="clear" w:color="auto" w:fill="FFFFFF" w:themeFill="background1"/>
          </w:tcPr>
          <w:p w:rsidR="00C45772" w:rsidRPr="00C45772" w:rsidRDefault="00C45772" w:rsidP="00C45772">
            <w:pPr>
              <w:jc w:val="center"/>
              <w:rPr>
                <w:sz w:val="24"/>
                <w:szCs w:val="24"/>
              </w:rPr>
            </w:pPr>
          </w:p>
        </w:tc>
      </w:tr>
      <w:tr w:rsidR="00C45772" w:rsidRPr="00C45772" w:rsidTr="00C45772">
        <w:tc>
          <w:tcPr>
            <w:tcW w:w="949" w:type="dxa"/>
            <w:tcBorders>
              <w:top w:val="thinThickSmallGap" w:sz="24" w:space="0" w:color="auto"/>
              <w:left w:val="thinThickSmallGap" w:sz="24" w:space="0" w:color="auto"/>
              <w:bottom w:val="thickThin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S</w:t>
            </w:r>
          </w:p>
        </w:tc>
        <w:tc>
          <w:tcPr>
            <w:tcW w:w="949" w:type="dxa"/>
            <w:tcBorders>
              <w:top w:val="thickThinSmallGap" w:sz="24" w:space="0" w:color="auto"/>
              <w:bottom w:val="thickThin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T</w:t>
            </w:r>
          </w:p>
        </w:tc>
        <w:tc>
          <w:tcPr>
            <w:tcW w:w="949" w:type="dxa"/>
            <w:tcBorders>
              <w:top w:val="thinThickSmallGap" w:sz="24" w:space="0" w:color="auto"/>
              <w:bottom w:val="thinThick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R</w:t>
            </w:r>
          </w:p>
        </w:tc>
        <w:tc>
          <w:tcPr>
            <w:tcW w:w="950" w:type="dxa"/>
            <w:tcBorders>
              <w:top w:val="thinThickSmallGap" w:sz="24" w:space="0" w:color="auto"/>
              <w:bottom w:val="thinThickSmallGap" w:sz="24" w:space="0" w:color="auto"/>
              <w:right w:val="thinThick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A</w:t>
            </w:r>
          </w:p>
        </w:tc>
        <w:tc>
          <w:tcPr>
            <w:tcW w:w="950" w:type="dxa"/>
            <w:tcBorders>
              <w:top w:val="thinThickSmallGap" w:sz="24" w:space="0" w:color="auto"/>
              <w:left w:val="thinThickSmallGap" w:sz="24" w:space="0" w:color="auto"/>
              <w:bottom w:val="thinThickSmallGap" w:sz="24" w:space="0" w:color="auto"/>
              <w:right w:val="thickThin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K</w:t>
            </w:r>
          </w:p>
        </w:tc>
        <w:tc>
          <w:tcPr>
            <w:tcW w:w="950" w:type="dxa"/>
            <w:tcBorders>
              <w:top w:val="thinThickSmallGap" w:sz="24" w:space="0" w:color="auto"/>
              <w:left w:val="thickThinSmallGap" w:sz="24" w:space="0" w:color="auto"/>
              <w:bottom w:val="thinThickSmallGap" w:sz="24" w:space="0" w:color="auto"/>
              <w:right w:val="thickThin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A</w:t>
            </w:r>
          </w:p>
        </w:tc>
        <w:tc>
          <w:tcPr>
            <w:tcW w:w="950" w:type="dxa"/>
            <w:tcBorders>
              <w:top w:val="thinThickSmallGap" w:sz="24" w:space="0" w:color="auto"/>
              <w:left w:val="thickThinSmallGap" w:sz="24" w:space="0" w:color="auto"/>
              <w:bottom w:val="thinThick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P</w:t>
            </w:r>
          </w:p>
        </w:tc>
        <w:tc>
          <w:tcPr>
            <w:tcW w:w="950" w:type="dxa"/>
            <w:tcBorders>
              <w:top w:val="thinThickSmallGap" w:sz="24" w:space="0" w:color="auto"/>
              <w:bottom w:val="thinThick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O</w:t>
            </w:r>
          </w:p>
        </w:tc>
        <w:tc>
          <w:tcPr>
            <w:tcW w:w="950" w:type="dxa"/>
            <w:tcBorders>
              <w:top w:val="thinThickSmallGap" w:sz="24" w:space="0" w:color="auto"/>
              <w:bottom w:val="thickThin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U</w:t>
            </w:r>
          </w:p>
        </w:tc>
        <w:tc>
          <w:tcPr>
            <w:tcW w:w="950" w:type="dxa"/>
            <w:tcBorders>
              <w:top w:val="thinThickSmallGap" w:sz="24" w:space="0" w:color="auto"/>
              <w:bottom w:val="thickThinSmallGap" w:sz="24" w:space="0" w:color="auto"/>
              <w:right w:val="thickThin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D</w:t>
            </w:r>
          </w:p>
        </w:tc>
      </w:tr>
      <w:tr w:rsidR="00C45772" w:rsidRPr="00C45772" w:rsidTr="00C45772">
        <w:tc>
          <w:tcPr>
            <w:tcW w:w="949" w:type="dxa"/>
            <w:tcBorders>
              <w:top w:val="thickThinSmallGap" w:sz="24" w:space="0" w:color="auto"/>
              <w:bottom w:val="thinThickSmallGap" w:sz="24" w:space="0" w:color="auto"/>
            </w:tcBorders>
            <w:shd w:val="clear" w:color="auto" w:fill="FFFFFF" w:themeFill="background1"/>
          </w:tcPr>
          <w:p w:rsidR="00C45772" w:rsidRPr="00C45772" w:rsidRDefault="00C45772" w:rsidP="00C45772">
            <w:pPr>
              <w:jc w:val="center"/>
              <w:rPr>
                <w:sz w:val="24"/>
                <w:szCs w:val="24"/>
              </w:rPr>
            </w:pPr>
          </w:p>
        </w:tc>
        <w:tc>
          <w:tcPr>
            <w:tcW w:w="949" w:type="dxa"/>
            <w:tcBorders>
              <w:top w:val="thickThinSmallGap" w:sz="24" w:space="0" w:color="auto"/>
              <w:bottom w:val="thinThickSmallGap" w:sz="24" w:space="0" w:color="auto"/>
              <w:right w:val="thinThickSmallGap" w:sz="24" w:space="0" w:color="auto"/>
            </w:tcBorders>
            <w:shd w:val="clear" w:color="auto" w:fill="FFFFFF" w:themeFill="background1"/>
          </w:tcPr>
          <w:p w:rsidR="00C45772" w:rsidRPr="00C45772" w:rsidRDefault="00C45772" w:rsidP="00C45772">
            <w:pPr>
              <w:jc w:val="center"/>
              <w:rPr>
                <w:sz w:val="24"/>
                <w:szCs w:val="24"/>
              </w:rPr>
            </w:pPr>
          </w:p>
        </w:tc>
        <w:tc>
          <w:tcPr>
            <w:tcW w:w="949" w:type="dxa"/>
            <w:tcBorders>
              <w:top w:val="thinThickSmallGap" w:sz="24" w:space="0" w:color="auto"/>
              <w:left w:val="thinThickSmallGap" w:sz="24" w:space="0" w:color="auto"/>
              <w:bottom w:val="thickThin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Z</w:t>
            </w:r>
          </w:p>
        </w:tc>
        <w:tc>
          <w:tcPr>
            <w:tcW w:w="950" w:type="dxa"/>
            <w:tcBorders>
              <w:top w:val="thinThickSmallGap" w:sz="24" w:space="0" w:color="auto"/>
              <w:bottom w:val="thickThin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V</w:t>
            </w:r>
          </w:p>
        </w:tc>
        <w:tc>
          <w:tcPr>
            <w:tcW w:w="950" w:type="dxa"/>
            <w:tcBorders>
              <w:top w:val="thinThickSmallGap" w:sz="24" w:space="0" w:color="auto"/>
              <w:bottom w:val="thickThin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O</w:t>
            </w:r>
          </w:p>
        </w:tc>
        <w:tc>
          <w:tcPr>
            <w:tcW w:w="950" w:type="dxa"/>
            <w:tcBorders>
              <w:top w:val="thinThickSmallGap" w:sz="24" w:space="0" w:color="auto"/>
              <w:bottom w:val="thickThin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N</w:t>
            </w:r>
          </w:p>
        </w:tc>
        <w:tc>
          <w:tcPr>
            <w:tcW w:w="950" w:type="dxa"/>
            <w:tcBorders>
              <w:top w:val="thinThickSmallGap" w:sz="24" w:space="0" w:color="auto"/>
              <w:bottom w:val="thickThin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E</w:t>
            </w:r>
          </w:p>
        </w:tc>
        <w:tc>
          <w:tcPr>
            <w:tcW w:w="950" w:type="dxa"/>
            <w:tcBorders>
              <w:top w:val="thinThickSmallGap" w:sz="24" w:space="0" w:color="auto"/>
              <w:bottom w:val="thickThinSmallGap" w:sz="24" w:space="0" w:color="auto"/>
              <w:right w:val="thickThin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K</w:t>
            </w:r>
          </w:p>
        </w:tc>
        <w:tc>
          <w:tcPr>
            <w:tcW w:w="950" w:type="dxa"/>
            <w:tcBorders>
              <w:top w:val="thickThinSmallGap" w:sz="24" w:space="0" w:color="auto"/>
              <w:left w:val="thickThinSmallGap" w:sz="24" w:space="0" w:color="auto"/>
            </w:tcBorders>
            <w:shd w:val="clear" w:color="auto" w:fill="FFFFFF" w:themeFill="background1"/>
          </w:tcPr>
          <w:p w:rsidR="00C45772" w:rsidRPr="00C45772" w:rsidRDefault="00C45772" w:rsidP="00C45772">
            <w:pPr>
              <w:jc w:val="center"/>
              <w:rPr>
                <w:sz w:val="24"/>
                <w:szCs w:val="24"/>
              </w:rPr>
            </w:pPr>
          </w:p>
        </w:tc>
        <w:tc>
          <w:tcPr>
            <w:tcW w:w="950" w:type="dxa"/>
            <w:tcBorders>
              <w:top w:val="thickThinSmallGap" w:sz="24" w:space="0" w:color="auto"/>
            </w:tcBorders>
            <w:shd w:val="clear" w:color="auto" w:fill="FFFFFF" w:themeFill="background1"/>
          </w:tcPr>
          <w:p w:rsidR="00C45772" w:rsidRPr="00C45772" w:rsidRDefault="00C45772" w:rsidP="00C45772">
            <w:pPr>
              <w:jc w:val="center"/>
              <w:rPr>
                <w:sz w:val="24"/>
                <w:szCs w:val="24"/>
              </w:rPr>
            </w:pPr>
          </w:p>
        </w:tc>
      </w:tr>
      <w:tr w:rsidR="00C45772" w:rsidRPr="00C45772" w:rsidTr="00C45772">
        <w:tc>
          <w:tcPr>
            <w:tcW w:w="949" w:type="dxa"/>
            <w:tcBorders>
              <w:top w:val="thinThickSmallGap" w:sz="24" w:space="0" w:color="auto"/>
              <w:left w:val="thinThickSmallGap" w:sz="24" w:space="0" w:color="auto"/>
              <w:bottom w:val="thickThin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P</w:t>
            </w:r>
          </w:p>
        </w:tc>
        <w:tc>
          <w:tcPr>
            <w:tcW w:w="949" w:type="dxa"/>
            <w:tcBorders>
              <w:top w:val="thinThickSmallGap" w:sz="24" w:space="0" w:color="auto"/>
              <w:bottom w:val="thickThin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Ě</w:t>
            </w:r>
          </w:p>
        </w:tc>
        <w:tc>
          <w:tcPr>
            <w:tcW w:w="949" w:type="dxa"/>
            <w:tcBorders>
              <w:top w:val="thickThinSmallGap" w:sz="24" w:space="0" w:color="auto"/>
              <w:bottom w:val="thickThin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N</w:t>
            </w:r>
          </w:p>
        </w:tc>
        <w:tc>
          <w:tcPr>
            <w:tcW w:w="950" w:type="dxa"/>
            <w:tcBorders>
              <w:top w:val="thickThinSmallGap" w:sz="24" w:space="0" w:color="auto"/>
              <w:bottom w:val="thickThin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K</w:t>
            </w:r>
          </w:p>
        </w:tc>
        <w:tc>
          <w:tcPr>
            <w:tcW w:w="950" w:type="dxa"/>
            <w:tcBorders>
              <w:top w:val="thickThinSmallGap" w:sz="24" w:space="0" w:color="auto"/>
              <w:bottom w:val="thickThin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A</w:t>
            </w:r>
          </w:p>
        </w:tc>
        <w:tc>
          <w:tcPr>
            <w:tcW w:w="950" w:type="dxa"/>
            <w:tcBorders>
              <w:top w:val="thickThinSmallGap" w:sz="24" w:space="0" w:color="auto"/>
              <w:bottom w:val="thickThin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V</w:t>
            </w:r>
          </w:p>
        </w:tc>
        <w:tc>
          <w:tcPr>
            <w:tcW w:w="950" w:type="dxa"/>
            <w:tcBorders>
              <w:top w:val="thickThinSmallGap" w:sz="24" w:space="0" w:color="auto"/>
              <w:bottom w:val="thickThinSmallGap" w:sz="24" w:space="0" w:color="auto"/>
              <w:right w:val="thickThinSmallGap" w:sz="24" w:space="0" w:color="auto"/>
            </w:tcBorders>
            <w:shd w:val="clear" w:color="auto" w:fill="FFFFFF" w:themeFill="background1"/>
          </w:tcPr>
          <w:p w:rsidR="00C45772" w:rsidRPr="00C45772" w:rsidRDefault="00C45772" w:rsidP="00C45772">
            <w:pPr>
              <w:jc w:val="center"/>
              <w:rPr>
                <w:sz w:val="24"/>
                <w:szCs w:val="24"/>
              </w:rPr>
            </w:pPr>
            <w:r w:rsidRPr="00C45772">
              <w:rPr>
                <w:sz w:val="24"/>
                <w:szCs w:val="24"/>
              </w:rPr>
              <w:t>A</w:t>
            </w:r>
          </w:p>
        </w:tc>
        <w:tc>
          <w:tcPr>
            <w:tcW w:w="950" w:type="dxa"/>
            <w:tcBorders>
              <w:top w:val="thickThinSmallGap" w:sz="24" w:space="0" w:color="auto"/>
              <w:left w:val="thickThinSmallGap" w:sz="24" w:space="0" w:color="auto"/>
            </w:tcBorders>
            <w:shd w:val="clear" w:color="auto" w:fill="FFFFFF" w:themeFill="background1"/>
          </w:tcPr>
          <w:p w:rsidR="00C45772" w:rsidRPr="00C45772" w:rsidRDefault="00C45772" w:rsidP="00C45772">
            <w:pPr>
              <w:jc w:val="center"/>
              <w:rPr>
                <w:sz w:val="24"/>
                <w:szCs w:val="24"/>
              </w:rPr>
            </w:pPr>
          </w:p>
        </w:tc>
        <w:tc>
          <w:tcPr>
            <w:tcW w:w="950" w:type="dxa"/>
            <w:shd w:val="clear" w:color="auto" w:fill="FFFFFF" w:themeFill="background1"/>
          </w:tcPr>
          <w:p w:rsidR="00C45772" w:rsidRPr="00C45772" w:rsidRDefault="00C45772" w:rsidP="00C45772">
            <w:pPr>
              <w:jc w:val="center"/>
              <w:rPr>
                <w:sz w:val="24"/>
                <w:szCs w:val="24"/>
              </w:rPr>
            </w:pPr>
          </w:p>
        </w:tc>
        <w:tc>
          <w:tcPr>
            <w:tcW w:w="950" w:type="dxa"/>
            <w:shd w:val="clear" w:color="auto" w:fill="FFFFFF" w:themeFill="background1"/>
          </w:tcPr>
          <w:p w:rsidR="00C45772" w:rsidRPr="00C45772" w:rsidRDefault="00C45772" w:rsidP="00C45772">
            <w:pPr>
              <w:jc w:val="center"/>
              <w:rPr>
                <w:sz w:val="24"/>
                <w:szCs w:val="24"/>
              </w:rPr>
            </w:pPr>
          </w:p>
        </w:tc>
      </w:tr>
    </w:tbl>
    <w:p w:rsidR="00B80424" w:rsidRDefault="00B80424" w:rsidP="006579B9">
      <w:pPr>
        <w:rPr>
          <w:rFonts w:asciiTheme="minorHAnsi" w:hAnsiTheme="minorHAnsi"/>
          <w:sz w:val="26"/>
          <w:szCs w:val="26"/>
        </w:rPr>
      </w:pPr>
    </w:p>
    <w:p w:rsidR="00C45772" w:rsidRPr="00B80424" w:rsidRDefault="00C45772" w:rsidP="006579B9">
      <w:pPr>
        <w:rPr>
          <w:rFonts w:asciiTheme="minorHAnsi" w:hAnsiTheme="minorHAnsi"/>
          <w:sz w:val="26"/>
          <w:szCs w:val="26"/>
        </w:rPr>
      </w:pPr>
      <w:r w:rsidRPr="00B80424">
        <w:rPr>
          <w:rFonts w:asciiTheme="minorHAnsi" w:hAnsiTheme="minorHAnsi"/>
          <w:sz w:val="26"/>
          <w:szCs w:val="26"/>
        </w:rPr>
        <w:t>kos, špaček, kavka, dlask, ťuhýk, straka, strakapoud, zvonek, pěnkava, vrána</w:t>
      </w:r>
    </w:p>
    <w:p w:rsidR="00823464" w:rsidRDefault="00823464" w:rsidP="001904DC">
      <w:pPr>
        <w:spacing w:after="120" w:line="360" w:lineRule="auto"/>
        <w:rPr>
          <w:sz w:val="20"/>
          <w:szCs w:val="20"/>
        </w:rPr>
      </w:pPr>
    </w:p>
    <w:p w:rsidR="006579B9" w:rsidRPr="001904DC" w:rsidRDefault="00A30EB5" w:rsidP="001904DC">
      <w:pPr>
        <w:spacing w:after="120" w:line="240" w:lineRule="auto"/>
        <w:rPr>
          <w:rFonts w:asciiTheme="minorHAnsi" w:hAnsiTheme="minorHAnsi"/>
          <w:sz w:val="20"/>
          <w:szCs w:val="20"/>
        </w:rPr>
      </w:pPr>
      <w:r w:rsidRPr="001904DC">
        <w:rPr>
          <w:rFonts w:asciiTheme="minorHAnsi" w:hAnsiTheme="minorHAnsi"/>
          <w:sz w:val="20"/>
          <w:szCs w:val="20"/>
        </w:rPr>
        <w:t xml:space="preserve">*Dostupné z: </w:t>
      </w:r>
      <w:hyperlink r:id="rId38" w:history="1">
        <w:r w:rsidR="004B6044" w:rsidRPr="001904DC">
          <w:rPr>
            <w:rStyle w:val="Hypertextovodkaz"/>
            <w:rFonts w:asciiTheme="minorHAnsi" w:hAnsiTheme="minorHAnsi"/>
            <w:color w:val="auto"/>
            <w:sz w:val="20"/>
            <w:szCs w:val="20"/>
            <w:u w:val="none"/>
          </w:rPr>
          <w:t>http://www.naturfoto.cz/hyl-obecny-fotografie-7035.html</w:t>
        </w:r>
      </w:hyperlink>
    </w:p>
    <w:p w:rsidR="006579B9" w:rsidRPr="001904DC" w:rsidRDefault="00A30EB5" w:rsidP="001904DC">
      <w:pPr>
        <w:spacing w:after="120" w:line="240" w:lineRule="auto"/>
        <w:rPr>
          <w:rFonts w:asciiTheme="minorHAnsi" w:hAnsiTheme="minorHAnsi"/>
          <w:b/>
          <w:sz w:val="20"/>
          <w:szCs w:val="20"/>
        </w:rPr>
      </w:pPr>
      <w:r w:rsidRPr="001904DC">
        <w:rPr>
          <w:rFonts w:asciiTheme="minorHAnsi" w:hAnsiTheme="minorHAnsi"/>
          <w:sz w:val="20"/>
          <w:szCs w:val="20"/>
        </w:rPr>
        <w:t xml:space="preserve">*Dostupné z: </w:t>
      </w:r>
      <w:r w:rsidR="004B6044" w:rsidRPr="001904DC">
        <w:rPr>
          <w:rFonts w:asciiTheme="minorHAnsi" w:hAnsiTheme="minorHAnsi"/>
          <w:sz w:val="20"/>
          <w:szCs w:val="20"/>
        </w:rPr>
        <w:t>http://www.naturfoto.cz/skrivan-lesni-fotografie-14814.html</w:t>
      </w:r>
    </w:p>
    <w:p w:rsidR="006579B9" w:rsidRPr="001904DC" w:rsidRDefault="00A30EB5" w:rsidP="001904DC">
      <w:pPr>
        <w:spacing w:after="120" w:line="240" w:lineRule="auto"/>
        <w:rPr>
          <w:rFonts w:asciiTheme="minorHAnsi" w:hAnsiTheme="minorHAnsi"/>
          <w:sz w:val="20"/>
          <w:szCs w:val="20"/>
        </w:rPr>
      </w:pPr>
      <w:r w:rsidRPr="001904DC">
        <w:rPr>
          <w:rFonts w:asciiTheme="minorHAnsi" w:hAnsiTheme="minorHAnsi"/>
          <w:sz w:val="20"/>
          <w:szCs w:val="20"/>
        </w:rPr>
        <w:t xml:space="preserve">*Dostupné z: </w:t>
      </w:r>
      <w:r w:rsidR="004B6044" w:rsidRPr="001904DC">
        <w:rPr>
          <w:rFonts w:asciiTheme="minorHAnsi" w:hAnsiTheme="minorHAnsi"/>
          <w:sz w:val="20"/>
          <w:szCs w:val="20"/>
        </w:rPr>
        <w:t>http://www.naturfoto.cz/sojka-obecna-fotografie-2518.html</w:t>
      </w:r>
    </w:p>
    <w:p w:rsidR="006579B9" w:rsidRPr="001904DC" w:rsidRDefault="00A30EB5" w:rsidP="001904DC">
      <w:pPr>
        <w:spacing w:after="120" w:line="240" w:lineRule="auto"/>
        <w:rPr>
          <w:rFonts w:asciiTheme="minorHAnsi" w:hAnsiTheme="minorHAnsi"/>
          <w:sz w:val="20"/>
          <w:szCs w:val="20"/>
        </w:rPr>
      </w:pPr>
      <w:r w:rsidRPr="001904DC">
        <w:rPr>
          <w:rFonts w:asciiTheme="minorHAnsi" w:hAnsiTheme="minorHAnsi"/>
          <w:sz w:val="20"/>
          <w:szCs w:val="20"/>
        </w:rPr>
        <w:t xml:space="preserve">*Dostupné z: </w:t>
      </w:r>
      <w:r w:rsidR="004B6044" w:rsidRPr="001904DC">
        <w:rPr>
          <w:rFonts w:asciiTheme="minorHAnsi" w:hAnsiTheme="minorHAnsi"/>
          <w:sz w:val="20"/>
          <w:szCs w:val="20"/>
        </w:rPr>
        <w:t>http://www.naturfoto.cz/sykora-konadra-fotografie-326.html</w:t>
      </w:r>
    </w:p>
    <w:p w:rsidR="006579B9" w:rsidRPr="001904DC" w:rsidRDefault="00A30EB5" w:rsidP="001904DC">
      <w:pPr>
        <w:spacing w:after="120" w:line="240" w:lineRule="auto"/>
        <w:rPr>
          <w:rFonts w:asciiTheme="minorHAnsi" w:hAnsiTheme="minorHAnsi"/>
          <w:sz w:val="20"/>
          <w:szCs w:val="20"/>
        </w:rPr>
      </w:pPr>
      <w:r w:rsidRPr="001904DC">
        <w:rPr>
          <w:rFonts w:asciiTheme="minorHAnsi" w:hAnsiTheme="minorHAnsi"/>
          <w:sz w:val="20"/>
          <w:szCs w:val="20"/>
        </w:rPr>
        <w:t xml:space="preserve">*Dostupné z: </w:t>
      </w:r>
      <w:r w:rsidR="00374B79" w:rsidRPr="001904DC">
        <w:rPr>
          <w:rFonts w:asciiTheme="minorHAnsi" w:hAnsiTheme="minorHAnsi"/>
          <w:sz w:val="20"/>
          <w:szCs w:val="20"/>
        </w:rPr>
        <w:t>http://www.naturfoto.cz/vrabec-polni-fotografie-2473.html</w:t>
      </w:r>
    </w:p>
    <w:p w:rsidR="00B45428" w:rsidRPr="006579B9" w:rsidRDefault="00B45428" w:rsidP="006579B9"/>
    <w:p w:rsidR="002D494A" w:rsidRPr="001904DC" w:rsidRDefault="00C522B5" w:rsidP="00E63F58">
      <w:pPr>
        <w:pStyle w:val="Nadpis1"/>
        <w:rPr>
          <w:color w:val="FF0000"/>
        </w:rPr>
      </w:pPr>
      <w:bookmarkStart w:id="124" w:name="_Toc390335307"/>
      <w:bookmarkStart w:id="125" w:name="_GoBack"/>
      <w:r>
        <w:rPr>
          <w:noProof/>
          <w:sz w:val="20"/>
          <w:szCs w:val="20"/>
          <w:lang w:eastAsia="cs-CZ"/>
        </w:rPr>
        <w:lastRenderedPageBreak/>
        <w:drawing>
          <wp:anchor distT="0" distB="0" distL="114300" distR="114300" simplePos="0" relativeHeight="251828224" behindDoc="0" locked="0" layoutInCell="1" allowOverlap="1" wp14:anchorId="007E4D93" wp14:editId="0872B648">
            <wp:simplePos x="0" y="0"/>
            <wp:positionH relativeFrom="column">
              <wp:posOffset>252730</wp:posOffset>
            </wp:positionH>
            <wp:positionV relativeFrom="paragraph">
              <wp:posOffset>562610</wp:posOffset>
            </wp:positionV>
            <wp:extent cx="5142230" cy="7282815"/>
            <wp:effectExtent l="0" t="0" r="1270" b="0"/>
            <wp:wrapSquare wrapText="bothSides"/>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červen 14.bmp"/>
                    <pic:cNvPicPr/>
                  </pic:nvPicPr>
                  <pic:blipFill>
                    <a:blip r:embed="rId39" cstate="email">
                      <a:extLst>
                        <a:ext uri="{28A0092B-C50C-407E-A947-70E740481C1C}">
                          <a14:useLocalDpi xmlns:a14="http://schemas.microsoft.com/office/drawing/2010/main"/>
                        </a:ext>
                      </a:extLst>
                    </a:blip>
                    <a:stretch>
                      <a:fillRect/>
                    </a:stretch>
                  </pic:blipFill>
                  <pic:spPr>
                    <a:xfrm>
                      <a:off x="0" y="0"/>
                      <a:ext cx="5142230" cy="7282815"/>
                    </a:xfrm>
                    <a:prstGeom prst="rect">
                      <a:avLst/>
                    </a:prstGeom>
                  </pic:spPr>
                </pic:pic>
              </a:graphicData>
            </a:graphic>
            <wp14:sizeRelH relativeFrom="page">
              <wp14:pctWidth>0</wp14:pctWidth>
            </wp14:sizeRelH>
            <wp14:sizeRelV relativeFrom="page">
              <wp14:pctHeight>0</wp14:pctHeight>
            </wp14:sizeRelV>
          </wp:anchor>
        </w:drawing>
      </w:r>
      <w:bookmarkEnd w:id="125"/>
      <w:r w:rsidR="00C1011B" w:rsidRPr="001904DC">
        <w:rPr>
          <w:color w:val="FF0000"/>
        </w:rPr>
        <w:t>křížovka</w:t>
      </w:r>
      <w:bookmarkEnd w:id="124"/>
    </w:p>
    <w:p w:rsidR="002D494A" w:rsidRDefault="002D494A" w:rsidP="00E63F58">
      <w:pPr>
        <w:tabs>
          <w:tab w:val="left" w:pos="0"/>
          <w:tab w:val="center" w:pos="4678"/>
          <w:tab w:val="left" w:pos="6641"/>
        </w:tabs>
        <w:spacing w:after="120" w:line="360" w:lineRule="auto"/>
        <w:rPr>
          <w:rFonts w:asciiTheme="minorHAnsi" w:hAnsiTheme="minorHAnsi"/>
          <w:sz w:val="20"/>
          <w:szCs w:val="20"/>
        </w:rPr>
      </w:pPr>
    </w:p>
    <w:p w:rsidR="003C675D" w:rsidRDefault="003C675D" w:rsidP="00EF2F58">
      <w:pPr>
        <w:tabs>
          <w:tab w:val="left" w:pos="0"/>
          <w:tab w:val="center" w:pos="4678"/>
          <w:tab w:val="left" w:pos="6641"/>
        </w:tabs>
        <w:spacing w:after="120" w:line="360" w:lineRule="auto"/>
        <w:jc w:val="center"/>
        <w:rPr>
          <w:rFonts w:asciiTheme="minorHAnsi" w:hAnsiTheme="minorHAnsi"/>
          <w:sz w:val="20"/>
          <w:szCs w:val="20"/>
        </w:rPr>
      </w:pPr>
    </w:p>
    <w:p w:rsidR="003C675D" w:rsidRDefault="003C675D" w:rsidP="00E63F58">
      <w:pPr>
        <w:tabs>
          <w:tab w:val="left" w:pos="0"/>
          <w:tab w:val="center" w:pos="4678"/>
          <w:tab w:val="left" w:pos="6641"/>
        </w:tabs>
        <w:spacing w:after="120" w:line="360" w:lineRule="auto"/>
        <w:rPr>
          <w:rFonts w:asciiTheme="minorHAnsi" w:hAnsiTheme="minorHAnsi"/>
          <w:sz w:val="20"/>
          <w:szCs w:val="20"/>
        </w:rPr>
      </w:pPr>
    </w:p>
    <w:p w:rsidR="003C675D" w:rsidRDefault="003C675D" w:rsidP="00E63F58">
      <w:pPr>
        <w:tabs>
          <w:tab w:val="left" w:pos="0"/>
          <w:tab w:val="center" w:pos="4678"/>
          <w:tab w:val="left" w:pos="6641"/>
        </w:tabs>
        <w:spacing w:after="120" w:line="360" w:lineRule="auto"/>
        <w:rPr>
          <w:rFonts w:asciiTheme="minorHAnsi" w:hAnsiTheme="minorHAnsi"/>
          <w:sz w:val="20"/>
          <w:szCs w:val="20"/>
        </w:rPr>
      </w:pPr>
    </w:p>
    <w:p w:rsidR="003C675D" w:rsidRDefault="003C675D" w:rsidP="00E63F58">
      <w:pPr>
        <w:tabs>
          <w:tab w:val="left" w:pos="0"/>
          <w:tab w:val="center" w:pos="4678"/>
          <w:tab w:val="left" w:pos="6641"/>
        </w:tabs>
        <w:spacing w:after="120" w:line="360" w:lineRule="auto"/>
        <w:rPr>
          <w:rFonts w:asciiTheme="minorHAnsi" w:hAnsiTheme="minorHAnsi"/>
          <w:sz w:val="20"/>
          <w:szCs w:val="20"/>
        </w:rPr>
      </w:pPr>
    </w:p>
    <w:p w:rsidR="003C675D" w:rsidRDefault="003C675D" w:rsidP="00E63F58">
      <w:pPr>
        <w:tabs>
          <w:tab w:val="left" w:pos="0"/>
          <w:tab w:val="center" w:pos="4678"/>
          <w:tab w:val="left" w:pos="6641"/>
        </w:tabs>
        <w:spacing w:after="120" w:line="360" w:lineRule="auto"/>
        <w:rPr>
          <w:rFonts w:asciiTheme="minorHAnsi" w:hAnsiTheme="minorHAnsi"/>
          <w:sz w:val="20"/>
          <w:szCs w:val="20"/>
        </w:rPr>
      </w:pPr>
    </w:p>
    <w:p w:rsidR="003C675D" w:rsidRDefault="003C675D" w:rsidP="00E63F58">
      <w:pPr>
        <w:tabs>
          <w:tab w:val="left" w:pos="0"/>
          <w:tab w:val="center" w:pos="4678"/>
          <w:tab w:val="left" w:pos="6641"/>
        </w:tabs>
        <w:spacing w:after="120" w:line="360" w:lineRule="auto"/>
        <w:rPr>
          <w:rFonts w:asciiTheme="minorHAnsi" w:hAnsiTheme="minorHAnsi"/>
          <w:sz w:val="20"/>
          <w:szCs w:val="20"/>
        </w:rPr>
      </w:pPr>
    </w:p>
    <w:p w:rsidR="003C675D" w:rsidRDefault="003C675D" w:rsidP="00E63F58">
      <w:pPr>
        <w:tabs>
          <w:tab w:val="left" w:pos="0"/>
          <w:tab w:val="center" w:pos="4678"/>
          <w:tab w:val="left" w:pos="6641"/>
        </w:tabs>
        <w:spacing w:after="120" w:line="360" w:lineRule="auto"/>
        <w:rPr>
          <w:rFonts w:asciiTheme="minorHAnsi" w:hAnsiTheme="minorHAnsi"/>
          <w:sz w:val="20"/>
          <w:szCs w:val="20"/>
        </w:rPr>
      </w:pPr>
    </w:p>
    <w:p w:rsidR="003C675D" w:rsidRDefault="003C675D" w:rsidP="00E63F58">
      <w:pPr>
        <w:tabs>
          <w:tab w:val="left" w:pos="0"/>
          <w:tab w:val="center" w:pos="4678"/>
          <w:tab w:val="left" w:pos="6641"/>
        </w:tabs>
        <w:spacing w:after="120" w:line="360" w:lineRule="auto"/>
        <w:rPr>
          <w:rFonts w:asciiTheme="minorHAnsi" w:hAnsiTheme="minorHAnsi"/>
          <w:sz w:val="20"/>
          <w:szCs w:val="20"/>
        </w:rPr>
      </w:pPr>
    </w:p>
    <w:p w:rsidR="003C675D" w:rsidRDefault="003C675D" w:rsidP="00E63F58">
      <w:pPr>
        <w:tabs>
          <w:tab w:val="left" w:pos="0"/>
          <w:tab w:val="center" w:pos="4678"/>
          <w:tab w:val="left" w:pos="6641"/>
        </w:tabs>
        <w:spacing w:after="120" w:line="360" w:lineRule="auto"/>
        <w:rPr>
          <w:rFonts w:asciiTheme="minorHAnsi" w:hAnsiTheme="minorHAnsi"/>
          <w:sz w:val="20"/>
          <w:szCs w:val="20"/>
        </w:rPr>
      </w:pPr>
    </w:p>
    <w:p w:rsidR="003C675D" w:rsidRDefault="003C675D" w:rsidP="00E63F58">
      <w:pPr>
        <w:tabs>
          <w:tab w:val="left" w:pos="0"/>
          <w:tab w:val="center" w:pos="4678"/>
          <w:tab w:val="left" w:pos="6641"/>
        </w:tabs>
        <w:spacing w:after="120" w:line="360" w:lineRule="auto"/>
        <w:rPr>
          <w:rFonts w:asciiTheme="minorHAnsi" w:hAnsiTheme="minorHAnsi"/>
          <w:sz w:val="20"/>
          <w:szCs w:val="20"/>
        </w:rPr>
      </w:pPr>
    </w:p>
    <w:p w:rsidR="003C675D" w:rsidRDefault="003C675D" w:rsidP="00E63F58">
      <w:pPr>
        <w:tabs>
          <w:tab w:val="left" w:pos="0"/>
          <w:tab w:val="center" w:pos="4678"/>
          <w:tab w:val="left" w:pos="6641"/>
        </w:tabs>
        <w:spacing w:after="120" w:line="360" w:lineRule="auto"/>
        <w:rPr>
          <w:rFonts w:asciiTheme="minorHAnsi" w:hAnsiTheme="minorHAnsi"/>
          <w:sz w:val="20"/>
          <w:szCs w:val="20"/>
        </w:rPr>
      </w:pPr>
    </w:p>
    <w:p w:rsidR="003C675D" w:rsidRDefault="003C675D" w:rsidP="00E63F58">
      <w:pPr>
        <w:tabs>
          <w:tab w:val="left" w:pos="0"/>
          <w:tab w:val="center" w:pos="4678"/>
          <w:tab w:val="left" w:pos="6641"/>
        </w:tabs>
        <w:spacing w:after="120" w:line="360" w:lineRule="auto"/>
        <w:rPr>
          <w:rFonts w:asciiTheme="minorHAnsi" w:hAnsiTheme="minorHAnsi"/>
          <w:sz w:val="20"/>
          <w:szCs w:val="20"/>
        </w:rPr>
      </w:pPr>
    </w:p>
    <w:p w:rsidR="003C675D" w:rsidRDefault="003C675D" w:rsidP="00E63F58">
      <w:pPr>
        <w:tabs>
          <w:tab w:val="left" w:pos="0"/>
          <w:tab w:val="center" w:pos="4678"/>
          <w:tab w:val="left" w:pos="6641"/>
        </w:tabs>
        <w:spacing w:after="120" w:line="360" w:lineRule="auto"/>
        <w:rPr>
          <w:rFonts w:asciiTheme="minorHAnsi" w:hAnsiTheme="minorHAnsi"/>
          <w:sz w:val="20"/>
          <w:szCs w:val="20"/>
        </w:rPr>
      </w:pPr>
    </w:p>
    <w:p w:rsidR="003C675D" w:rsidRDefault="003C675D" w:rsidP="00E63F58">
      <w:pPr>
        <w:tabs>
          <w:tab w:val="left" w:pos="0"/>
          <w:tab w:val="center" w:pos="4678"/>
          <w:tab w:val="left" w:pos="6641"/>
        </w:tabs>
        <w:spacing w:after="120" w:line="360" w:lineRule="auto"/>
        <w:rPr>
          <w:rFonts w:asciiTheme="minorHAnsi" w:hAnsiTheme="minorHAnsi"/>
          <w:sz w:val="20"/>
          <w:szCs w:val="20"/>
        </w:rPr>
      </w:pPr>
    </w:p>
    <w:p w:rsidR="003C675D" w:rsidRDefault="003C675D" w:rsidP="00E63F58">
      <w:pPr>
        <w:tabs>
          <w:tab w:val="left" w:pos="0"/>
          <w:tab w:val="center" w:pos="4678"/>
          <w:tab w:val="left" w:pos="6641"/>
        </w:tabs>
        <w:spacing w:after="120" w:line="360" w:lineRule="auto"/>
        <w:rPr>
          <w:rFonts w:asciiTheme="minorHAnsi" w:hAnsiTheme="minorHAnsi"/>
          <w:sz w:val="20"/>
          <w:szCs w:val="20"/>
        </w:rPr>
      </w:pPr>
    </w:p>
    <w:p w:rsidR="003C675D" w:rsidRDefault="003C675D" w:rsidP="00E63F58">
      <w:pPr>
        <w:tabs>
          <w:tab w:val="left" w:pos="0"/>
          <w:tab w:val="center" w:pos="4678"/>
          <w:tab w:val="left" w:pos="6641"/>
        </w:tabs>
        <w:spacing w:after="120" w:line="360" w:lineRule="auto"/>
        <w:rPr>
          <w:rFonts w:asciiTheme="minorHAnsi" w:hAnsiTheme="minorHAnsi"/>
          <w:sz w:val="20"/>
          <w:szCs w:val="20"/>
        </w:rPr>
      </w:pPr>
    </w:p>
    <w:p w:rsidR="003C675D" w:rsidRDefault="003C675D" w:rsidP="00E63F58">
      <w:pPr>
        <w:tabs>
          <w:tab w:val="left" w:pos="0"/>
          <w:tab w:val="center" w:pos="4678"/>
          <w:tab w:val="left" w:pos="6641"/>
        </w:tabs>
        <w:spacing w:after="120" w:line="360" w:lineRule="auto"/>
        <w:rPr>
          <w:rFonts w:asciiTheme="minorHAnsi" w:hAnsiTheme="minorHAnsi"/>
          <w:sz w:val="20"/>
          <w:szCs w:val="20"/>
        </w:rPr>
      </w:pPr>
    </w:p>
    <w:p w:rsidR="00415709" w:rsidRDefault="00415709" w:rsidP="00E63F58">
      <w:pPr>
        <w:tabs>
          <w:tab w:val="left" w:pos="0"/>
          <w:tab w:val="center" w:pos="4678"/>
          <w:tab w:val="left" w:pos="6641"/>
        </w:tabs>
        <w:spacing w:after="120" w:line="360" w:lineRule="auto"/>
        <w:rPr>
          <w:rFonts w:asciiTheme="minorHAnsi" w:hAnsiTheme="minorHAnsi"/>
          <w:sz w:val="20"/>
          <w:szCs w:val="20"/>
        </w:rPr>
      </w:pPr>
    </w:p>
    <w:p w:rsidR="00415709" w:rsidRDefault="00415709" w:rsidP="00E63F58">
      <w:pPr>
        <w:tabs>
          <w:tab w:val="left" w:pos="0"/>
          <w:tab w:val="center" w:pos="4678"/>
          <w:tab w:val="left" w:pos="6641"/>
        </w:tabs>
        <w:spacing w:after="120" w:line="360" w:lineRule="auto"/>
        <w:rPr>
          <w:rFonts w:asciiTheme="minorHAnsi" w:hAnsiTheme="minorHAnsi"/>
          <w:sz w:val="20"/>
          <w:szCs w:val="20"/>
        </w:rPr>
      </w:pPr>
    </w:p>
    <w:p w:rsidR="00415709" w:rsidRDefault="00415709" w:rsidP="00E63F58">
      <w:pPr>
        <w:tabs>
          <w:tab w:val="left" w:pos="0"/>
          <w:tab w:val="center" w:pos="4678"/>
          <w:tab w:val="left" w:pos="6641"/>
        </w:tabs>
        <w:spacing w:after="120" w:line="360" w:lineRule="auto"/>
        <w:rPr>
          <w:rFonts w:asciiTheme="minorHAnsi" w:hAnsiTheme="minorHAnsi"/>
          <w:sz w:val="20"/>
          <w:szCs w:val="20"/>
        </w:rPr>
      </w:pPr>
    </w:p>
    <w:p w:rsidR="00415709" w:rsidRDefault="00415709" w:rsidP="00E63F58">
      <w:pPr>
        <w:tabs>
          <w:tab w:val="left" w:pos="0"/>
          <w:tab w:val="center" w:pos="4678"/>
          <w:tab w:val="left" w:pos="6641"/>
        </w:tabs>
        <w:spacing w:after="120" w:line="360" w:lineRule="auto"/>
        <w:rPr>
          <w:rFonts w:asciiTheme="minorHAnsi" w:hAnsiTheme="minorHAnsi"/>
          <w:sz w:val="20"/>
          <w:szCs w:val="20"/>
        </w:rPr>
      </w:pPr>
    </w:p>
    <w:p w:rsidR="00415709" w:rsidRDefault="00415709" w:rsidP="00E63F58">
      <w:pPr>
        <w:tabs>
          <w:tab w:val="left" w:pos="0"/>
          <w:tab w:val="center" w:pos="4678"/>
          <w:tab w:val="left" w:pos="6641"/>
        </w:tabs>
        <w:spacing w:after="120" w:line="360" w:lineRule="auto"/>
        <w:rPr>
          <w:rFonts w:asciiTheme="minorHAnsi" w:hAnsiTheme="minorHAnsi"/>
          <w:sz w:val="20"/>
          <w:szCs w:val="20"/>
        </w:rPr>
      </w:pPr>
    </w:p>
    <w:p w:rsidR="00415709" w:rsidRDefault="00415709" w:rsidP="00E63F58">
      <w:pPr>
        <w:tabs>
          <w:tab w:val="left" w:pos="0"/>
          <w:tab w:val="center" w:pos="4678"/>
          <w:tab w:val="left" w:pos="6641"/>
        </w:tabs>
        <w:spacing w:after="120" w:line="360" w:lineRule="auto"/>
        <w:rPr>
          <w:rFonts w:asciiTheme="minorHAnsi" w:hAnsiTheme="minorHAnsi"/>
          <w:sz w:val="20"/>
          <w:szCs w:val="20"/>
        </w:rPr>
      </w:pPr>
    </w:p>
    <w:p w:rsidR="007D16F7" w:rsidRDefault="007D16F7" w:rsidP="00E63F58">
      <w:pPr>
        <w:tabs>
          <w:tab w:val="left" w:pos="0"/>
          <w:tab w:val="center" w:pos="4678"/>
          <w:tab w:val="left" w:pos="6641"/>
        </w:tabs>
        <w:spacing w:after="120" w:line="360" w:lineRule="auto"/>
        <w:rPr>
          <w:rFonts w:asciiTheme="minorHAnsi" w:hAnsiTheme="minorHAnsi"/>
          <w:sz w:val="20"/>
          <w:szCs w:val="20"/>
        </w:rPr>
      </w:pPr>
      <w:r>
        <w:rPr>
          <w:rFonts w:asciiTheme="minorHAnsi" w:hAnsiTheme="minorHAnsi"/>
          <w:sz w:val="20"/>
          <w:szCs w:val="20"/>
        </w:rPr>
        <w:tab/>
      </w:r>
    </w:p>
    <w:p w:rsidR="00AC685E" w:rsidRDefault="007D16F7" w:rsidP="007D16F7">
      <w:pPr>
        <w:tabs>
          <w:tab w:val="left" w:pos="0"/>
          <w:tab w:val="center" w:pos="4678"/>
          <w:tab w:val="left" w:pos="6641"/>
        </w:tabs>
        <w:spacing w:after="120" w:line="360" w:lineRule="auto"/>
        <w:jc w:val="center"/>
        <w:rPr>
          <w:rFonts w:asciiTheme="minorHAnsi" w:hAnsiTheme="minorHAnsi"/>
          <w:sz w:val="20"/>
          <w:szCs w:val="20"/>
        </w:rPr>
      </w:pPr>
      <w:r>
        <w:rPr>
          <w:rFonts w:asciiTheme="minorHAnsi" w:hAnsiTheme="minorHAnsi"/>
          <w:sz w:val="20"/>
          <w:szCs w:val="20"/>
        </w:rPr>
        <w:t>Řešení: …hned jsem dostal pít.</w:t>
      </w:r>
      <w:r w:rsidR="00AC685E">
        <w:rPr>
          <w:rFonts w:asciiTheme="minorHAnsi" w:hAnsiTheme="minorHAnsi"/>
          <w:sz w:val="20"/>
          <w:szCs w:val="20"/>
        </w:rPr>
        <w:t xml:space="preserve"> </w:t>
      </w:r>
    </w:p>
    <w:p w:rsidR="00AC685E" w:rsidRDefault="00E63F58" w:rsidP="007D16F7">
      <w:pPr>
        <w:tabs>
          <w:tab w:val="left" w:pos="0"/>
          <w:tab w:val="left" w:pos="8365"/>
        </w:tabs>
        <w:spacing w:after="0" w:line="360" w:lineRule="auto"/>
        <w:rPr>
          <w:rFonts w:asciiTheme="minorHAnsi" w:hAnsiTheme="minorHAnsi"/>
          <w:sz w:val="20"/>
          <w:szCs w:val="20"/>
        </w:rPr>
      </w:pPr>
      <w:r w:rsidRPr="00E63F58">
        <w:rPr>
          <w:rFonts w:asciiTheme="minorHAnsi" w:hAnsiTheme="minorHAnsi"/>
          <w:sz w:val="20"/>
          <w:szCs w:val="20"/>
        </w:rPr>
        <w:t>*Veselé křížovky na cestu. Brno: Karel Kulatý. Rok 2011, číslo 4, s. 6</w:t>
      </w:r>
      <w:r w:rsidR="003879D8">
        <w:rPr>
          <w:rFonts w:asciiTheme="minorHAnsi" w:hAnsiTheme="minorHAnsi"/>
          <w:sz w:val="20"/>
          <w:szCs w:val="20"/>
        </w:rPr>
        <w:t>.</w:t>
      </w:r>
    </w:p>
    <w:sectPr w:rsidR="00AC685E" w:rsidSect="004750AD">
      <w:footerReference w:type="default" r:id="rId40"/>
      <w:footerReference w:type="first" r:id="rId41"/>
      <w:pgSz w:w="11906" w:h="16838"/>
      <w:pgMar w:top="1417" w:right="1417" w:bottom="1417" w:left="1417" w:header="680" w:footer="567" w:gutter="0"/>
      <w:pgBorders w:offsetFrom="page">
        <w:top w:val="crossStitch" w:sz="9" w:space="24" w:color="FF0000"/>
        <w:left w:val="crossStitch" w:sz="9" w:space="24" w:color="FF0000"/>
        <w:bottom w:val="crossStitch" w:sz="9" w:space="24" w:color="FF0000"/>
        <w:right w:val="crossStitch" w:sz="9" w:space="24" w:color="FF0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A90" w:rsidRDefault="00173A90" w:rsidP="00757946">
      <w:pPr>
        <w:spacing w:after="0" w:line="240" w:lineRule="auto"/>
      </w:pPr>
      <w:r>
        <w:separator/>
      </w:r>
    </w:p>
  </w:endnote>
  <w:endnote w:type="continuationSeparator" w:id="0">
    <w:p w:rsidR="00173A90" w:rsidRDefault="00173A90" w:rsidP="00757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CnBTCECondensed,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993086"/>
      <w:docPartObj>
        <w:docPartGallery w:val="Page Numbers (Bottom of Page)"/>
        <w:docPartUnique/>
      </w:docPartObj>
    </w:sdtPr>
    <w:sdtEndPr/>
    <w:sdtContent>
      <w:p w:rsidR="002C22F0" w:rsidRDefault="002C22F0">
        <w:pPr>
          <w:pStyle w:val="Zpat"/>
          <w:jc w:val="right"/>
        </w:pPr>
        <w:r>
          <w:fldChar w:fldCharType="begin"/>
        </w:r>
        <w:r>
          <w:instrText>PAGE   \* MERGEFORMAT</w:instrText>
        </w:r>
        <w:r>
          <w:fldChar w:fldCharType="separate"/>
        </w:r>
        <w:r w:rsidR="00C3459B">
          <w:rPr>
            <w:noProof/>
          </w:rPr>
          <w:t>31</w:t>
        </w:r>
        <w:r>
          <w:fldChar w:fldCharType="end"/>
        </w:r>
      </w:p>
    </w:sdtContent>
  </w:sdt>
  <w:p w:rsidR="002C22F0" w:rsidRDefault="002C22F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2F0" w:rsidRDefault="002C22F0">
    <w:pPr>
      <w:pStyle w:val="Zpat"/>
      <w:jc w:val="right"/>
    </w:pPr>
  </w:p>
  <w:p w:rsidR="002C22F0" w:rsidRDefault="002C22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A90" w:rsidRDefault="00173A90" w:rsidP="00757946">
      <w:pPr>
        <w:spacing w:after="0" w:line="240" w:lineRule="auto"/>
      </w:pPr>
      <w:r>
        <w:separator/>
      </w:r>
    </w:p>
  </w:footnote>
  <w:footnote w:type="continuationSeparator" w:id="0">
    <w:p w:rsidR="00173A90" w:rsidRDefault="00173A90" w:rsidP="007579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00497C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2BC0FE7"/>
    <w:multiLevelType w:val="hybridMultilevel"/>
    <w:tmpl w:val="F466AB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C12EDD"/>
    <w:multiLevelType w:val="multilevel"/>
    <w:tmpl w:val="20EC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F73E05"/>
    <w:multiLevelType w:val="hybridMultilevel"/>
    <w:tmpl w:val="F8882A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175E07"/>
    <w:multiLevelType w:val="multilevel"/>
    <w:tmpl w:val="E9E0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B660C7"/>
    <w:multiLevelType w:val="multilevel"/>
    <w:tmpl w:val="201E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963102"/>
    <w:multiLevelType w:val="hybridMultilevel"/>
    <w:tmpl w:val="15ACC5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EE34FA"/>
    <w:multiLevelType w:val="hybridMultilevel"/>
    <w:tmpl w:val="98602D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86C0D84"/>
    <w:multiLevelType w:val="hybridMultilevel"/>
    <w:tmpl w:val="7EEA3F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99111E3"/>
    <w:multiLevelType w:val="hybridMultilevel"/>
    <w:tmpl w:val="BB38E3FE"/>
    <w:lvl w:ilvl="0" w:tplc="EFA63DFE">
      <w:start w:val="1"/>
      <w:numFmt w:val="decimal"/>
      <w:lvlText w:val="%1."/>
      <w:lvlJc w:val="left"/>
      <w:pPr>
        <w:ind w:left="2061" w:hanging="360"/>
      </w:pPr>
      <w:rPr>
        <w:rFonts w:hint="default"/>
      </w:rPr>
    </w:lvl>
    <w:lvl w:ilvl="1" w:tplc="04050019" w:tentative="1">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10">
    <w:nsid w:val="1B694916"/>
    <w:multiLevelType w:val="hybridMultilevel"/>
    <w:tmpl w:val="C2BE9EF8"/>
    <w:lvl w:ilvl="0" w:tplc="8CFAF334">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21783501"/>
    <w:multiLevelType w:val="hybridMultilevel"/>
    <w:tmpl w:val="32E027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1C00C39"/>
    <w:multiLevelType w:val="hybridMultilevel"/>
    <w:tmpl w:val="0F0462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32C0CB8"/>
    <w:multiLevelType w:val="hybridMultilevel"/>
    <w:tmpl w:val="6ED2EAB8"/>
    <w:lvl w:ilvl="0" w:tplc="0096E930">
      <w:start w:val="1"/>
      <w:numFmt w:val="decimal"/>
      <w:lvlText w:val="%1."/>
      <w:lvlJc w:val="left"/>
      <w:pPr>
        <w:ind w:left="720" w:hanging="360"/>
      </w:pPr>
      <w:rPr>
        <w:rFonts w:cs="Swis721CnBTCECondensed,Bold"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38B55CC"/>
    <w:multiLevelType w:val="hybridMultilevel"/>
    <w:tmpl w:val="3C781BF0"/>
    <w:lvl w:ilvl="0" w:tplc="0405000F">
      <w:start w:val="1"/>
      <w:numFmt w:val="decimal"/>
      <w:lvlText w:val="%1."/>
      <w:lvlJc w:val="left"/>
      <w:pPr>
        <w:ind w:left="4472" w:hanging="360"/>
      </w:pPr>
      <w:rPr>
        <w:rFonts w:hint="default"/>
      </w:rPr>
    </w:lvl>
    <w:lvl w:ilvl="1" w:tplc="04050019" w:tentative="1">
      <w:start w:val="1"/>
      <w:numFmt w:val="lowerLetter"/>
      <w:lvlText w:val="%2."/>
      <w:lvlJc w:val="left"/>
      <w:pPr>
        <w:ind w:left="5192" w:hanging="360"/>
      </w:pPr>
    </w:lvl>
    <w:lvl w:ilvl="2" w:tplc="0405001B" w:tentative="1">
      <w:start w:val="1"/>
      <w:numFmt w:val="lowerRoman"/>
      <w:lvlText w:val="%3."/>
      <w:lvlJc w:val="right"/>
      <w:pPr>
        <w:ind w:left="5912" w:hanging="180"/>
      </w:pPr>
    </w:lvl>
    <w:lvl w:ilvl="3" w:tplc="0405000F" w:tentative="1">
      <w:start w:val="1"/>
      <w:numFmt w:val="decimal"/>
      <w:lvlText w:val="%4."/>
      <w:lvlJc w:val="left"/>
      <w:pPr>
        <w:ind w:left="6632" w:hanging="360"/>
      </w:pPr>
    </w:lvl>
    <w:lvl w:ilvl="4" w:tplc="04050019" w:tentative="1">
      <w:start w:val="1"/>
      <w:numFmt w:val="lowerLetter"/>
      <w:lvlText w:val="%5."/>
      <w:lvlJc w:val="left"/>
      <w:pPr>
        <w:ind w:left="7352" w:hanging="360"/>
      </w:pPr>
    </w:lvl>
    <w:lvl w:ilvl="5" w:tplc="0405001B" w:tentative="1">
      <w:start w:val="1"/>
      <w:numFmt w:val="lowerRoman"/>
      <w:lvlText w:val="%6."/>
      <w:lvlJc w:val="right"/>
      <w:pPr>
        <w:ind w:left="8072" w:hanging="180"/>
      </w:pPr>
    </w:lvl>
    <w:lvl w:ilvl="6" w:tplc="0405000F" w:tentative="1">
      <w:start w:val="1"/>
      <w:numFmt w:val="decimal"/>
      <w:lvlText w:val="%7."/>
      <w:lvlJc w:val="left"/>
      <w:pPr>
        <w:ind w:left="8792" w:hanging="360"/>
      </w:pPr>
    </w:lvl>
    <w:lvl w:ilvl="7" w:tplc="04050019" w:tentative="1">
      <w:start w:val="1"/>
      <w:numFmt w:val="lowerLetter"/>
      <w:lvlText w:val="%8."/>
      <w:lvlJc w:val="left"/>
      <w:pPr>
        <w:ind w:left="9512" w:hanging="360"/>
      </w:pPr>
    </w:lvl>
    <w:lvl w:ilvl="8" w:tplc="0405001B" w:tentative="1">
      <w:start w:val="1"/>
      <w:numFmt w:val="lowerRoman"/>
      <w:lvlText w:val="%9."/>
      <w:lvlJc w:val="right"/>
      <w:pPr>
        <w:ind w:left="10232" w:hanging="180"/>
      </w:pPr>
    </w:lvl>
  </w:abstractNum>
  <w:abstractNum w:abstractNumId="15">
    <w:nsid w:val="25957F9E"/>
    <w:multiLevelType w:val="multilevel"/>
    <w:tmpl w:val="2C64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7C5365"/>
    <w:multiLevelType w:val="hybridMultilevel"/>
    <w:tmpl w:val="1842E2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E273ECE"/>
    <w:multiLevelType w:val="hybridMultilevel"/>
    <w:tmpl w:val="7F0A2128"/>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E67345B"/>
    <w:multiLevelType w:val="hybridMultilevel"/>
    <w:tmpl w:val="8878EF1C"/>
    <w:lvl w:ilvl="0" w:tplc="19DEAD0E">
      <w:start w:val="1"/>
      <w:numFmt w:val="decimal"/>
      <w:lvlText w:val="%1."/>
      <w:lvlJc w:val="left"/>
      <w:pPr>
        <w:ind w:left="2421" w:hanging="360"/>
      </w:pPr>
      <w:rPr>
        <w:rFonts w:hint="default"/>
      </w:rPr>
    </w:lvl>
    <w:lvl w:ilvl="1" w:tplc="04050019" w:tentative="1">
      <w:start w:val="1"/>
      <w:numFmt w:val="lowerLetter"/>
      <w:lvlText w:val="%2."/>
      <w:lvlJc w:val="left"/>
      <w:pPr>
        <w:ind w:left="3141" w:hanging="360"/>
      </w:pPr>
    </w:lvl>
    <w:lvl w:ilvl="2" w:tplc="0405001B" w:tentative="1">
      <w:start w:val="1"/>
      <w:numFmt w:val="lowerRoman"/>
      <w:lvlText w:val="%3."/>
      <w:lvlJc w:val="right"/>
      <w:pPr>
        <w:ind w:left="3861" w:hanging="180"/>
      </w:pPr>
    </w:lvl>
    <w:lvl w:ilvl="3" w:tplc="0405000F" w:tentative="1">
      <w:start w:val="1"/>
      <w:numFmt w:val="decimal"/>
      <w:lvlText w:val="%4."/>
      <w:lvlJc w:val="left"/>
      <w:pPr>
        <w:ind w:left="4581" w:hanging="360"/>
      </w:pPr>
    </w:lvl>
    <w:lvl w:ilvl="4" w:tplc="04050019" w:tentative="1">
      <w:start w:val="1"/>
      <w:numFmt w:val="lowerLetter"/>
      <w:lvlText w:val="%5."/>
      <w:lvlJc w:val="left"/>
      <w:pPr>
        <w:ind w:left="5301" w:hanging="360"/>
      </w:pPr>
    </w:lvl>
    <w:lvl w:ilvl="5" w:tplc="0405001B" w:tentative="1">
      <w:start w:val="1"/>
      <w:numFmt w:val="lowerRoman"/>
      <w:lvlText w:val="%6."/>
      <w:lvlJc w:val="right"/>
      <w:pPr>
        <w:ind w:left="6021" w:hanging="180"/>
      </w:pPr>
    </w:lvl>
    <w:lvl w:ilvl="6" w:tplc="0405000F" w:tentative="1">
      <w:start w:val="1"/>
      <w:numFmt w:val="decimal"/>
      <w:lvlText w:val="%7."/>
      <w:lvlJc w:val="left"/>
      <w:pPr>
        <w:ind w:left="6741" w:hanging="360"/>
      </w:pPr>
    </w:lvl>
    <w:lvl w:ilvl="7" w:tplc="04050019" w:tentative="1">
      <w:start w:val="1"/>
      <w:numFmt w:val="lowerLetter"/>
      <w:lvlText w:val="%8."/>
      <w:lvlJc w:val="left"/>
      <w:pPr>
        <w:ind w:left="7461" w:hanging="360"/>
      </w:pPr>
    </w:lvl>
    <w:lvl w:ilvl="8" w:tplc="0405001B" w:tentative="1">
      <w:start w:val="1"/>
      <w:numFmt w:val="lowerRoman"/>
      <w:lvlText w:val="%9."/>
      <w:lvlJc w:val="right"/>
      <w:pPr>
        <w:ind w:left="8181" w:hanging="180"/>
      </w:pPr>
    </w:lvl>
  </w:abstractNum>
  <w:abstractNum w:abstractNumId="19">
    <w:nsid w:val="445C3141"/>
    <w:multiLevelType w:val="hybridMultilevel"/>
    <w:tmpl w:val="6302CD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4AF3140"/>
    <w:multiLevelType w:val="hybridMultilevel"/>
    <w:tmpl w:val="59126E4E"/>
    <w:lvl w:ilvl="0" w:tplc="B3BCBC96">
      <w:start w:val="1"/>
      <w:numFmt w:val="bullet"/>
      <w:lvlText w:val="-"/>
      <w:lvlJc w:val="left"/>
      <w:pPr>
        <w:ind w:left="720" w:hanging="360"/>
      </w:pPr>
      <w:rPr>
        <w:rFonts w:ascii="Cambria" w:eastAsiaTheme="majorEastAsia" w:hAnsi="Cambria" w:cstheme="majorBid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5EB1424"/>
    <w:multiLevelType w:val="hybridMultilevel"/>
    <w:tmpl w:val="571AF502"/>
    <w:lvl w:ilvl="0" w:tplc="44221F12">
      <w:start w:val="1"/>
      <w:numFmt w:val="decimal"/>
      <w:lvlText w:val="%1."/>
      <w:lvlJc w:val="left"/>
      <w:pPr>
        <w:ind w:left="4242" w:hanging="360"/>
      </w:pPr>
      <w:rPr>
        <w:rFonts w:hint="default"/>
      </w:rPr>
    </w:lvl>
    <w:lvl w:ilvl="1" w:tplc="04050019" w:tentative="1">
      <w:start w:val="1"/>
      <w:numFmt w:val="lowerLetter"/>
      <w:lvlText w:val="%2."/>
      <w:lvlJc w:val="left"/>
      <w:pPr>
        <w:ind w:left="4962" w:hanging="360"/>
      </w:pPr>
    </w:lvl>
    <w:lvl w:ilvl="2" w:tplc="0405001B" w:tentative="1">
      <w:start w:val="1"/>
      <w:numFmt w:val="lowerRoman"/>
      <w:lvlText w:val="%3."/>
      <w:lvlJc w:val="right"/>
      <w:pPr>
        <w:ind w:left="5682" w:hanging="180"/>
      </w:pPr>
    </w:lvl>
    <w:lvl w:ilvl="3" w:tplc="0405000F" w:tentative="1">
      <w:start w:val="1"/>
      <w:numFmt w:val="decimal"/>
      <w:lvlText w:val="%4."/>
      <w:lvlJc w:val="left"/>
      <w:pPr>
        <w:ind w:left="6402" w:hanging="360"/>
      </w:pPr>
    </w:lvl>
    <w:lvl w:ilvl="4" w:tplc="04050019" w:tentative="1">
      <w:start w:val="1"/>
      <w:numFmt w:val="lowerLetter"/>
      <w:lvlText w:val="%5."/>
      <w:lvlJc w:val="left"/>
      <w:pPr>
        <w:ind w:left="7122" w:hanging="360"/>
      </w:pPr>
    </w:lvl>
    <w:lvl w:ilvl="5" w:tplc="0405001B" w:tentative="1">
      <w:start w:val="1"/>
      <w:numFmt w:val="lowerRoman"/>
      <w:lvlText w:val="%6."/>
      <w:lvlJc w:val="right"/>
      <w:pPr>
        <w:ind w:left="7842" w:hanging="180"/>
      </w:pPr>
    </w:lvl>
    <w:lvl w:ilvl="6" w:tplc="0405000F" w:tentative="1">
      <w:start w:val="1"/>
      <w:numFmt w:val="decimal"/>
      <w:lvlText w:val="%7."/>
      <w:lvlJc w:val="left"/>
      <w:pPr>
        <w:ind w:left="8562" w:hanging="360"/>
      </w:pPr>
    </w:lvl>
    <w:lvl w:ilvl="7" w:tplc="04050019" w:tentative="1">
      <w:start w:val="1"/>
      <w:numFmt w:val="lowerLetter"/>
      <w:lvlText w:val="%8."/>
      <w:lvlJc w:val="left"/>
      <w:pPr>
        <w:ind w:left="9282" w:hanging="360"/>
      </w:pPr>
    </w:lvl>
    <w:lvl w:ilvl="8" w:tplc="0405001B" w:tentative="1">
      <w:start w:val="1"/>
      <w:numFmt w:val="lowerRoman"/>
      <w:lvlText w:val="%9."/>
      <w:lvlJc w:val="right"/>
      <w:pPr>
        <w:ind w:left="10002" w:hanging="180"/>
      </w:pPr>
    </w:lvl>
  </w:abstractNum>
  <w:abstractNum w:abstractNumId="22">
    <w:nsid w:val="4DAF74B2"/>
    <w:multiLevelType w:val="multilevel"/>
    <w:tmpl w:val="44D6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BD74CE"/>
    <w:multiLevelType w:val="hybridMultilevel"/>
    <w:tmpl w:val="15C8D7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50480F6C"/>
    <w:multiLevelType w:val="hybridMultilevel"/>
    <w:tmpl w:val="ACCA554E"/>
    <w:lvl w:ilvl="0" w:tplc="90DA623A">
      <w:start w:val="1"/>
      <w:numFmt w:val="decimal"/>
      <w:lvlText w:val="%1."/>
      <w:lvlJc w:val="left"/>
      <w:pPr>
        <w:ind w:left="3192" w:hanging="36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25">
    <w:nsid w:val="55AF4FEB"/>
    <w:multiLevelType w:val="hybridMultilevel"/>
    <w:tmpl w:val="E578DF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7644EDD"/>
    <w:multiLevelType w:val="hybridMultilevel"/>
    <w:tmpl w:val="A5F06204"/>
    <w:lvl w:ilvl="0" w:tplc="BA8AC4F6">
      <w:start w:val="27"/>
      <w:numFmt w:val="bullet"/>
      <w:lvlText w:val="-"/>
      <w:lvlJc w:val="left"/>
      <w:pPr>
        <w:ind w:left="720" w:hanging="360"/>
      </w:pPr>
      <w:rPr>
        <w:rFonts w:ascii="Calibri" w:eastAsiaTheme="majorEastAsia" w:hAnsi="Calibri" w:cstheme="maj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9AA0895"/>
    <w:multiLevelType w:val="hybridMultilevel"/>
    <w:tmpl w:val="EDE29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A286CAD"/>
    <w:multiLevelType w:val="hybridMultilevel"/>
    <w:tmpl w:val="C8EECE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C5028F9"/>
    <w:multiLevelType w:val="hybridMultilevel"/>
    <w:tmpl w:val="A90E12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F0D3813"/>
    <w:multiLevelType w:val="hybridMultilevel"/>
    <w:tmpl w:val="560A2EFC"/>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nsid w:val="627F6C7C"/>
    <w:multiLevelType w:val="hybridMultilevel"/>
    <w:tmpl w:val="6A5254A4"/>
    <w:lvl w:ilvl="0" w:tplc="F8DE00DC">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nsid w:val="698A2F0D"/>
    <w:multiLevelType w:val="hybridMultilevel"/>
    <w:tmpl w:val="A58EE85E"/>
    <w:lvl w:ilvl="0" w:tplc="1A7E9E7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nsid w:val="6B9D3FDA"/>
    <w:multiLevelType w:val="hybridMultilevel"/>
    <w:tmpl w:val="B5BA33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EF56F92"/>
    <w:multiLevelType w:val="hybridMultilevel"/>
    <w:tmpl w:val="C13812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6BB466B"/>
    <w:multiLevelType w:val="hybridMultilevel"/>
    <w:tmpl w:val="913E6A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A310969"/>
    <w:multiLevelType w:val="hybridMultilevel"/>
    <w:tmpl w:val="12AA6038"/>
    <w:lvl w:ilvl="0" w:tplc="669CEE86">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7">
    <w:nsid w:val="7A89281C"/>
    <w:multiLevelType w:val="hybridMultilevel"/>
    <w:tmpl w:val="CEA4EA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E8E527A"/>
    <w:multiLevelType w:val="hybridMultilevel"/>
    <w:tmpl w:val="2C980B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3"/>
  </w:num>
  <w:num w:numId="4">
    <w:abstractNumId w:val="14"/>
  </w:num>
  <w:num w:numId="5">
    <w:abstractNumId w:val="28"/>
  </w:num>
  <w:num w:numId="6">
    <w:abstractNumId w:val="38"/>
  </w:num>
  <w:num w:numId="7">
    <w:abstractNumId w:val="24"/>
  </w:num>
  <w:num w:numId="8">
    <w:abstractNumId w:val="21"/>
  </w:num>
  <w:num w:numId="9">
    <w:abstractNumId w:val="26"/>
  </w:num>
  <w:num w:numId="10">
    <w:abstractNumId w:val="1"/>
  </w:num>
  <w:num w:numId="11">
    <w:abstractNumId w:val="35"/>
  </w:num>
  <w:num w:numId="12">
    <w:abstractNumId w:val="29"/>
  </w:num>
  <w:num w:numId="13">
    <w:abstractNumId w:val="34"/>
  </w:num>
  <w:num w:numId="14">
    <w:abstractNumId w:val="16"/>
  </w:num>
  <w:num w:numId="15">
    <w:abstractNumId w:val="6"/>
  </w:num>
  <w:num w:numId="16">
    <w:abstractNumId w:val="7"/>
  </w:num>
  <w:num w:numId="17">
    <w:abstractNumId w:val="12"/>
  </w:num>
  <w:num w:numId="18">
    <w:abstractNumId w:val="30"/>
  </w:num>
  <w:num w:numId="19">
    <w:abstractNumId w:val="36"/>
  </w:num>
  <w:num w:numId="20">
    <w:abstractNumId w:val="9"/>
  </w:num>
  <w:num w:numId="21">
    <w:abstractNumId w:val="18"/>
  </w:num>
  <w:num w:numId="22">
    <w:abstractNumId w:val="19"/>
  </w:num>
  <w:num w:numId="23">
    <w:abstractNumId w:val="3"/>
  </w:num>
  <w:num w:numId="24">
    <w:abstractNumId w:val="32"/>
  </w:num>
  <w:num w:numId="25">
    <w:abstractNumId w:val="10"/>
  </w:num>
  <w:num w:numId="26">
    <w:abstractNumId w:val="2"/>
  </w:num>
  <w:num w:numId="27">
    <w:abstractNumId w:val="5"/>
  </w:num>
  <w:num w:numId="28">
    <w:abstractNumId w:val="25"/>
  </w:num>
  <w:num w:numId="29">
    <w:abstractNumId w:val="20"/>
  </w:num>
  <w:num w:numId="30">
    <w:abstractNumId w:val="11"/>
  </w:num>
  <w:num w:numId="31">
    <w:abstractNumId w:val="22"/>
  </w:num>
  <w:num w:numId="32">
    <w:abstractNumId w:val="15"/>
  </w:num>
  <w:num w:numId="33">
    <w:abstractNumId w:val="27"/>
  </w:num>
  <w:num w:numId="34">
    <w:abstractNumId w:val="37"/>
  </w:num>
  <w:num w:numId="35">
    <w:abstractNumId w:val="8"/>
  </w:num>
  <w:num w:numId="36">
    <w:abstractNumId w:val="33"/>
  </w:num>
  <w:num w:numId="37">
    <w:abstractNumId w:val="4"/>
  </w:num>
  <w:num w:numId="38">
    <w:abstractNumId w:val="31"/>
  </w:num>
  <w:num w:numId="39">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CE"/>
    <w:rsid w:val="0000232A"/>
    <w:rsid w:val="00003DE1"/>
    <w:rsid w:val="00004EDB"/>
    <w:rsid w:val="00004FBA"/>
    <w:rsid w:val="00006861"/>
    <w:rsid w:val="00006E35"/>
    <w:rsid w:val="00011494"/>
    <w:rsid w:val="0001436E"/>
    <w:rsid w:val="00014994"/>
    <w:rsid w:val="000252D0"/>
    <w:rsid w:val="00026E09"/>
    <w:rsid w:val="00035635"/>
    <w:rsid w:val="00036308"/>
    <w:rsid w:val="000368F9"/>
    <w:rsid w:val="0004067E"/>
    <w:rsid w:val="00043571"/>
    <w:rsid w:val="00043B43"/>
    <w:rsid w:val="00044589"/>
    <w:rsid w:val="00050F36"/>
    <w:rsid w:val="0005557D"/>
    <w:rsid w:val="00055E34"/>
    <w:rsid w:val="00060469"/>
    <w:rsid w:val="00061C06"/>
    <w:rsid w:val="00062DD4"/>
    <w:rsid w:val="00064180"/>
    <w:rsid w:val="00071524"/>
    <w:rsid w:val="00072C06"/>
    <w:rsid w:val="00072E4E"/>
    <w:rsid w:val="00075E5C"/>
    <w:rsid w:val="0008272C"/>
    <w:rsid w:val="0008664C"/>
    <w:rsid w:val="00092D37"/>
    <w:rsid w:val="00094744"/>
    <w:rsid w:val="00094878"/>
    <w:rsid w:val="000A23DF"/>
    <w:rsid w:val="000A44FE"/>
    <w:rsid w:val="000B07DC"/>
    <w:rsid w:val="000C2496"/>
    <w:rsid w:val="000C551D"/>
    <w:rsid w:val="000C7017"/>
    <w:rsid w:val="000C7F1E"/>
    <w:rsid w:val="000D146B"/>
    <w:rsid w:val="000D1492"/>
    <w:rsid w:val="000D395E"/>
    <w:rsid w:val="000D5001"/>
    <w:rsid w:val="000D6D12"/>
    <w:rsid w:val="000E0F78"/>
    <w:rsid w:val="000E410E"/>
    <w:rsid w:val="000E589F"/>
    <w:rsid w:val="000E60AF"/>
    <w:rsid w:val="000E61E2"/>
    <w:rsid w:val="000F240B"/>
    <w:rsid w:val="000F25B6"/>
    <w:rsid w:val="001008E9"/>
    <w:rsid w:val="001032C2"/>
    <w:rsid w:val="00103A1E"/>
    <w:rsid w:val="00104958"/>
    <w:rsid w:val="00104E20"/>
    <w:rsid w:val="0010740C"/>
    <w:rsid w:val="0011022E"/>
    <w:rsid w:val="00113FA3"/>
    <w:rsid w:val="00114CA8"/>
    <w:rsid w:val="00115965"/>
    <w:rsid w:val="0012172E"/>
    <w:rsid w:val="00124E1F"/>
    <w:rsid w:val="00125B86"/>
    <w:rsid w:val="00127607"/>
    <w:rsid w:val="00131356"/>
    <w:rsid w:val="00137A3C"/>
    <w:rsid w:val="001431A4"/>
    <w:rsid w:val="001432C4"/>
    <w:rsid w:val="001468EB"/>
    <w:rsid w:val="00146B9B"/>
    <w:rsid w:val="00151AA9"/>
    <w:rsid w:val="00151B11"/>
    <w:rsid w:val="00157245"/>
    <w:rsid w:val="00157A12"/>
    <w:rsid w:val="00163999"/>
    <w:rsid w:val="00165897"/>
    <w:rsid w:val="00167E24"/>
    <w:rsid w:val="00173A90"/>
    <w:rsid w:val="00174487"/>
    <w:rsid w:val="001826CB"/>
    <w:rsid w:val="00183545"/>
    <w:rsid w:val="00184656"/>
    <w:rsid w:val="0018574B"/>
    <w:rsid w:val="001904DC"/>
    <w:rsid w:val="00190D39"/>
    <w:rsid w:val="00195146"/>
    <w:rsid w:val="00197411"/>
    <w:rsid w:val="001A5374"/>
    <w:rsid w:val="001B29DB"/>
    <w:rsid w:val="001C0FCF"/>
    <w:rsid w:val="001C1D3A"/>
    <w:rsid w:val="001C2B00"/>
    <w:rsid w:val="001C2DA2"/>
    <w:rsid w:val="001C3529"/>
    <w:rsid w:val="001C3F17"/>
    <w:rsid w:val="001D4C47"/>
    <w:rsid w:val="001D6364"/>
    <w:rsid w:val="001D73EE"/>
    <w:rsid w:val="001E0E7D"/>
    <w:rsid w:val="001E26E3"/>
    <w:rsid w:val="001E2F2C"/>
    <w:rsid w:val="001F2481"/>
    <w:rsid w:val="001F2653"/>
    <w:rsid w:val="001F59DA"/>
    <w:rsid w:val="001F72CD"/>
    <w:rsid w:val="00211EC7"/>
    <w:rsid w:val="00212E85"/>
    <w:rsid w:val="00220796"/>
    <w:rsid w:val="00224BFE"/>
    <w:rsid w:val="002253BD"/>
    <w:rsid w:val="002269D4"/>
    <w:rsid w:val="0023165D"/>
    <w:rsid w:val="00232DCF"/>
    <w:rsid w:val="00236277"/>
    <w:rsid w:val="00237195"/>
    <w:rsid w:val="002405C9"/>
    <w:rsid w:val="0024687D"/>
    <w:rsid w:val="00253282"/>
    <w:rsid w:val="00253BEA"/>
    <w:rsid w:val="00262E45"/>
    <w:rsid w:val="002664B3"/>
    <w:rsid w:val="00274A79"/>
    <w:rsid w:val="00275007"/>
    <w:rsid w:val="00276C88"/>
    <w:rsid w:val="00283F25"/>
    <w:rsid w:val="00284F56"/>
    <w:rsid w:val="0028711B"/>
    <w:rsid w:val="00293D50"/>
    <w:rsid w:val="002967F4"/>
    <w:rsid w:val="002A1700"/>
    <w:rsid w:val="002A30A9"/>
    <w:rsid w:val="002A40AE"/>
    <w:rsid w:val="002A5E2D"/>
    <w:rsid w:val="002A6F83"/>
    <w:rsid w:val="002A7842"/>
    <w:rsid w:val="002A7AA2"/>
    <w:rsid w:val="002B0336"/>
    <w:rsid w:val="002B0771"/>
    <w:rsid w:val="002B1F50"/>
    <w:rsid w:val="002C1B99"/>
    <w:rsid w:val="002C1E73"/>
    <w:rsid w:val="002C22F0"/>
    <w:rsid w:val="002C3086"/>
    <w:rsid w:val="002C5184"/>
    <w:rsid w:val="002D494A"/>
    <w:rsid w:val="002D6901"/>
    <w:rsid w:val="002E2ED8"/>
    <w:rsid w:val="002E3DA7"/>
    <w:rsid w:val="002E6540"/>
    <w:rsid w:val="002F1859"/>
    <w:rsid w:val="002F1E8E"/>
    <w:rsid w:val="002F222A"/>
    <w:rsid w:val="002F3BDA"/>
    <w:rsid w:val="002F433C"/>
    <w:rsid w:val="002F445B"/>
    <w:rsid w:val="002F4512"/>
    <w:rsid w:val="002F55E8"/>
    <w:rsid w:val="002F63C0"/>
    <w:rsid w:val="002F670F"/>
    <w:rsid w:val="002F6B6F"/>
    <w:rsid w:val="003031C9"/>
    <w:rsid w:val="00304433"/>
    <w:rsid w:val="00304D4B"/>
    <w:rsid w:val="00307569"/>
    <w:rsid w:val="00307D1D"/>
    <w:rsid w:val="00312D12"/>
    <w:rsid w:val="0031404B"/>
    <w:rsid w:val="00316B1D"/>
    <w:rsid w:val="00317931"/>
    <w:rsid w:val="0032357E"/>
    <w:rsid w:val="00326349"/>
    <w:rsid w:val="00331AE9"/>
    <w:rsid w:val="00334A38"/>
    <w:rsid w:val="00335EFB"/>
    <w:rsid w:val="00340A71"/>
    <w:rsid w:val="00342C2E"/>
    <w:rsid w:val="00345438"/>
    <w:rsid w:val="00346B2E"/>
    <w:rsid w:val="00350DCE"/>
    <w:rsid w:val="003511B7"/>
    <w:rsid w:val="0035795A"/>
    <w:rsid w:val="00360DB5"/>
    <w:rsid w:val="00361A20"/>
    <w:rsid w:val="003626DA"/>
    <w:rsid w:val="00374B79"/>
    <w:rsid w:val="00374C72"/>
    <w:rsid w:val="00375DD4"/>
    <w:rsid w:val="00377B88"/>
    <w:rsid w:val="0038052B"/>
    <w:rsid w:val="00381EA0"/>
    <w:rsid w:val="0038231E"/>
    <w:rsid w:val="00383CC6"/>
    <w:rsid w:val="0038483C"/>
    <w:rsid w:val="00387524"/>
    <w:rsid w:val="003879D8"/>
    <w:rsid w:val="00391989"/>
    <w:rsid w:val="00392862"/>
    <w:rsid w:val="00396330"/>
    <w:rsid w:val="0039660C"/>
    <w:rsid w:val="003A1482"/>
    <w:rsid w:val="003A2E14"/>
    <w:rsid w:val="003A2E62"/>
    <w:rsid w:val="003A306B"/>
    <w:rsid w:val="003B67AA"/>
    <w:rsid w:val="003B699C"/>
    <w:rsid w:val="003B6A99"/>
    <w:rsid w:val="003B7568"/>
    <w:rsid w:val="003C02F1"/>
    <w:rsid w:val="003C15B6"/>
    <w:rsid w:val="003C4938"/>
    <w:rsid w:val="003C5753"/>
    <w:rsid w:val="003C5ADE"/>
    <w:rsid w:val="003C675D"/>
    <w:rsid w:val="003D4D51"/>
    <w:rsid w:val="003D56B5"/>
    <w:rsid w:val="003D7B8C"/>
    <w:rsid w:val="003E48DD"/>
    <w:rsid w:val="003F1118"/>
    <w:rsid w:val="003F1B54"/>
    <w:rsid w:val="003F360D"/>
    <w:rsid w:val="003F4DDF"/>
    <w:rsid w:val="003F72EE"/>
    <w:rsid w:val="003F7884"/>
    <w:rsid w:val="004066C8"/>
    <w:rsid w:val="00406DFD"/>
    <w:rsid w:val="00410DD9"/>
    <w:rsid w:val="00411BD2"/>
    <w:rsid w:val="004128A3"/>
    <w:rsid w:val="00415709"/>
    <w:rsid w:val="00415E39"/>
    <w:rsid w:val="0042091F"/>
    <w:rsid w:val="00425F2E"/>
    <w:rsid w:val="004273C8"/>
    <w:rsid w:val="0043201F"/>
    <w:rsid w:val="00433561"/>
    <w:rsid w:val="00434D85"/>
    <w:rsid w:val="004458A5"/>
    <w:rsid w:val="00446730"/>
    <w:rsid w:val="00446BB9"/>
    <w:rsid w:val="00447A1A"/>
    <w:rsid w:val="00450F8A"/>
    <w:rsid w:val="00451A36"/>
    <w:rsid w:val="00454990"/>
    <w:rsid w:val="00455847"/>
    <w:rsid w:val="00456A23"/>
    <w:rsid w:val="00457C29"/>
    <w:rsid w:val="004644B6"/>
    <w:rsid w:val="00470882"/>
    <w:rsid w:val="00472A21"/>
    <w:rsid w:val="004750AD"/>
    <w:rsid w:val="00481654"/>
    <w:rsid w:val="00482085"/>
    <w:rsid w:val="00485E61"/>
    <w:rsid w:val="00487ECC"/>
    <w:rsid w:val="00491EEF"/>
    <w:rsid w:val="00493544"/>
    <w:rsid w:val="00493F92"/>
    <w:rsid w:val="00494377"/>
    <w:rsid w:val="00495429"/>
    <w:rsid w:val="0049594A"/>
    <w:rsid w:val="004A2E20"/>
    <w:rsid w:val="004A3CA8"/>
    <w:rsid w:val="004A40E7"/>
    <w:rsid w:val="004A62A7"/>
    <w:rsid w:val="004B107D"/>
    <w:rsid w:val="004B10C2"/>
    <w:rsid w:val="004B1258"/>
    <w:rsid w:val="004B28D8"/>
    <w:rsid w:val="004B3FB6"/>
    <w:rsid w:val="004B58FB"/>
    <w:rsid w:val="004B6044"/>
    <w:rsid w:val="004B6E62"/>
    <w:rsid w:val="004C0D2B"/>
    <w:rsid w:val="004C38E7"/>
    <w:rsid w:val="004C6366"/>
    <w:rsid w:val="004C6386"/>
    <w:rsid w:val="004D0F5A"/>
    <w:rsid w:val="004D5C53"/>
    <w:rsid w:val="004D6409"/>
    <w:rsid w:val="004E0C3F"/>
    <w:rsid w:val="004E3E8C"/>
    <w:rsid w:val="004E6DCE"/>
    <w:rsid w:val="004F04B9"/>
    <w:rsid w:val="004F14A4"/>
    <w:rsid w:val="004F1E5D"/>
    <w:rsid w:val="004F23D1"/>
    <w:rsid w:val="004F29C0"/>
    <w:rsid w:val="004F3369"/>
    <w:rsid w:val="004F411E"/>
    <w:rsid w:val="004F6797"/>
    <w:rsid w:val="004F6E46"/>
    <w:rsid w:val="004F7CC3"/>
    <w:rsid w:val="005007F3"/>
    <w:rsid w:val="00501331"/>
    <w:rsid w:val="00513D27"/>
    <w:rsid w:val="00514241"/>
    <w:rsid w:val="005217FF"/>
    <w:rsid w:val="0052246E"/>
    <w:rsid w:val="0052482F"/>
    <w:rsid w:val="0052564B"/>
    <w:rsid w:val="00525743"/>
    <w:rsid w:val="005276F3"/>
    <w:rsid w:val="0053078D"/>
    <w:rsid w:val="0054316C"/>
    <w:rsid w:val="005435E0"/>
    <w:rsid w:val="0054535F"/>
    <w:rsid w:val="005458FB"/>
    <w:rsid w:val="005478E0"/>
    <w:rsid w:val="00551C92"/>
    <w:rsid w:val="0055564E"/>
    <w:rsid w:val="00556112"/>
    <w:rsid w:val="0056021A"/>
    <w:rsid w:val="005605AE"/>
    <w:rsid w:val="005644C9"/>
    <w:rsid w:val="00570D1C"/>
    <w:rsid w:val="0057307E"/>
    <w:rsid w:val="00573EF8"/>
    <w:rsid w:val="0057586F"/>
    <w:rsid w:val="0058280F"/>
    <w:rsid w:val="00590465"/>
    <w:rsid w:val="0059543E"/>
    <w:rsid w:val="00596C66"/>
    <w:rsid w:val="005A0B4C"/>
    <w:rsid w:val="005A1A11"/>
    <w:rsid w:val="005A4165"/>
    <w:rsid w:val="005B1B99"/>
    <w:rsid w:val="005C12DC"/>
    <w:rsid w:val="005C165B"/>
    <w:rsid w:val="005C2D09"/>
    <w:rsid w:val="005C4054"/>
    <w:rsid w:val="005C5385"/>
    <w:rsid w:val="005D2EF4"/>
    <w:rsid w:val="005D46EC"/>
    <w:rsid w:val="005E358F"/>
    <w:rsid w:val="005E5862"/>
    <w:rsid w:val="005F10BC"/>
    <w:rsid w:val="005F339F"/>
    <w:rsid w:val="005F7EBE"/>
    <w:rsid w:val="00601B48"/>
    <w:rsid w:val="00604CC4"/>
    <w:rsid w:val="0060545B"/>
    <w:rsid w:val="00606351"/>
    <w:rsid w:val="00606C77"/>
    <w:rsid w:val="00607281"/>
    <w:rsid w:val="00614CB6"/>
    <w:rsid w:val="00617F22"/>
    <w:rsid w:val="00621365"/>
    <w:rsid w:val="00624202"/>
    <w:rsid w:val="00624D64"/>
    <w:rsid w:val="006277D1"/>
    <w:rsid w:val="00630E2F"/>
    <w:rsid w:val="00631414"/>
    <w:rsid w:val="006316AB"/>
    <w:rsid w:val="00631A4F"/>
    <w:rsid w:val="00631C87"/>
    <w:rsid w:val="00636EF3"/>
    <w:rsid w:val="006371F9"/>
    <w:rsid w:val="00643211"/>
    <w:rsid w:val="00651028"/>
    <w:rsid w:val="006536D3"/>
    <w:rsid w:val="00654B26"/>
    <w:rsid w:val="00656055"/>
    <w:rsid w:val="006577B3"/>
    <w:rsid w:val="006579B9"/>
    <w:rsid w:val="00665538"/>
    <w:rsid w:val="0066650D"/>
    <w:rsid w:val="006667CF"/>
    <w:rsid w:val="00666B8F"/>
    <w:rsid w:val="006719CB"/>
    <w:rsid w:val="0068058E"/>
    <w:rsid w:val="006808D7"/>
    <w:rsid w:val="006831BD"/>
    <w:rsid w:val="00690D70"/>
    <w:rsid w:val="0069376C"/>
    <w:rsid w:val="00696232"/>
    <w:rsid w:val="006A09FB"/>
    <w:rsid w:val="006A1AEE"/>
    <w:rsid w:val="006A408F"/>
    <w:rsid w:val="006A4E7E"/>
    <w:rsid w:val="006A4F53"/>
    <w:rsid w:val="006A5750"/>
    <w:rsid w:val="006B0C90"/>
    <w:rsid w:val="006B2EAA"/>
    <w:rsid w:val="006B62CF"/>
    <w:rsid w:val="006C1115"/>
    <w:rsid w:val="006C4445"/>
    <w:rsid w:val="006C6C7D"/>
    <w:rsid w:val="006D2A34"/>
    <w:rsid w:val="006D51C0"/>
    <w:rsid w:val="006E29B8"/>
    <w:rsid w:val="006E2FAF"/>
    <w:rsid w:val="006E3BA9"/>
    <w:rsid w:val="006E43B8"/>
    <w:rsid w:val="006E669D"/>
    <w:rsid w:val="006E795E"/>
    <w:rsid w:val="006F266E"/>
    <w:rsid w:val="006F5E9B"/>
    <w:rsid w:val="006F62C3"/>
    <w:rsid w:val="007013FC"/>
    <w:rsid w:val="007049E3"/>
    <w:rsid w:val="00704BD4"/>
    <w:rsid w:val="007053E4"/>
    <w:rsid w:val="00710E52"/>
    <w:rsid w:val="007113BA"/>
    <w:rsid w:val="007143B4"/>
    <w:rsid w:val="00720550"/>
    <w:rsid w:val="007267AC"/>
    <w:rsid w:val="007323ED"/>
    <w:rsid w:val="00734E9C"/>
    <w:rsid w:val="00736222"/>
    <w:rsid w:val="00740953"/>
    <w:rsid w:val="00741556"/>
    <w:rsid w:val="00747A7D"/>
    <w:rsid w:val="00750F82"/>
    <w:rsid w:val="00757946"/>
    <w:rsid w:val="0076130B"/>
    <w:rsid w:val="00763912"/>
    <w:rsid w:val="00770151"/>
    <w:rsid w:val="00775399"/>
    <w:rsid w:val="00776F9F"/>
    <w:rsid w:val="00784B17"/>
    <w:rsid w:val="00794999"/>
    <w:rsid w:val="00796576"/>
    <w:rsid w:val="00796A6A"/>
    <w:rsid w:val="00797A19"/>
    <w:rsid w:val="007A1073"/>
    <w:rsid w:val="007A3C79"/>
    <w:rsid w:val="007A419E"/>
    <w:rsid w:val="007A56C6"/>
    <w:rsid w:val="007A74BC"/>
    <w:rsid w:val="007B2580"/>
    <w:rsid w:val="007B4BC8"/>
    <w:rsid w:val="007B768B"/>
    <w:rsid w:val="007B7D6D"/>
    <w:rsid w:val="007C0AA3"/>
    <w:rsid w:val="007C4234"/>
    <w:rsid w:val="007C47E1"/>
    <w:rsid w:val="007C617F"/>
    <w:rsid w:val="007C7C39"/>
    <w:rsid w:val="007D048D"/>
    <w:rsid w:val="007D16F7"/>
    <w:rsid w:val="007D264F"/>
    <w:rsid w:val="007D529C"/>
    <w:rsid w:val="007D57D4"/>
    <w:rsid w:val="007D74BA"/>
    <w:rsid w:val="007D771F"/>
    <w:rsid w:val="007E2391"/>
    <w:rsid w:val="007E5B4A"/>
    <w:rsid w:val="007F432E"/>
    <w:rsid w:val="007F43C4"/>
    <w:rsid w:val="007F4461"/>
    <w:rsid w:val="007F4BC0"/>
    <w:rsid w:val="007F781C"/>
    <w:rsid w:val="00800027"/>
    <w:rsid w:val="008014C3"/>
    <w:rsid w:val="00802326"/>
    <w:rsid w:val="008028C0"/>
    <w:rsid w:val="008028D9"/>
    <w:rsid w:val="008038C6"/>
    <w:rsid w:val="008123D8"/>
    <w:rsid w:val="008157A7"/>
    <w:rsid w:val="008165D8"/>
    <w:rsid w:val="00816BEA"/>
    <w:rsid w:val="00821C14"/>
    <w:rsid w:val="00822848"/>
    <w:rsid w:val="00823464"/>
    <w:rsid w:val="0083198D"/>
    <w:rsid w:val="00832157"/>
    <w:rsid w:val="00840557"/>
    <w:rsid w:val="008413B3"/>
    <w:rsid w:val="00841534"/>
    <w:rsid w:val="00841A97"/>
    <w:rsid w:val="00843F34"/>
    <w:rsid w:val="008459A0"/>
    <w:rsid w:val="00846DAC"/>
    <w:rsid w:val="008476DF"/>
    <w:rsid w:val="0085031A"/>
    <w:rsid w:val="00851A14"/>
    <w:rsid w:val="00852718"/>
    <w:rsid w:val="0085278B"/>
    <w:rsid w:val="0085389E"/>
    <w:rsid w:val="008613E7"/>
    <w:rsid w:val="00867371"/>
    <w:rsid w:val="00880129"/>
    <w:rsid w:val="00881072"/>
    <w:rsid w:val="008814B5"/>
    <w:rsid w:val="00881D29"/>
    <w:rsid w:val="00882624"/>
    <w:rsid w:val="00886786"/>
    <w:rsid w:val="00886F05"/>
    <w:rsid w:val="0088703F"/>
    <w:rsid w:val="00893E48"/>
    <w:rsid w:val="00895A02"/>
    <w:rsid w:val="0089637B"/>
    <w:rsid w:val="00897EE5"/>
    <w:rsid w:val="008A10A4"/>
    <w:rsid w:val="008A65D1"/>
    <w:rsid w:val="008A7865"/>
    <w:rsid w:val="008B00F2"/>
    <w:rsid w:val="008B040A"/>
    <w:rsid w:val="008B0530"/>
    <w:rsid w:val="008B13C3"/>
    <w:rsid w:val="008B1943"/>
    <w:rsid w:val="008B2845"/>
    <w:rsid w:val="008C05C3"/>
    <w:rsid w:val="008C7442"/>
    <w:rsid w:val="008C7679"/>
    <w:rsid w:val="008D031E"/>
    <w:rsid w:val="008D384F"/>
    <w:rsid w:val="008D3F6F"/>
    <w:rsid w:val="008D6A1A"/>
    <w:rsid w:val="008E695F"/>
    <w:rsid w:val="008E74CF"/>
    <w:rsid w:val="008E7C1F"/>
    <w:rsid w:val="008F2EFE"/>
    <w:rsid w:val="008F3BE0"/>
    <w:rsid w:val="008F6221"/>
    <w:rsid w:val="008F7912"/>
    <w:rsid w:val="00900D34"/>
    <w:rsid w:val="009022CF"/>
    <w:rsid w:val="00904C7E"/>
    <w:rsid w:val="009053E8"/>
    <w:rsid w:val="00905471"/>
    <w:rsid w:val="00911186"/>
    <w:rsid w:val="00912248"/>
    <w:rsid w:val="00916895"/>
    <w:rsid w:val="00917C11"/>
    <w:rsid w:val="00925AAC"/>
    <w:rsid w:val="009300AF"/>
    <w:rsid w:val="00930A43"/>
    <w:rsid w:val="00931B46"/>
    <w:rsid w:val="00932F75"/>
    <w:rsid w:val="0093419C"/>
    <w:rsid w:val="009343C8"/>
    <w:rsid w:val="0093442D"/>
    <w:rsid w:val="009345EF"/>
    <w:rsid w:val="009353DD"/>
    <w:rsid w:val="00935B61"/>
    <w:rsid w:val="00936C03"/>
    <w:rsid w:val="00942D78"/>
    <w:rsid w:val="00944236"/>
    <w:rsid w:val="00945AAB"/>
    <w:rsid w:val="00946C03"/>
    <w:rsid w:val="00950A3E"/>
    <w:rsid w:val="00954CE6"/>
    <w:rsid w:val="0095582B"/>
    <w:rsid w:val="00955DF7"/>
    <w:rsid w:val="00957F9A"/>
    <w:rsid w:val="00963D7E"/>
    <w:rsid w:val="00964E7B"/>
    <w:rsid w:val="00967DA3"/>
    <w:rsid w:val="00970137"/>
    <w:rsid w:val="0097154D"/>
    <w:rsid w:val="00975253"/>
    <w:rsid w:val="00977117"/>
    <w:rsid w:val="009779EC"/>
    <w:rsid w:val="00983FCF"/>
    <w:rsid w:val="00984294"/>
    <w:rsid w:val="0098594E"/>
    <w:rsid w:val="009861FC"/>
    <w:rsid w:val="0099248F"/>
    <w:rsid w:val="009938F8"/>
    <w:rsid w:val="00993AF5"/>
    <w:rsid w:val="00993B7F"/>
    <w:rsid w:val="00997E04"/>
    <w:rsid w:val="00997FE2"/>
    <w:rsid w:val="009A0170"/>
    <w:rsid w:val="009C03F2"/>
    <w:rsid w:val="009C2813"/>
    <w:rsid w:val="009C3277"/>
    <w:rsid w:val="009C32E8"/>
    <w:rsid w:val="009C522E"/>
    <w:rsid w:val="009C70A9"/>
    <w:rsid w:val="009D0662"/>
    <w:rsid w:val="009D0F42"/>
    <w:rsid w:val="009D4CEA"/>
    <w:rsid w:val="009D567F"/>
    <w:rsid w:val="009D6843"/>
    <w:rsid w:val="009D7ACB"/>
    <w:rsid w:val="009E0728"/>
    <w:rsid w:val="009E1B1A"/>
    <w:rsid w:val="009E49EC"/>
    <w:rsid w:val="009E6273"/>
    <w:rsid w:val="009F0837"/>
    <w:rsid w:val="009F1718"/>
    <w:rsid w:val="009F5C8D"/>
    <w:rsid w:val="009F6135"/>
    <w:rsid w:val="00A10E11"/>
    <w:rsid w:val="00A12D35"/>
    <w:rsid w:val="00A16D5A"/>
    <w:rsid w:val="00A179F6"/>
    <w:rsid w:val="00A21F8B"/>
    <w:rsid w:val="00A23E08"/>
    <w:rsid w:val="00A25B27"/>
    <w:rsid w:val="00A26640"/>
    <w:rsid w:val="00A30EB5"/>
    <w:rsid w:val="00A31968"/>
    <w:rsid w:val="00A35BB5"/>
    <w:rsid w:val="00A36366"/>
    <w:rsid w:val="00A37144"/>
    <w:rsid w:val="00A415FC"/>
    <w:rsid w:val="00A60B15"/>
    <w:rsid w:val="00A60D69"/>
    <w:rsid w:val="00A62E70"/>
    <w:rsid w:val="00A6434C"/>
    <w:rsid w:val="00A66CD2"/>
    <w:rsid w:val="00A67F45"/>
    <w:rsid w:val="00A727B1"/>
    <w:rsid w:val="00A72F28"/>
    <w:rsid w:val="00A7533A"/>
    <w:rsid w:val="00A75D21"/>
    <w:rsid w:val="00A77137"/>
    <w:rsid w:val="00A80B8F"/>
    <w:rsid w:val="00A81214"/>
    <w:rsid w:val="00A815B7"/>
    <w:rsid w:val="00A8683C"/>
    <w:rsid w:val="00A90473"/>
    <w:rsid w:val="00A91C64"/>
    <w:rsid w:val="00A934DF"/>
    <w:rsid w:val="00A968E2"/>
    <w:rsid w:val="00AA0B6D"/>
    <w:rsid w:val="00AA10B9"/>
    <w:rsid w:val="00AA1A62"/>
    <w:rsid w:val="00AA1A65"/>
    <w:rsid w:val="00AA2F56"/>
    <w:rsid w:val="00AA4900"/>
    <w:rsid w:val="00AA4DDD"/>
    <w:rsid w:val="00AB04B7"/>
    <w:rsid w:val="00AB1E0A"/>
    <w:rsid w:val="00AC2432"/>
    <w:rsid w:val="00AC29CB"/>
    <w:rsid w:val="00AC3CD3"/>
    <w:rsid w:val="00AC5769"/>
    <w:rsid w:val="00AC685E"/>
    <w:rsid w:val="00AD3999"/>
    <w:rsid w:val="00AD5278"/>
    <w:rsid w:val="00AD58ED"/>
    <w:rsid w:val="00AE081D"/>
    <w:rsid w:val="00AE1031"/>
    <w:rsid w:val="00AE2C3C"/>
    <w:rsid w:val="00AF12D8"/>
    <w:rsid w:val="00AF23C3"/>
    <w:rsid w:val="00AF786B"/>
    <w:rsid w:val="00B0139A"/>
    <w:rsid w:val="00B1090E"/>
    <w:rsid w:val="00B11771"/>
    <w:rsid w:val="00B129A8"/>
    <w:rsid w:val="00B13529"/>
    <w:rsid w:val="00B172B4"/>
    <w:rsid w:val="00B20668"/>
    <w:rsid w:val="00B24214"/>
    <w:rsid w:val="00B25D54"/>
    <w:rsid w:val="00B30B5D"/>
    <w:rsid w:val="00B34905"/>
    <w:rsid w:val="00B35D9B"/>
    <w:rsid w:val="00B37E57"/>
    <w:rsid w:val="00B401FF"/>
    <w:rsid w:val="00B40858"/>
    <w:rsid w:val="00B42D43"/>
    <w:rsid w:val="00B433ED"/>
    <w:rsid w:val="00B44F9B"/>
    <w:rsid w:val="00B45428"/>
    <w:rsid w:val="00B454C1"/>
    <w:rsid w:val="00B46742"/>
    <w:rsid w:val="00B475EF"/>
    <w:rsid w:val="00B505CE"/>
    <w:rsid w:val="00B53C82"/>
    <w:rsid w:val="00B5453A"/>
    <w:rsid w:val="00B54B47"/>
    <w:rsid w:val="00B55D62"/>
    <w:rsid w:val="00B56BF7"/>
    <w:rsid w:val="00B625EB"/>
    <w:rsid w:val="00B63BEF"/>
    <w:rsid w:val="00B64A2F"/>
    <w:rsid w:val="00B66C81"/>
    <w:rsid w:val="00B702D8"/>
    <w:rsid w:val="00B71B36"/>
    <w:rsid w:val="00B750A6"/>
    <w:rsid w:val="00B80424"/>
    <w:rsid w:val="00B80F12"/>
    <w:rsid w:val="00B8112C"/>
    <w:rsid w:val="00B82DCC"/>
    <w:rsid w:val="00B84DCF"/>
    <w:rsid w:val="00B86779"/>
    <w:rsid w:val="00B92119"/>
    <w:rsid w:val="00B96599"/>
    <w:rsid w:val="00B97BD5"/>
    <w:rsid w:val="00BA113B"/>
    <w:rsid w:val="00BB3898"/>
    <w:rsid w:val="00BB4899"/>
    <w:rsid w:val="00BB4BD3"/>
    <w:rsid w:val="00BB7659"/>
    <w:rsid w:val="00BC1A68"/>
    <w:rsid w:val="00BC348E"/>
    <w:rsid w:val="00BE0FF9"/>
    <w:rsid w:val="00BF040B"/>
    <w:rsid w:val="00BF0BB2"/>
    <w:rsid w:val="00BF2832"/>
    <w:rsid w:val="00BF5050"/>
    <w:rsid w:val="00BF5ACA"/>
    <w:rsid w:val="00BF7523"/>
    <w:rsid w:val="00C00D97"/>
    <w:rsid w:val="00C1011B"/>
    <w:rsid w:val="00C11D98"/>
    <w:rsid w:val="00C137CC"/>
    <w:rsid w:val="00C14A2B"/>
    <w:rsid w:val="00C27245"/>
    <w:rsid w:val="00C27415"/>
    <w:rsid w:val="00C277C5"/>
    <w:rsid w:val="00C307B5"/>
    <w:rsid w:val="00C30ED3"/>
    <w:rsid w:val="00C3356F"/>
    <w:rsid w:val="00C3459B"/>
    <w:rsid w:val="00C37AB0"/>
    <w:rsid w:val="00C4088A"/>
    <w:rsid w:val="00C40F12"/>
    <w:rsid w:val="00C42E6D"/>
    <w:rsid w:val="00C45772"/>
    <w:rsid w:val="00C501B6"/>
    <w:rsid w:val="00C522B5"/>
    <w:rsid w:val="00C53E0A"/>
    <w:rsid w:val="00C54F0B"/>
    <w:rsid w:val="00C55225"/>
    <w:rsid w:val="00C5778E"/>
    <w:rsid w:val="00C62DE1"/>
    <w:rsid w:val="00C67020"/>
    <w:rsid w:val="00C70DAC"/>
    <w:rsid w:val="00C73421"/>
    <w:rsid w:val="00C73A8C"/>
    <w:rsid w:val="00C742AF"/>
    <w:rsid w:val="00C802A5"/>
    <w:rsid w:val="00C81C45"/>
    <w:rsid w:val="00C81E39"/>
    <w:rsid w:val="00C83C34"/>
    <w:rsid w:val="00C8478D"/>
    <w:rsid w:val="00C87877"/>
    <w:rsid w:val="00C87D35"/>
    <w:rsid w:val="00C94B9C"/>
    <w:rsid w:val="00C94F38"/>
    <w:rsid w:val="00C95420"/>
    <w:rsid w:val="00C97AE1"/>
    <w:rsid w:val="00CA573C"/>
    <w:rsid w:val="00CB0123"/>
    <w:rsid w:val="00CB31C8"/>
    <w:rsid w:val="00CB4ACE"/>
    <w:rsid w:val="00CB5A8D"/>
    <w:rsid w:val="00CC057D"/>
    <w:rsid w:val="00CC089D"/>
    <w:rsid w:val="00CC18FC"/>
    <w:rsid w:val="00CC422D"/>
    <w:rsid w:val="00CC489C"/>
    <w:rsid w:val="00CC5F38"/>
    <w:rsid w:val="00CC675B"/>
    <w:rsid w:val="00CD13E2"/>
    <w:rsid w:val="00CD1481"/>
    <w:rsid w:val="00CD43A1"/>
    <w:rsid w:val="00CD5ED0"/>
    <w:rsid w:val="00CE1150"/>
    <w:rsid w:val="00CE4942"/>
    <w:rsid w:val="00CF305D"/>
    <w:rsid w:val="00CF3134"/>
    <w:rsid w:val="00D01682"/>
    <w:rsid w:val="00D026EE"/>
    <w:rsid w:val="00D05D75"/>
    <w:rsid w:val="00D0678B"/>
    <w:rsid w:val="00D07A2D"/>
    <w:rsid w:val="00D07C18"/>
    <w:rsid w:val="00D16413"/>
    <w:rsid w:val="00D1683E"/>
    <w:rsid w:val="00D20AF8"/>
    <w:rsid w:val="00D22AFB"/>
    <w:rsid w:val="00D23BC1"/>
    <w:rsid w:val="00D31498"/>
    <w:rsid w:val="00D40DD5"/>
    <w:rsid w:val="00D46D7A"/>
    <w:rsid w:val="00D46DB6"/>
    <w:rsid w:val="00D4712E"/>
    <w:rsid w:val="00D50FBD"/>
    <w:rsid w:val="00D51A3C"/>
    <w:rsid w:val="00D53742"/>
    <w:rsid w:val="00D61458"/>
    <w:rsid w:val="00D6156B"/>
    <w:rsid w:val="00D6432E"/>
    <w:rsid w:val="00D669A3"/>
    <w:rsid w:val="00D70B91"/>
    <w:rsid w:val="00D73347"/>
    <w:rsid w:val="00D74B23"/>
    <w:rsid w:val="00D7508D"/>
    <w:rsid w:val="00D76737"/>
    <w:rsid w:val="00D76FE0"/>
    <w:rsid w:val="00D771FB"/>
    <w:rsid w:val="00D7752F"/>
    <w:rsid w:val="00D779AC"/>
    <w:rsid w:val="00D83539"/>
    <w:rsid w:val="00D84313"/>
    <w:rsid w:val="00D843A4"/>
    <w:rsid w:val="00D84865"/>
    <w:rsid w:val="00D84BCF"/>
    <w:rsid w:val="00D939B2"/>
    <w:rsid w:val="00D96D5F"/>
    <w:rsid w:val="00DA02AD"/>
    <w:rsid w:val="00DA47F6"/>
    <w:rsid w:val="00DA5DF7"/>
    <w:rsid w:val="00DA6BCF"/>
    <w:rsid w:val="00DA7469"/>
    <w:rsid w:val="00DB0063"/>
    <w:rsid w:val="00DB0865"/>
    <w:rsid w:val="00DB105E"/>
    <w:rsid w:val="00DB373D"/>
    <w:rsid w:val="00DB435B"/>
    <w:rsid w:val="00DC1EAF"/>
    <w:rsid w:val="00DC705B"/>
    <w:rsid w:val="00DD092C"/>
    <w:rsid w:val="00DD1D19"/>
    <w:rsid w:val="00DD1F34"/>
    <w:rsid w:val="00DD49CB"/>
    <w:rsid w:val="00DE14B8"/>
    <w:rsid w:val="00DE3BD6"/>
    <w:rsid w:val="00DE5C9B"/>
    <w:rsid w:val="00DF0FA0"/>
    <w:rsid w:val="00DF44F5"/>
    <w:rsid w:val="00DF5FC5"/>
    <w:rsid w:val="00DF7400"/>
    <w:rsid w:val="00E0268B"/>
    <w:rsid w:val="00E05A04"/>
    <w:rsid w:val="00E1076C"/>
    <w:rsid w:val="00E14860"/>
    <w:rsid w:val="00E153E6"/>
    <w:rsid w:val="00E268CE"/>
    <w:rsid w:val="00E275B4"/>
    <w:rsid w:val="00E30DF6"/>
    <w:rsid w:val="00E315D9"/>
    <w:rsid w:val="00E34C7A"/>
    <w:rsid w:val="00E35E2C"/>
    <w:rsid w:val="00E43CEF"/>
    <w:rsid w:val="00E44AD1"/>
    <w:rsid w:val="00E45877"/>
    <w:rsid w:val="00E460F7"/>
    <w:rsid w:val="00E46693"/>
    <w:rsid w:val="00E476CC"/>
    <w:rsid w:val="00E52131"/>
    <w:rsid w:val="00E61D9D"/>
    <w:rsid w:val="00E63F58"/>
    <w:rsid w:val="00E701B8"/>
    <w:rsid w:val="00E70E66"/>
    <w:rsid w:val="00E744FB"/>
    <w:rsid w:val="00E746E8"/>
    <w:rsid w:val="00E7569B"/>
    <w:rsid w:val="00E75DFF"/>
    <w:rsid w:val="00E770D3"/>
    <w:rsid w:val="00E865A1"/>
    <w:rsid w:val="00E876D9"/>
    <w:rsid w:val="00E94038"/>
    <w:rsid w:val="00E95FED"/>
    <w:rsid w:val="00E97ADA"/>
    <w:rsid w:val="00EA1F35"/>
    <w:rsid w:val="00EA2C28"/>
    <w:rsid w:val="00EA3409"/>
    <w:rsid w:val="00EA6329"/>
    <w:rsid w:val="00EB2FDA"/>
    <w:rsid w:val="00EB6C3D"/>
    <w:rsid w:val="00EC11D8"/>
    <w:rsid w:val="00EC2CFB"/>
    <w:rsid w:val="00EC63B8"/>
    <w:rsid w:val="00EC6EC2"/>
    <w:rsid w:val="00ED1868"/>
    <w:rsid w:val="00ED1A1E"/>
    <w:rsid w:val="00ED381F"/>
    <w:rsid w:val="00ED3F94"/>
    <w:rsid w:val="00ED49B6"/>
    <w:rsid w:val="00ED4D4C"/>
    <w:rsid w:val="00ED4D98"/>
    <w:rsid w:val="00ED71F9"/>
    <w:rsid w:val="00ED7973"/>
    <w:rsid w:val="00ED7E14"/>
    <w:rsid w:val="00EE3D97"/>
    <w:rsid w:val="00EE4325"/>
    <w:rsid w:val="00EE5D1B"/>
    <w:rsid w:val="00EF289B"/>
    <w:rsid w:val="00EF2F58"/>
    <w:rsid w:val="00EF3993"/>
    <w:rsid w:val="00EF6B7C"/>
    <w:rsid w:val="00EF6F06"/>
    <w:rsid w:val="00F017CC"/>
    <w:rsid w:val="00F04260"/>
    <w:rsid w:val="00F07159"/>
    <w:rsid w:val="00F11B43"/>
    <w:rsid w:val="00F20561"/>
    <w:rsid w:val="00F205B6"/>
    <w:rsid w:val="00F26975"/>
    <w:rsid w:val="00F30464"/>
    <w:rsid w:val="00F30A2B"/>
    <w:rsid w:val="00F31C0D"/>
    <w:rsid w:val="00F35278"/>
    <w:rsid w:val="00F379E1"/>
    <w:rsid w:val="00F40AD8"/>
    <w:rsid w:val="00F429D9"/>
    <w:rsid w:val="00F42E66"/>
    <w:rsid w:val="00F44C0B"/>
    <w:rsid w:val="00F46217"/>
    <w:rsid w:val="00F513F0"/>
    <w:rsid w:val="00F541B0"/>
    <w:rsid w:val="00F55409"/>
    <w:rsid w:val="00F6561F"/>
    <w:rsid w:val="00F72C35"/>
    <w:rsid w:val="00F74060"/>
    <w:rsid w:val="00F74108"/>
    <w:rsid w:val="00F75AA8"/>
    <w:rsid w:val="00F8203E"/>
    <w:rsid w:val="00F82C96"/>
    <w:rsid w:val="00F8515E"/>
    <w:rsid w:val="00F87529"/>
    <w:rsid w:val="00F90DAA"/>
    <w:rsid w:val="00F90DE0"/>
    <w:rsid w:val="00F90DE8"/>
    <w:rsid w:val="00F92AEF"/>
    <w:rsid w:val="00F961CE"/>
    <w:rsid w:val="00F96AE1"/>
    <w:rsid w:val="00FA01D1"/>
    <w:rsid w:val="00FA379E"/>
    <w:rsid w:val="00FA404B"/>
    <w:rsid w:val="00FA407F"/>
    <w:rsid w:val="00FA4146"/>
    <w:rsid w:val="00FA6747"/>
    <w:rsid w:val="00FC0E10"/>
    <w:rsid w:val="00FC2A9C"/>
    <w:rsid w:val="00FC648A"/>
    <w:rsid w:val="00FC7659"/>
    <w:rsid w:val="00FC7B6A"/>
    <w:rsid w:val="00FC7BD9"/>
    <w:rsid w:val="00FD2D82"/>
    <w:rsid w:val="00FD4895"/>
    <w:rsid w:val="00FD62D3"/>
    <w:rsid w:val="00FE1045"/>
    <w:rsid w:val="00FE1227"/>
    <w:rsid w:val="00FE1B20"/>
    <w:rsid w:val="00FE3910"/>
    <w:rsid w:val="00FE5ABF"/>
    <w:rsid w:val="00FE5BE7"/>
    <w:rsid w:val="00FE7C3C"/>
    <w:rsid w:val="00FF61D0"/>
    <w:rsid w:val="00FF77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68CE"/>
  </w:style>
  <w:style w:type="paragraph" w:styleId="Nadpis1">
    <w:name w:val="heading 1"/>
    <w:basedOn w:val="Normln"/>
    <w:next w:val="Normln"/>
    <w:link w:val="Nadpis1Char"/>
    <w:qFormat/>
    <w:rsid w:val="006C4445"/>
    <w:pPr>
      <w:spacing w:before="480" w:after="240"/>
      <w:contextualSpacing/>
      <w:jc w:val="center"/>
      <w:outlineLvl w:val="0"/>
    </w:pPr>
    <w:rPr>
      <w:rFonts w:asciiTheme="minorHAnsi" w:hAnsiTheme="minorHAnsi"/>
      <w:b/>
      <w:smallCaps/>
      <w:color w:val="76923C" w:themeColor="accent3" w:themeShade="BF"/>
      <w:spacing w:val="5"/>
      <w:sz w:val="36"/>
      <w:szCs w:val="36"/>
    </w:rPr>
  </w:style>
  <w:style w:type="paragraph" w:styleId="Nadpis2">
    <w:name w:val="heading 2"/>
    <w:basedOn w:val="Normln"/>
    <w:next w:val="Normln"/>
    <w:link w:val="Nadpis2Char"/>
    <w:unhideWhenUsed/>
    <w:qFormat/>
    <w:rsid w:val="00AE1031"/>
    <w:pPr>
      <w:spacing w:after="0" w:line="360" w:lineRule="auto"/>
      <w:jc w:val="center"/>
      <w:outlineLvl w:val="1"/>
    </w:pPr>
    <w:rPr>
      <w:rFonts w:asciiTheme="minorHAnsi" w:eastAsia="Times New Roman" w:hAnsiTheme="minorHAnsi"/>
      <w:b/>
      <w:smallCaps/>
      <w:sz w:val="28"/>
      <w:szCs w:val="28"/>
      <w:lang w:eastAsia="cs-CZ"/>
    </w:rPr>
  </w:style>
  <w:style w:type="paragraph" w:styleId="Nadpis3">
    <w:name w:val="heading 3"/>
    <w:basedOn w:val="Normln"/>
    <w:next w:val="Normln"/>
    <w:link w:val="Nadpis3Char"/>
    <w:uiPriority w:val="9"/>
    <w:unhideWhenUsed/>
    <w:qFormat/>
    <w:rsid w:val="00E268CE"/>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unhideWhenUsed/>
    <w:qFormat/>
    <w:rsid w:val="00E268CE"/>
    <w:pPr>
      <w:spacing w:after="0" w:line="271" w:lineRule="auto"/>
      <w:outlineLvl w:val="3"/>
    </w:pPr>
    <w:rPr>
      <w:b/>
      <w:bCs/>
      <w:spacing w:val="5"/>
      <w:sz w:val="24"/>
      <w:szCs w:val="24"/>
    </w:rPr>
  </w:style>
  <w:style w:type="paragraph" w:styleId="Nadpis5">
    <w:name w:val="heading 5"/>
    <w:basedOn w:val="Normln"/>
    <w:next w:val="Normln"/>
    <w:link w:val="Nadpis5Char"/>
    <w:uiPriority w:val="9"/>
    <w:semiHidden/>
    <w:unhideWhenUsed/>
    <w:qFormat/>
    <w:rsid w:val="00E268CE"/>
    <w:pPr>
      <w:spacing w:after="0" w:line="271" w:lineRule="auto"/>
      <w:outlineLvl w:val="4"/>
    </w:pPr>
    <w:rPr>
      <w:i/>
      <w:iCs/>
      <w:sz w:val="24"/>
      <w:szCs w:val="24"/>
    </w:rPr>
  </w:style>
  <w:style w:type="paragraph" w:styleId="Nadpis6">
    <w:name w:val="heading 6"/>
    <w:basedOn w:val="Normln"/>
    <w:next w:val="Normln"/>
    <w:link w:val="Nadpis6Char"/>
    <w:uiPriority w:val="9"/>
    <w:semiHidden/>
    <w:unhideWhenUsed/>
    <w:qFormat/>
    <w:rsid w:val="00E268CE"/>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E268CE"/>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E268CE"/>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E268CE"/>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4445"/>
    <w:rPr>
      <w:rFonts w:asciiTheme="minorHAnsi" w:hAnsiTheme="minorHAnsi"/>
      <w:b/>
      <w:smallCaps/>
      <w:color w:val="76923C" w:themeColor="accent3" w:themeShade="BF"/>
      <w:spacing w:val="5"/>
      <w:sz w:val="36"/>
      <w:szCs w:val="36"/>
    </w:rPr>
  </w:style>
  <w:style w:type="character" w:customStyle="1" w:styleId="Nadpis2Char">
    <w:name w:val="Nadpis 2 Char"/>
    <w:basedOn w:val="Standardnpsmoodstavce"/>
    <w:link w:val="Nadpis2"/>
    <w:rsid w:val="00AE1031"/>
    <w:rPr>
      <w:rFonts w:asciiTheme="minorHAnsi" w:eastAsia="Times New Roman" w:hAnsiTheme="minorHAnsi"/>
      <w:b/>
      <w:smallCaps/>
      <w:sz w:val="28"/>
      <w:szCs w:val="28"/>
      <w:lang w:eastAsia="cs-CZ"/>
    </w:rPr>
  </w:style>
  <w:style w:type="character" w:customStyle="1" w:styleId="Nadpis3Char">
    <w:name w:val="Nadpis 3 Char"/>
    <w:basedOn w:val="Standardnpsmoodstavce"/>
    <w:link w:val="Nadpis3"/>
    <w:uiPriority w:val="9"/>
    <w:rsid w:val="00E268CE"/>
    <w:rPr>
      <w:i/>
      <w:iCs/>
      <w:smallCaps/>
      <w:spacing w:val="5"/>
      <w:sz w:val="26"/>
      <w:szCs w:val="26"/>
    </w:rPr>
  </w:style>
  <w:style w:type="character" w:customStyle="1" w:styleId="Nadpis4Char">
    <w:name w:val="Nadpis 4 Char"/>
    <w:basedOn w:val="Standardnpsmoodstavce"/>
    <w:link w:val="Nadpis4"/>
    <w:uiPriority w:val="9"/>
    <w:rsid w:val="00E268CE"/>
    <w:rPr>
      <w:b/>
      <w:bCs/>
      <w:spacing w:val="5"/>
      <w:sz w:val="24"/>
      <w:szCs w:val="24"/>
    </w:rPr>
  </w:style>
  <w:style w:type="character" w:customStyle="1" w:styleId="Nadpis5Char">
    <w:name w:val="Nadpis 5 Char"/>
    <w:basedOn w:val="Standardnpsmoodstavce"/>
    <w:link w:val="Nadpis5"/>
    <w:uiPriority w:val="9"/>
    <w:semiHidden/>
    <w:rsid w:val="00E268CE"/>
    <w:rPr>
      <w:i/>
      <w:iCs/>
      <w:sz w:val="24"/>
      <w:szCs w:val="24"/>
    </w:rPr>
  </w:style>
  <w:style w:type="character" w:customStyle="1" w:styleId="Nadpis6Char">
    <w:name w:val="Nadpis 6 Char"/>
    <w:basedOn w:val="Standardnpsmoodstavce"/>
    <w:link w:val="Nadpis6"/>
    <w:uiPriority w:val="9"/>
    <w:semiHidden/>
    <w:rsid w:val="00E268CE"/>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E268CE"/>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E268CE"/>
    <w:rPr>
      <w:b/>
      <w:bCs/>
      <w:color w:val="7F7F7F" w:themeColor="text1" w:themeTint="80"/>
      <w:sz w:val="20"/>
      <w:szCs w:val="20"/>
    </w:rPr>
  </w:style>
  <w:style w:type="character" w:customStyle="1" w:styleId="Nadpis9Char">
    <w:name w:val="Nadpis 9 Char"/>
    <w:basedOn w:val="Standardnpsmoodstavce"/>
    <w:link w:val="Nadpis9"/>
    <w:uiPriority w:val="9"/>
    <w:semiHidden/>
    <w:rsid w:val="00E268CE"/>
    <w:rPr>
      <w:b/>
      <w:bCs/>
      <w:i/>
      <w:iCs/>
      <w:color w:val="7F7F7F" w:themeColor="text1" w:themeTint="80"/>
      <w:sz w:val="18"/>
      <w:szCs w:val="18"/>
    </w:rPr>
  </w:style>
  <w:style w:type="paragraph" w:styleId="Nzev">
    <w:name w:val="Title"/>
    <w:basedOn w:val="Normln"/>
    <w:next w:val="Normln"/>
    <w:link w:val="NzevChar"/>
    <w:qFormat/>
    <w:rsid w:val="00E268CE"/>
    <w:pPr>
      <w:spacing w:after="300" w:line="240" w:lineRule="auto"/>
      <w:contextualSpacing/>
    </w:pPr>
    <w:rPr>
      <w:smallCaps/>
      <w:sz w:val="52"/>
      <w:szCs w:val="52"/>
    </w:rPr>
  </w:style>
  <w:style w:type="character" w:customStyle="1" w:styleId="NzevChar">
    <w:name w:val="Název Char"/>
    <w:basedOn w:val="Standardnpsmoodstavce"/>
    <w:link w:val="Nzev"/>
    <w:rsid w:val="00E268CE"/>
    <w:rPr>
      <w:smallCaps/>
      <w:sz w:val="52"/>
      <w:szCs w:val="52"/>
    </w:rPr>
  </w:style>
  <w:style w:type="paragraph" w:styleId="Podtitul">
    <w:name w:val="Subtitle"/>
    <w:basedOn w:val="Normln"/>
    <w:next w:val="Normln"/>
    <w:link w:val="PodtitulChar"/>
    <w:uiPriority w:val="11"/>
    <w:qFormat/>
    <w:rsid w:val="00E268CE"/>
    <w:rPr>
      <w:i/>
      <w:iCs/>
      <w:smallCaps/>
      <w:spacing w:val="10"/>
      <w:sz w:val="28"/>
      <w:szCs w:val="28"/>
    </w:rPr>
  </w:style>
  <w:style w:type="character" w:customStyle="1" w:styleId="PodtitulChar">
    <w:name w:val="Podtitul Char"/>
    <w:basedOn w:val="Standardnpsmoodstavce"/>
    <w:link w:val="Podtitul"/>
    <w:uiPriority w:val="11"/>
    <w:rsid w:val="00E268CE"/>
    <w:rPr>
      <w:i/>
      <w:iCs/>
      <w:smallCaps/>
      <w:spacing w:val="10"/>
      <w:sz w:val="28"/>
      <w:szCs w:val="28"/>
    </w:rPr>
  </w:style>
  <w:style w:type="character" w:styleId="Siln">
    <w:name w:val="Strong"/>
    <w:uiPriority w:val="22"/>
    <w:qFormat/>
    <w:rsid w:val="00E268CE"/>
    <w:rPr>
      <w:b/>
      <w:bCs/>
    </w:rPr>
  </w:style>
  <w:style w:type="character" w:styleId="Zvraznn">
    <w:name w:val="Emphasis"/>
    <w:uiPriority w:val="20"/>
    <w:qFormat/>
    <w:rsid w:val="00E268CE"/>
    <w:rPr>
      <w:b/>
      <w:bCs/>
      <w:i/>
      <w:iCs/>
      <w:spacing w:val="10"/>
    </w:rPr>
  </w:style>
  <w:style w:type="paragraph" w:styleId="Bezmezer">
    <w:name w:val="No Spacing"/>
    <w:basedOn w:val="Normln"/>
    <w:uiPriority w:val="1"/>
    <w:qFormat/>
    <w:rsid w:val="00E268CE"/>
    <w:pPr>
      <w:spacing w:after="0" w:line="240" w:lineRule="auto"/>
    </w:pPr>
  </w:style>
  <w:style w:type="paragraph" w:styleId="Odstavecseseznamem">
    <w:name w:val="List Paragraph"/>
    <w:basedOn w:val="Normln"/>
    <w:uiPriority w:val="34"/>
    <w:qFormat/>
    <w:rsid w:val="00E268CE"/>
    <w:pPr>
      <w:ind w:left="720"/>
      <w:contextualSpacing/>
    </w:pPr>
  </w:style>
  <w:style w:type="paragraph" w:styleId="Citt">
    <w:name w:val="Quote"/>
    <w:basedOn w:val="Normln"/>
    <w:next w:val="Normln"/>
    <w:link w:val="CittChar"/>
    <w:uiPriority w:val="29"/>
    <w:qFormat/>
    <w:rsid w:val="00E268CE"/>
    <w:rPr>
      <w:i/>
      <w:iCs/>
    </w:rPr>
  </w:style>
  <w:style w:type="character" w:customStyle="1" w:styleId="CittChar">
    <w:name w:val="Citát Char"/>
    <w:basedOn w:val="Standardnpsmoodstavce"/>
    <w:link w:val="Citt"/>
    <w:uiPriority w:val="29"/>
    <w:rsid w:val="00E268CE"/>
    <w:rPr>
      <w:i/>
      <w:iCs/>
    </w:rPr>
  </w:style>
  <w:style w:type="paragraph" w:styleId="Vrazncitt">
    <w:name w:val="Intense Quote"/>
    <w:basedOn w:val="Normln"/>
    <w:next w:val="Normln"/>
    <w:link w:val="VrazncittChar"/>
    <w:uiPriority w:val="30"/>
    <w:qFormat/>
    <w:rsid w:val="00E268CE"/>
    <w:pPr>
      <w:pBdr>
        <w:top w:val="single" w:sz="4" w:space="10" w:color="auto"/>
        <w:bottom w:val="single" w:sz="4" w:space="10" w:color="auto"/>
      </w:pBdr>
      <w:spacing w:before="240" w:after="240" w:line="300" w:lineRule="auto"/>
      <w:ind w:left="1152" w:right="1152"/>
      <w:jc w:val="both"/>
    </w:pPr>
    <w:rPr>
      <w:i/>
      <w:iCs/>
    </w:rPr>
  </w:style>
  <w:style w:type="character" w:customStyle="1" w:styleId="VrazncittChar">
    <w:name w:val="Výrazný citát Char"/>
    <w:basedOn w:val="Standardnpsmoodstavce"/>
    <w:link w:val="Vrazncitt"/>
    <w:uiPriority w:val="30"/>
    <w:rsid w:val="00E268CE"/>
    <w:rPr>
      <w:i/>
      <w:iCs/>
    </w:rPr>
  </w:style>
  <w:style w:type="character" w:styleId="Zdraznnjemn">
    <w:name w:val="Subtle Emphasis"/>
    <w:uiPriority w:val="19"/>
    <w:qFormat/>
    <w:rsid w:val="00E268CE"/>
    <w:rPr>
      <w:i/>
      <w:iCs/>
    </w:rPr>
  </w:style>
  <w:style w:type="character" w:styleId="Zdraznnintenzivn">
    <w:name w:val="Intense Emphasis"/>
    <w:uiPriority w:val="21"/>
    <w:qFormat/>
    <w:rsid w:val="00E268CE"/>
    <w:rPr>
      <w:b/>
      <w:bCs/>
      <w:i/>
      <w:iCs/>
    </w:rPr>
  </w:style>
  <w:style w:type="character" w:styleId="Odkazjemn">
    <w:name w:val="Subtle Reference"/>
    <w:basedOn w:val="Standardnpsmoodstavce"/>
    <w:uiPriority w:val="31"/>
    <w:qFormat/>
    <w:rsid w:val="00E268CE"/>
    <w:rPr>
      <w:smallCaps/>
    </w:rPr>
  </w:style>
  <w:style w:type="character" w:styleId="Odkazintenzivn">
    <w:name w:val="Intense Reference"/>
    <w:uiPriority w:val="32"/>
    <w:qFormat/>
    <w:rsid w:val="00E268CE"/>
    <w:rPr>
      <w:b/>
      <w:bCs/>
      <w:smallCaps/>
    </w:rPr>
  </w:style>
  <w:style w:type="character" w:styleId="Nzevknihy">
    <w:name w:val="Book Title"/>
    <w:basedOn w:val="Standardnpsmoodstavce"/>
    <w:uiPriority w:val="33"/>
    <w:qFormat/>
    <w:rsid w:val="00E268CE"/>
    <w:rPr>
      <w:i/>
      <w:iCs/>
      <w:smallCaps/>
      <w:spacing w:val="5"/>
    </w:rPr>
  </w:style>
  <w:style w:type="paragraph" w:styleId="Nadpisobsahu">
    <w:name w:val="TOC Heading"/>
    <w:basedOn w:val="Nadpis1"/>
    <w:next w:val="Normln"/>
    <w:uiPriority w:val="39"/>
    <w:unhideWhenUsed/>
    <w:qFormat/>
    <w:rsid w:val="00E268CE"/>
    <w:pPr>
      <w:outlineLvl w:val="9"/>
    </w:pPr>
    <w:rPr>
      <w:lang w:bidi="en-US"/>
    </w:rPr>
  </w:style>
  <w:style w:type="paragraph" w:styleId="Textbubliny">
    <w:name w:val="Balloon Text"/>
    <w:basedOn w:val="Normln"/>
    <w:link w:val="TextbublinyChar"/>
    <w:uiPriority w:val="99"/>
    <w:semiHidden/>
    <w:unhideWhenUsed/>
    <w:rsid w:val="00E268C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68CE"/>
    <w:rPr>
      <w:rFonts w:ascii="Tahoma" w:hAnsi="Tahoma" w:cs="Tahoma"/>
      <w:sz w:val="16"/>
      <w:szCs w:val="16"/>
    </w:rPr>
  </w:style>
  <w:style w:type="character" w:styleId="Hypertextovodkaz">
    <w:name w:val="Hyperlink"/>
    <w:basedOn w:val="Standardnpsmoodstavce"/>
    <w:uiPriority w:val="99"/>
    <w:unhideWhenUsed/>
    <w:rsid w:val="00360DB5"/>
    <w:rPr>
      <w:color w:val="0000FF" w:themeColor="hyperlink"/>
      <w:u w:val="single"/>
    </w:rPr>
  </w:style>
  <w:style w:type="paragraph" w:styleId="Obsah1">
    <w:name w:val="toc 1"/>
    <w:basedOn w:val="Normln"/>
    <w:next w:val="Normln"/>
    <w:autoRedefine/>
    <w:uiPriority w:val="39"/>
    <w:unhideWhenUsed/>
    <w:qFormat/>
    <w:rsid w:val="00C522B5"/>
    <w:pPr>
      <w:tabs>
        <w:tab w:val="left" w:pos="0"/>
        <w:tab w:val="right" w:leader="dot" w:pos="9060"/>
      </w:tabs>
      <w:spacing w:after="100" w:line="360" w:lineRule="auto"/>
    </w:pPr>
    <w:rPr>
      <w:rFonts w:asciiTheme="minorHAnsi" w:hAnsiTheme="minorHAnsi"/>
      <w:noProof/>
      <w:sz w:val="26"/>
      <w:szCs w:val="26"/>
    </w:rPr>
  </w:style>
  <w:style w:type="numbering" w:customStyle="1" w:styleId="Bezseznamu1">
    <w:name w:val="Bez seznamu1"/>
    <w:next w:val="Bezseznamu"/>
    <w:uiPriority w:val="99"/>
    <w:semiHidden/>
    <w:unhideWhenUsed/>
    <w:rsid w:val="00360DB5"/>
  </w:style>
  <w:style w:type="paragraph" w:styleId="Titulek">
    <w:name w:val="caption"/>
    <w:basedOn w:val="Normln"/>
    <w:next w:val="Normln"/>
    <w:uiPriority w:val="35"/>
    <w:unhideWhenUsed/>
    <w:qFormat/>
    <w:rsid w:val="00360DB5"/>
    <w:pPr>
      <w:spacing w:before="60" w:after="60" w:line="360" w:lineRule="auto"/>
      <w:jc w:val="both"/>
    </w:pPr>
    <w:rPr>
      <w:rFonts w:ascii="Arial" w:eastAsia="Times New Roman" w:hAnsi="Arial" w:cs="Times New Roman"/>
      <w:b/>
      <w:bCs/>
      <w:sz w:val="20"/>
      <w:szCs w:val="20"/>
      <w:lang w:eastAsia="cs-CZ"/>
    </w:rPr>
  </w:style>
  <w:style w:type="paragraph" w:styleId="Zhlav">
    <w:name w:val="header"/>
    <w:basedOn w:val="Normln"/>
    <w:link w:val="ZhlavChar"/>
    <w:uiPriority w:val="99"/>
    <w:unhideWhenUsed/>
    <w:rsid w:val="00360DB5"/>
    <w:pPr>
      <w:tabs>
        <w:tab w:val="center" w:pos="4536"/>
        <w:tab w:val="right" w:pos="9072"/>
      </w:tabs>
      <w:spacing w:before="60" w:after="60" w:line="360" w:lineRule="auto"/>
      <w:jc w:val="both"/>
    </w:pPr>
    <w:rPr>
      <w:rFonts w:ascii="Times New Roman" w:eastAsia="Times New Roman" w:hAnsi="Times New Roman" w:cs="Times New Roman"/>
      <w:sz w:val="24"/>
      <w:szCs w:val="24"/>
    </w:rPr>
  </w:style>
  <w:style w:type="character" w:customStyle="1" w:styleId="ZhlavChar">
    <w:name w:val="Záhlaví Char"/>
    <w:basedOn w:val="Standardnpsmoodstavce"/>
    <w:link w:val="Zhlav"/>
    <w:uiPriority w:val="99"/>
    <w:rsid w:val="00360DB5"/>
    <w:rPr>
      <w:rFonts w:ascii="Times New Roman" w:eastAsia="Times New Roman" w:hAnsi="Times New Roman" w:cs="Times New Roman"/>
      <w:sz w:val="24"/>
      <w:szCs w:val="24"/>
    </w:rPr>
  </w:style>
  <w:style w:type="paragraph" w:styleId="Zpat">
    <w:name w:val="footer"/>
    <w:basedOn w:val="Normln"/>
    <w:link w:val="ZpatChar"/>
    <w:uiPriority w:val="99"/>
    <w:unhideWhenUsed/>
    <w:rsid w:val="00360DB5"/>
    <w:pPr>
      <w:tabs>
        <w:tab w:val="center" w:pos="4536"/>
        <w:tab w:val="right" w:pos="9072"/>
      </w:tabs>
      <w:spacing w:before="60" w:after="60" w:line="360" w:lineRule="auto"/>
      <w:jc w:val="both"/>
    </w:pPr>
    <w:rPr>
      <w:rFonts w:ascii="Times New Roman" w:eastAsia="Times New Roman" w:hAnsi="Times New Roman" w:cs="Times New Roman"/>
      <w:sz w:val="24"/>
      <w:szCs w:val="24"/>
    </w:rPr>
  </w:style>
  <w:style w:type="character" w:customStyle="1" w:styleId="ZpatChar">
    <w:name w:val="Zápatí Char"/>
    <w:basedOn w:val="Standardnpsmoodstavce"/>
    <w:link w:val="Zpat"/>
    <w:uiPriority w:val="99"/>
    <w:rsid w:val="00360DB5"/>
    <w:rPr>
      <w:rFonts w:ascii="Times New Roman" w:eastAsia="Times New Roman" w:hAnsi="Times New Roman" w:cs="Times New Roman"/>
      <w:sz w:val="24"/>
      <w:szCs w:val="24"/>
    </w:rPr>
  </w:style>
  <w:style w:type="character" w:customStyle="1" w:styleId="image">
    <w:name w:val="image"/>
    <w:basedOn w:val="Standardnpsmoodstavce"/>
    <w:rsid w:val="00360DB5"/>
  </w:style>
  <w:style w:type="paragraph" w:styleId="Zkladntext">
    <w:name w:val="Body Text"/>
    <w:basedOn w:val="Normln"/>
    <w:link w:val="ZkladntextChar"/>
    <w:rsid w:val="00360DB5"/>
    <w:pPr>
      <w:tabs>
        <w:tab w:val="left" w:pos="2880"/>
      </w:tabs>
      <w:spacing w:before="60" w:after="60" w:line="360" w:lineRule="auto"/>
      <w:jc w:val="both"/>
    </w:pPr>
    <w:rPr>
      <w:rFonts w:ascii="Bookman Old Style" w:eastAsia="Times New Roman" w:hAnsi="Bookman Old Style" w:cs="Times New Roman"/>
      <w:sz w:val="28"/>
      <w:szCs w:val="24"/>
    </w:rPr>
  </w:style>
  <w:style w:type="character" w:customStyle="1" w:styleId="ZkladntextChar">
    <w:name w:val="Základní text Char"/>
    <w:basedOn w:val="Standardnpsmoodstavce"/>
    <w:link w:val="Zkladntext"/>
    <w:rsid w:val="00360DB5"/>
    <w:rPr>
      <w:rFonts w:ascii="Bookman Old Style" w:eastAsia="Times New Roman" w:hAnsi="Bookman Old Style" w:cs="Times New Roman"/>
      <w:sz w:val="28"/>
      <w:szCs w:val="24"/>
    </w:rPr>
  </w:style>
  <w:style w:type="paragraph" w:styleId="Rejstk1">
    <w:name w:val="index 1"/>
    <w:basedOn w:val="Normln"/>
    <w:next w:val="Normln"/>
    <w:autoRedefine/>
    <w:uiPriority w:val="99"/>
    <w:semiHidden/>
    <w:unhideWhenUsed/>
    <w:rsid w:val="00360DB5"/>
    <w:pPr>
      <w:spacing w:before="60" w:after="60" w:line="360" w:lineRule="auto"/>
      <w:ind w:left="240" w:hanging="240"/>
      <w:jc w:val="both"/>
    </w:pPr>
    <w:rPr>
      <w:rFonts w:ascii="Arial" w:eastAsia="Times New Roman" w:hAnsi="Arial" w:cs="Times New Roman"/>
      <w:sz w:val="24"/>
      <w:szCs w:val="24"/>
      <w:lang w:eastAsia="cs-CZ"/>
    </w:rPr>
  </w:style>
  <w:style w:type="paragraph" w:styleId="Normlnweb">
    <w:name w:val="Normal (Web)"/>
    <w:basedOn w:val="Normln"/>
    <w:uiPriority w:val="99"/>
    <w:unhideWhenUsed/>
    <w:rsid w:val="00360DB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page1">
    <w:name w:val="page1"/>
    <w:rsid w:val="00360DB5"/>
    <w:rPr>
      <w:rFonts w:ascii="Arial" w:hAnsi="Arial" w:cs="Arial" w:hint="default"/>
      <w:color w:val="666666"/>
    </w:rPr>
  </w:style>
  <w:style w:type="character" w:customStyle="1" w:styleId="author1">
    <w:name w:val="author1"/>
    <w:rsid w:val="00360DB5"/>
    <w:rPr>
      <w:rFonts w:ascii="Arial" w:hAnsi="Arial" w:cs="Arial" w:hint="default"/>
      <w:color w:val="666666"/>
    </w:rPr>
  </w:style>
  <w:style w:type="paragraph" w:styleId="Obsah2">
    <w:name w:val="toc 2"/>
    <w:basedOn w:val="Normln"/>
    <w:next w:val="Normln"/>
    <w:autoRedefine/>
    <w:uiPriority w:val="39"/>
    <w:unhideWhenUsed/>
    <w:qFormat/>
    <w:rsid w:val="00360DB5"/>
    <w:pPr>
      <w:spacing w:after="0" w:line="360" w:lineRule="auto"/>
      <w:ind w:left="240"/>
    </w:pPr>
    <w:rPr>
      <w:rFonts w:ascii="Calibri" w:eastAsia="Times New Roman" w:hAnsi="Calibri" w:cs="Times New Roman"/>
      <w:smallCaps/>
      <w:sz w:val="20"/>
      <w:szCs w:val="20"/>
      <w:lang w:eastAsia="cs-CZ"/>
    </w:rPr>
  </w:style>
  <w:style w:type="paragraph" w:styleId="Obsah3">
    <w:name w:val="toc 3"/>
    <w:basedOn w:val="Normln"/>
    <w:next w:val="Normln"/>
    <w:autoRedefine/>
    <w:uiPriority w:val="39"/>
    <w:unhideWhenUsed/>
    <w:qFormat/>
    <w:rsid w:val="00360DB5"/>
    <w:pPr>
      <w:spacing w:after="0" w:line="360" w:lineRule="auto"/>
      <w:ind w:left="480"/>
    </w:pPr>
    <w:rPr>
      <w:rFonts w:ascii="Calibri" w:eastAsia="Times New Roman" w:hAnsi="Calibri" w:cs="Times New Roman"/>
      <w:i/>
      <w:iCs/>
      <w:sz w:val="20"/>
      <w:szCs w:val="20"/>
      <w:lang w:eastAsia="cs-CZ"/>
    </w:rPr>
  </w:style>
  <w:style w:type="paragraph" w:styleId="Obsah4">
    <w:name w:val="toc 4"/>
    <w:basedOn w:val="Normln"/>
    <w:next w:val="Normln"/>
    <w:autoRedefine/>
    <w:uiPriority w:val="39"/>
    <w:unhideWhenUsed/>
    <w:rsid w:val="00360DB5"/>
    <w:pPr>
      <w:spacing w:after="0" w:line="360" w:lineRule="auto"/>
      <w:ind w:left="720"/>
    </w:pPr>
    <w:rPr>
      <w:rFonts w:ascii="Calibri" w:eastAsia="Times New Roman" w:hAnsi="Calibri" w:cs="Times New Roman"/>
      <w:sz w:val="18"/>
      <w:szCs w:val="18"/>
      <w:lang w:eastAsia="cs-CZ"/>
    </w:rPr>
  </w:style>
  <w:style w:type="paragraph" w:styleId="Obsah5">
    <w:name w:val="toc 5"/>
    <w:basedOn w:val="Normln"/>
    <w:next w:val="Normln"/>
    <w:autoRedefine/>
    <w:uiPriority w:val="39"/>
    <w:unhideWhenUsed/>
    <w:rsid w:val="00360DB5"/>
    <w:pPr>
      <w:spacing w:after="0" w:line="360" w:lineRule="auto"/>
      <w:ind w:left="960"/>
    </w:pPr>
    <w:rPr>
      <w:rFonts w:ascii="Calibri" w:eastAsia="Times New Roman" w:hAnsi="Calibri" w:cs="Times New Roman"/>
      <w:sz w:val="18"/>
      <w:szCs w:val="18"/>
      <w:lang w:eastAsia="cs-CZ"/>
    </w:rPr>
  </w:style>
  <w:style w:type="paragraph" w:styleId="Obsah6">
    <w:name w:val="toc 6"/>
    <w:basedOn w:val="Normln"/>
    <w:next w:val="Normln"/>
    <w:autoRedefine/>
    <w:uiPriority w:val="39"/>
    <w:unhideWhenUsed/>
    <w:rsid w:val="00360DB5"/>
    <w:pPr>
      <w:spacing w:after="0" w:line="360" w:lineRule="auto"/>
      <w:ind w:left="1200"/>
    </w:pPr>
    <w:rPr>
      <w:rFonts w:ascii="Calibri" w:eastAsia="Times New Roman" w:hAnsi="Calibri" w:cs="Times New Roman"/>
      <w:sz w:val="18"/>
      <w:szCs w:val="18"/>
      <w:lang w:eastAsia="cs-CZ"/>
    </w:rPr>
  </w:style>
  <w:style w:type="paragraph" w:styleId="Obsah7">
    <w:name w:val="toc 7"/>
    <w:basedOn w:val="Normln"/>
    <w:next w:val="Normln"/>
    <w:autoRedefine/>
    <w:uiPriority w:val="39"/>
    <w:unhideWhenUsed/>
    <w:rsid w:val="00360DB5"/>
    <w:pPr>
      <w:spacing w:after="0" w:line="360" w:lineRule="auto"/>
      <w:ind w:left="1440"/>
    </w:pPr>
    <w:rPr>
      <w:rFonts w:ascii="Calibri" w:eastAsia="Times New Roman" w:hAnsi="Calibri" w:cs="Times New Roman"/>
      <w:sz w:val="18"/>
      <w:szCs w:val="18"/>
      <w:lang w:eastAsia="cs-CZ"/>
    </w:rPr>
  </w:style>
  <w:style w:type="paragraph" w:styleId="Obsah8">
    <w:name w:val="toc 8"/>
    <w:basedOn w:val="Normln"/>
    <w:next w:val="Normln"/>
    <w:autoRedefine/>
    <w:uiPriority w:val="39"/>
    <w:unhideWhenUsed/>
    <w:rsid w:val="00360DB5"/>
    <w:pPr>
      <w:spacing w:after="0" w:line="360" w:lineRule="auto"/>
      <w:ind w:left="1680"/>
    </w:pPr>
    <w:rPr>
      <w:rFonts w:ascii="Calibri" w:eastAsia="Times New Roman" w:hAnsi="Calibri" w:cs="Times New Roman"/>
      <w:sz w:val="18"/>
      <w:szCs w:val="18"/>
      <w:lang w:eastAsia="cs-CZ"/>
    </w:rPr>
  </w:style>
  <w:style w:type="paragraph" w:styleId="Obsah9">
    <w:name w:val="toc 9"/>
    <w:basedOn w:val="Normln"/>
    <w:next w:val="Normln"/>
    <w:autoRedefine/>
    <w:uiPriority w:val="39"/>
    <w:unhideWhenUsed/>
    <w:rsid w:val="00360DB5"/>
    <w:pPr>
      <w:spacing w:after="0" w:line="360" w:lineRule="auto"/>
      <w:ind w:left="1920"/>
    </w:pPr>
    <w:rPr>
      <w:rFonts w:ascii="Calibri" w:eastAsia="Times New Roman" w:hAnsi="Calibri" w:cs="Times New Roman"/>
      <w:sz w:val="18"/>
      <w:szCs w:val="18"/>
      <w:lang w:eastAsia="cs-CZ"/>
    </w:rPr>
  </w:style>
  <w:style w:type="character" w:styleId="Sledovanodkaz">
    <w:name w:val="FollowedHyperlink"/>
    <w:uiPriority w:val="99"/>
    <w:semiHidden/>
    <w:unhideWhenUsed/>
    <w:rsid w:val="00360DB5"/>
    <w:rPr>
      <w:color w:val="800080"/>
      <w:u w:val="single"/>
    </w:rPr>
  </w:style>
  <w:style w:type="paragraph" w:styleId="Seznamsodrkami">
    <w:name w:val="List Bullet"/>
    <w:basedOn w:val="Normln"/>
    <w:uiPriority w:val="99"/>
    <w:unhideWhenUsed/>
    <w:rsid w:val="00360DB5"/>
    <w:pPr>
      <w:numPr>
        <w:numId w:val="1"/>
      </w:numPr>
      <w:spacing w:before="60" w:after="60" w:line="360" w:lineRule="auto"/>
      <w:contextualSpacing/>
      <w:jc w:val="both"/>
    </w:pPr>
    <w:rPr>
      <w:rFonts w:ascii="Arial" w:eastAsia="Times New Roman" w:hAnsi="Arial" w:cs="Times New Roman"/>
      <w:sz w:val="24"/>
      <w:szCs w:val="24"/>
      <w:lang w:eastAsia="cs-CZ"/>
    </w:rPr>
  </w:style>
  <w:style w:type="character" w:customStyle="1" w:styleId="name">
    <w:name w:val="name"/>
    <w:rsid w:val="00360DB5"/>
  </w:style>
  <w:style w:type="paragraph" w:customStyle="1" w:styleId="first">
    <w:name w:val="first"/>
    <w:basedOn w:val="Normln"/>
    <w:rsid w:val="00360DB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img-border-right">
    <w:name w:val="img-border-right"/>
    <w:rsid w:val="00360DB5"/>
  </w:style>
  <w:style w:type="paragraph" w:customStyle="1" w:styleId="Default">
    <w:name w:val="Default"/>
    <w:rsid w:val="00360DB5"/>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Textpoznpodarou">
    <w:name w:val="footnote text"/>
    <w:basedOn w:val="Normln"/>
    <w:link w:val="TextpoznpodarouChar"/>
    <w:uiPriority w:val="99"/>
    <w:semiHidden/>
    <w:unhideWhenUsed/>
    <w:rsid w:val="00360DB5"/>
    <w:pPr>
      <w:spacing w:before="60" w:after="60" w:line="360" w:lineRule="auto"/>
      <w:jc w:val="both"/>
    </w:pPr>
    <w:rPr>
      <w:rFonts w:ascii="Arial" w:eastAsia="Times New Roman" w:hAnsi="Arial" w:cs="Times New Roman"/>
      <w:sz w:val="20"/>
      <w:szCs w:val="20"/>
    </w:rPr>
  </w:style>
  <w:style w:type="character" w:customStyle="1" w:styleId="TextpoznpodarouChar">
    <w:name w:val="Text pozn. pod čarou Char"/>
    <w:basedOn w:val="Standardnpsmoodstavce"/>
    <w:link w:val="Textpoznpodarou"/>
    <w:uiPriority w:val="99"/>
    <w:semiHidden/>
    <w:rsid w:val="00360DB5"/>
    <w:rPr>
      <w:rFonts w:ascii="Arial" w:eastAsia="Times New Roman" w:hAnsi="Arial" w:cs="Times New Roman"/>
      <w:sz w:val="20"/>
      <w:szCs w:val="20"/>
    </w:rPr>
  </w:style>
  <w:style w:type="character" w:styleId="Znakapoznpodarou">
    <w:name w:val="footnote reference"/>
    <w:uiPriority w:val="99"/>
    <w:semiHidden/>
    <w:unhideWhenUsed/>
    <w:rsid w:val="00360DB5"/>
    <w:rPr>
      <w:vertAlign w:val="superscript"/>
    </w:rPr>
  </w:style>
  <w:style w:type="paragraph" w:customStyle="1" w:styleId="a">
    <w:basedOn w:val="Normln"/>
    <w:next w:val="Rozloendokumentu"/>
    <w:link w:val="RozvrendokumentuChar"/>
    <w:uiPriority w:val="99"/>
    <w:unhideWhenUsed/>
    <w:rsid w:val="00360DB5"/>
    <w:pPr>
      <w:spacing w:before="60" w:after="60" w:line="360" w:lineRule="auto"/>
      <w:jc w:val="both"/>
    </w:pPr>
    <w:rPr>
      <w:rFonts w:ascii="Tahoma" w:eastAsia="Times New Roman" w:hAnsi="Tahoma" w:cs="Tahoma"/>
      <w:sz w:val="16"/>
      <w:szCs w:val="16"/>
      <w:lang w:eastAsia="cs-CZ"/>
    </w:rPr>
  </w:style>
  <w:style w:type="character" w:customStyle="1" w:styleId="RozvrendokumentuChar">
    <w:name w:val="Rozvržení dokumentu Char"/>
    <w:link w:val="a"/>
    <w:uiPriority w:val="99"/>
    <w:semiHidden/>
    <w:rsid w:val="00360DB5"/>
    <w:rPr>
      <w:rFonts w:ascii="Tahoma" w:hAnsi="Tahoma" w:cs="Tahoma"/>
      <w:sz w:val="16"/>
      <w:szCs w:val="16"/>
    </w:rPr>
  </w:style>
  <w:style w:type="paragraph" w:styleId="Rozloendokumentu">
    <w:name w:val="Document Map"/>
    <w:basedOn w:val="Normln"/>
    <w:link w:val="RozloendokumentuChar"/>
    <w:uiPriority w:val="99"/>
    <w:semiHidden/>
    <w:unhideWhenUsed/>
    <w:rsid w:val="00360DB5"/>
    <w:pPr>
      <w:spacing w:after="0" w:line="240" w:lineRule="auto"/>
      <w:jc w:val="both"/>
    </w:pPr>
    <w:rPr>
      <w:rFonts w:ascii="Tahoma" w:eastAsia="Times New Roman" w:hAnsi="Tahoma" w:cs="Tahoma"/>
      <w:sz w:val="16"/>
      <w:szCs w:val="16"/>
      <w:lang w:eastAsia="cs-CZ"/>
    </w:rPr>
  </w:style>
  <w:style w:type="character" w:customStyle="1" w:styleId="RozloendokumentuChar">
    <w:name w:val="Rozložení dokumentu Char"/>
    <w:basedOn w:val="Standardnpsmoodstavce"/>
    <w:link w:val="Rozloendokumentu"/>
    <w:uiPriority w:val="99"/>
    <w:semiHidden/>
    <w:rsid w:val="00360DB5"/>
    <w:rPr>
      <w:rFonts w:ascii="Tahoma" w:eastAsia="Times New Roman" w:hAnsi="Tahoma" w:cs="Tahoma"/>
      <w:sz w:val="16"/>
      <w:szCs w:val="16"/>
      <w:lang w:eastAsia="cs-CZ"/>
    </w:rPr>
  </w:style>
  <w:style w:type="character" w:customStyle="1" w:styleId="title1">
    <w:name w:val="title1"/>
    <w:basedOn w:val="Standardnpsmoodstavce"/>
    <w:rsid w:val="00B34905"/>
    <w:rPr>
      <w:rFonts w:ascii="Verdana" w:hAnsi="Verdana" w:hint="default"/>
      <w:b/>
      <w:bCs/>
      <w:color w:val="5678BB"/>
      <w:sz w:val="27"/>
      <w:szCs w:val="27"/>
    </w:rPr>
  </w:style>
  <w:style w:type="character" w:customStyle="1" w:styleId="menuspan0activend">
    <w:name w:val="menu_span_0_activ_end"/>
    <w:basedOn w:val="Standardnpsmoodstavce"/>
    <w:rsid w:val="00B702D8"/>
  </w:style>
  <w:style w:type="character" w:customStyle="1" w:styleId="menuspan0">
    <w:name w:val="menu_span_0"/>
    <w:basedOn w:val="Standardnpsmoodstavce"/>
    <w:rsid w:val="00B702D8"/>
  </w:style>
  <w:style w:type="paragraph" w:styleId="z-Zatekformule">
    <w:name w:val="HTML Top of Form"/>
    <w:basedOn w:val="Normln"/>
    <w:next w:val="Normln"/>
    <w:link w:val="z-ZatekformuleChar"/>
    <w:hidden/>
    <w:uiPriority w:val="99"/>
    <w:semiHidden/>
    <w:unhideWhenUsed/>
    <w:rsid w:val="00B702D8"/>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B702D8"/>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B702D8"/>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B702D8"/>
    <w:rPr>
      <w:rFonts w:ascii="Arial" w:eastAsia="Times New Roman" w:hAnsi="Arial" w:cs="Arial"/>
      <w:vanish/>
      <w:sz w:val="16"/>
      <w:szCs w:val="16"/>
      <w:lang w:eastAsia="cs-CZ"/>
    </w:rPr>
  </w:style>
  <w:style w:type="paragraph" w:customStyle="1" w:styleId="artlistsmalldate">
    <w:name w:val="art_list_small_date"/>
    <w:basedOn w:val="Normln"/>
    <w:rsid w:val="00B702D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rtlistsmallmore">
    <w:name w:val="art_list_small_more"/>
    <w:basedOn w:val="Normln"/>
    <w:rsid w:val="00B702D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rtlistsmallall">
    <w:name w:val="art_list_small_all"/>
    <w:basedOn w:val="Normln"/>
    <w:rsid w:val="00B702D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btext">
    <w:name w:val="bbtext"/>
    <w:basedOn w:val="Normln"/>
    <w:rsid w:val="004C636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wrap">
    <w:name w:val="nowrap"/>
    <w:basedOn w:val="Standardnpsmoodstavce"/>
    <w:rsid w:val="00A81214"/>
  </w:style>
  <w:style w:type="character" w:customStyle="1" w:styleId="apple-converted-space">
    <w:name w:val="apple-converted-space"/>
    <w:basedOn w:val="Standardnpsmoodstavce"/>
    <w:rsid w:val="00690D70"/>
  </w:style>
  <w:style w:type="character" w:customStyle="1" w:styleId="blue">
    <w:name w:val="blue"/>
    <w:basedOn w:val="Standardnpsmoodstavce"/>
    <w:rsid w:val="00800027"/>
  </w:style>
  <w:style w:type="character" w:customStyle="1" w:styleId="item-date">
    <w:name w:val="item-date"/>
    <w:basedOn w:val="Standardnpsmoodstavce"/>
    <w:rsid w:val="00003DE1"/>
  </w:style>
  <w:style w:type="character" w:customStyle="1" w:styleId="mw-headline">
    <w:name w:val="mw-headline"/>
    <w:basedOn w:val="Standardnpsmoodstavce"/>
    <w:rsid w:val="00F46217"/>
  </w:style>
  <w:style w:type="character" w:customStyle="1" w:styleId="mw-editsection1">
    <w:name w:val="mw-editsection1"/>
    <w:basedOn w:val="Standardnpsmoodstavce"/>
    <w:rsid w:val="00F46217"/>
  </w:style>
  <w:style w:type="character" w:customStyle="1" w:styleId="mw-editsection-bracket">
    <w:name w:val="mw-editsection-bracket"/>
    <w:basedOn w:val="Standardnpsmoodstavce"/>
    <w:rsid w:val="00F46217"/>
  </w:style>
  <w:style w:type="character" w:customStyle="1" w:styleId="mw-editsection-divider1">
    <w:name w:val="mw-editsection-divider1"/>
    <w:basedOn w:val="Standardnpsmoodstavce"/>
    <w:rsid w:val="00F46217"/>
    <w:rPr>
      <w:color w:val="555555"/>
    </w:rPr>
  </w:style>
  <w:style w:type="paragraph" w:customStyle="1" w:styleId="text">
    <w:name w:val="text"/>
    <w:basedOn w:val="Normln"/>
    <w:rsid w:val="00346B2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vyrazneni1">
    <w:name w:val="zvyrazneni1"/>
    <w:basedOn w:val="Standardnpsmoodstavce"/>
    <w:rsid w:val="006B62CF"/>
    <w:rPr>
      <w:rFonts w:ascii="Verdana" w:hAnsi="Verdana" w:hint="default"/>
      <w:b/>
      <w:bCs/>
      <w:color w:val="6C0000"/>
      <w:sz w:val="16"/>
      <w:szCs w:val="16"/>
    </w:rPr>
  </w:style>
  <w:style w:type="paragraph" w:styleId="Zkladntext2">
    <w:name w:val="Body Text 2"/>
    <w:basedOn w:val="Normln"/>
    <w:link w:val="Zkladntext2Char"/>
    <w:uiPriority w:val="99"/>
    <w:semiHidden/>
    <w:unhideWhenUsed/>
    <w:rsid w:val="00912248"/>
    <w:pPr>
      <w:spacing w:after="120" w:line="480" w:lineRule="auto"/>
    </w:pPr>
  </w:style>
  <w:style w:type="character" w:customStyle="1" w:styleId="Zkladntext2Char">
    <w:name w:val="Základní text 2 Char"/>
    <w:basedOn w:val="Standardnpsmoodstavce"/>
    <w:link w:val="Zkladntext2"/>
    <w:uiPriority w:val="99"/>
    <w:semiHidden/>
    <w:rsid w:val="00912248"/>
  </w:style>
  <w:style w:type="paragraph" w:styleId="Zkladntext3">
    <w:name w:val="Body Text 3"/>
    <w:basedOn w:val="Normln"/>
    <w:link w:val="Zkladntext3Char"/>
    <w:uiPriority w:val="99"/>
    <w:semiHidden/>
    <w:unhideWhenUsed/>
    <w:rsid w:val="00912248"/>
    <w:pPr>
      <w:spacing w:after="120"/>
    </w:pPr>
    <w:rPr>
      <w:sz w:val="16"/>
      <w:szCs w:val="16"/>
    </w:rPr>
  </w:style>
  <w:style w:type="character" w:customStyle="1" w:styleId="Zkladntext3Char">
    <w:name w:val="Základní text 3 Char"/>
    <w:basedOn w:val="Standardnpsmoodstavce"/>
    <w:link w:val="Zkladntext3"/>
    <w:uiPriority w:val="99"/>
    <w:semiHidden/>
    <w:rsid w:val="00912248"/>
    <w:rPr>
      <w:sz w:val="16"/>
      <w:szCs w:val="16"/>
    </w:rPr>
  </w:style>
  <w:style w:type="paragraph" w:customStyle="1" w:styleId="krutextodstavce">
    <w:name w:val="krutextodstavce"/>
    <w:basedOn w:val="Normln"/>
    <w:rsid w:val="00912248"/>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59"/>
    <w:rsid w:val="009A0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68CE"/>
  </w:style>
  <w:style w:type="paragraph" w:styleId="Nadpis1">
    <w:name w:val="heading 1"/>
    <w:basedOn w:val="Normln"/>
    <w:next w:val="Normln"/>
    <w:link w:val="Nadpis1Char"/>
    <w:qFormat/>
    <w:rsid w:val="006C4445"/>
    <w:pPr>
      <w:spacing w:before="480" w:after="240"/>
      <w:contextualSpacing/>
      <w:jc w:val="center"/>
      <w:outlineLvl w:val="0"/>
    </w:pPr>
    <w:rPr>
      <w:rFonts w:asciiTheme="minorHAnsi" w:hAnsiTheme="minorHAnsi"/>
      <w:b/>
      <w:smallCaps/>
      <w:color w:val="76923C" w:themeColor="accent3" w:themeShade="BF"/>
      <w:spacing w:val="5"/>
      <w:sz w:val="36"/>
      <w:szCs w:val="36"/>
    </w:rPr>
  </w:style>
  <w:style w:type="paragraph" w:styleId="Nadpis2">
    <w:name w:val="heading 2"/>
    <w:basedOn w:val="Normln"/>
    <w:next w:val="Normln"/>
    <w:link w:val="Nadpis2Char"/>
    <w:unhideWhenUsed/>
    <w:qFormat/>
    <w:rsid w:val="00AE1031"/>
    <w:pPr>
      <w:spacing w:after="0" w:line="360" w:lineRule="auto"/>
      <w:jc w:val="center"/>
      <w:outlineLvl w:val="1"/>
    </w:pPr>
    <w:rPr>
      <w:rFonts w:asciiTheme="minorHAnsi" w:eastAsia="Times New Roman" w:hAnsiTheme="minorHAnsi"/>
      <w:b/>
      <w:smallCaps/>
      <w:sz w:val="28"/>
      <w:szCs w:val="28"/>
      <w:lang w:eastAsia="cs-CZ"/>
    </w:rPr>
  </w:style>
  <w:style w:type="paragraph" w:styleId="Nadpis3">
    <w:name w:val="heading 3"/>
    <w:basedOn w:val="Normln"/>
    <w:next w:val="Normln"/>
    <w:link w:val="Nadpis3Char"/>
    <w:uiPriority w:val="9"/>
    <w:unhideWhenUsed/>
    <w:qFormat/>
    <w:rsid w:val="00E268CE"/>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unhideWhenUsed/>
    <w:qFormat/>
    <w:rsid w:val="00E268CE"/>
    <w:pPr>
      <w:spacing w:after="0" w:line="271" w:lineRule="auto"/>
      <w:outlineLvl w:val="3"/>
    </w:pPr>
    <w:rPr>
      <w:b/>
      <w:bCs/>
      <w:spacing w:val="5"/>
      <w:sz w:val="24"/>
      <w:szCs w:val="24"/>
    </w:rPr>
  </w:style>
  <w:style w:type="paragraph" w:styleId="Nadpis5">
    <w:name w:val="heading 5"/>
    <w:basedOn w:val="Normln"/>
    <w:next w:val="Normln"/>
    <w:link w:val="Nadpis5Char"/>
    <w:uiPriority w:val="9"/>
    <w:semiHidden/>
    <w:unhideWhenUsed/>
    <w:qFormat/>
    <w:rsid w:val="00E268CE"/>
    <w:pPr>
      <w:spacing w:after="0" w:line="271" w:lineRule="auto"/>
      <w:outlineLvl w:val="4"/>
    </w:pPr>
    <w:rPr>
      <w:i/>
      <w:iCs/>
      <w:sz w:val="24"/>
      <w:szCs w:val="24"/>
    </w:rPr>
  </w:style>
  <w:style w:type="paragraph" w:styleId="Nadpis6">
    <w:name w:val="heading 6"/>
    <w:basedOn w:val="Normln"/>
    <w:next w:val="Normln"/>
    <w:link w:val="Nadpis6Char"/>
    <w:uiPriority w:val="9"/>
    <w:semiHidden/>
    <w:unhideWhenUsed/>
    <w:qFormat/>
    <w:rsid w:val="00E268CE"/>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E268CE"/>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E268CE"/>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E268CE"/>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4445"/>
    <w:rPr>
      <w:rFonts w:asciiTheme="minorHAnsi" w:hAnsiTheme="minorHAnsi"/>
      <w:b/>
      <w:smallCaps/>
      <w:color w:val="76923C" w:themeColor="accent3" w:themeShade="BF"/>
      <w:spacing w:val="5"/>
      <w:sz w:val="36"/>
      <w:szCs w:val="36"/>
    </w:rPr>
  </w:style>
  <w:style w:type="character" w:customStyle="1" w:styleId="Nadpis2Char">
    <w:name w:val="Nadpis 2 Char"/>
    <w:basedOn w:val="Standardnpsmoodstavce"/>
    <w:link w:val="Nadpis2"/>
    <w:rsid w:val="00AE1031"/>
    <w:rPr>
      <w:rFonts w:asciiTheme="minorHAnsi" w:eastAsia="Times New Roman" w:hAnsiTheme="minorHAnsi"/>
      <w:b/>
      <w:smallCaps/>
      <w:sz w:val="28"/>
      <w:szCs w:val="28"/>
      <w:lang w:eastAsia="cs-CZ"/>
    </w:rPr>
  </w:style>
  <w:style w:type="character" w:customStyle="1" w:styleId="Nadpis3Char">
    <w:name w:val="Nadpis 3 Char"/>
    <w:basedOn w:val="Standardnpsmoodstavce"/>
    <w:link w:val="Nadpis3"/>
    <w:uiPriority w:val="9"/>
    <w:rsid w:val="00E268CE"/>
    <w:rPr>
      <w:i/>
      <w:iCs/>
      <w:smallCaps/>
      <w:spacing w:val="5"/>
      <w:sz w:val="26"/>
      <w:szCs w:val="26"/>
    </w:rPr>
  </w:style>
  <w:style w:type="character" w:customStyle="1" w:styleId="Nadpis4Char">
    <w:name w:val="Nadpis 4 Char"/>
    <w:basedOn w:val="Standardnpsmoodstavce"/>
    <w:link w:val="Nadpis4"/>
    <w:uiPriority w:val="9"/>
    <w:rsid w:val="00E268CE"/>
    <w:rPr>
      <w:b/>
      <w:bCs/>
      <w:spacing w:val="5"/>
      <w:sz w:val="24"/>
      <w:szCs w:val="24"/>
    </w:rPr>
  </w:style>
  <w:style w:type="character" w:customStyle="1" w:styleId="Nadpis5Char">
    <w:name w:val="Nadpis 5 Char"/>
    <w:basedOn w:val="Standardnpsmoodstavce"/>
    <w:link w:val="Nadpis5"/>
    <w:uiPriority w:val="9"/>
    <w:semiHidden/>
    <w:rsid w:val="00E268CE"/>
    <w:rPr>
      <w:i/>
      <w:iCs/>
      <w:sz w:val="24"/>
      <w:szCs w:val="24"/>
    </w:rPr>
  </w:style>
  <w:style w:type="character" w:customStyle="1" w:styleId="Nadpis6Char">
    <w:name w:val="Nadpis 6 Char"/>
    <w:basedOn w:val="Standardnpsmoodstavce"/>
    <w:link w:val="Nadpis6"/>
    <w:uiPriority w:val="9"/>
    <w:semiHidden/>
    <w:rsid w:val="00E268CE"/>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E268CE"/>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E268CE"/>
    <w:rPr>
      <w:b/>
      <w:bCs/>
      <w:color w:val="7F7F7F" w:themeColor="text1" w:themeTint="80"/>
      <w:sz w:val="20"/>
      <w:szCs w:val="20"/>
    </w:rPr>
  </w:style>
  <w:style w:type="character" w:customStyle="1" w:styleId="Nadpis9Char">
    <w:name w:val="Nadpis 9 Char"/>
    <w:basedOn w:val="Standardnpsmoodstavce"/>
    <w:link w:val="Nadpis9"/>
    <w:uiPriority w:val="9"/>
    <w:semiHidden/>
    <w:rsid w:val="00E268CE"/>
    <w:rPr>
      <w:b/>
      <w:bCs/>
      <w:i/>
      <w:iCs/>
      <w:color w:val="7F7F7F" w:themeColor="text1" w:themeTint="80"/>
      <w:sz w:val="18"/>
      <w:szCs w:val="18"/>
    </w:rPr>
  </w:style>
  <w:style w:type="paragraph" w:styleId="Nzev">
    <w:name w:val="Title"/>
    <w:basedOn w:val="Normln"/>
    <w:next w:val="Normln"/>
    <w:link w:val="NzevChar"/>
    <w:qFormat/>
    <w:rsid w:val="00E268CE"/>
    <w:pPr>
      <w:spacing w:after="300" w:line="240" w:lineRule="auto"/>
      <w:contextualSpacing/>
    </w:pPr>
    <w:rPr>
      <w:smallCaps/>
      <w:sz w:val="52"/>
      <w:szCs w:val="52"/>
    </w:rPr>
  </w:style>
  <w:style w:type="character" w:customStyle="1" w:styleId="NzevChar">
    <w:name w:val="Název Char"/>
    <w:basedOn w:val="Standardnpsmoodstavce"/>
    <w:link w:val="Nzev"/>
    <w:rsid w:val="00E268CE"/>
    <w:rPr>
      <w:smallCaps/>
      <w:sz w:val="52"/>
      <w:szCs w:val="52"/>
    </w:rPr>
  </w:style>
  <w:style w:type="paragraph" w:styleId="Podtitul">
    <w:name w:val="Subtitle"/>
    <w:basedOn w:val="Normln"/>
    <w:next w:val="Normln"/>
    <w:link w:val="PodtitulChar"/>
    <w:uiPriority w:val="11"/>
    <w:qFormat/>
    <w:rsid w:val="00E268CE"/>
    <w:rPr>
      <w:i/>
      <w:iCs/>
      <w:smallCaps/>
      <w:spacing w:val="10"/>
      <w:sz w:val="28"/>
      <w:szCs w:val="28"/>
    </w:rPr>
  </w:style>
  <w:style w:type="character" w:customStyle="1" w:styleId="PodtitulChar">
    <w:name w:val="Podtitul Char"/>
    <w:basedOn w:val="Standardnpsmoodstavce"/>
    <w:link w:val="Podtitul"/>
    <w:uiPriority w:val="11"/>
    <w:rsid w:val="00E268CE"/>
    <w:rPr>
      <w:i/>
      <w:iCs/>
      <w:smallCaps/>
      <w:spacing w:val="10"/>
      <w:sz w:val="28"/>
      <w:szCs w:val="28"/>
    </w:rPr>
  </w:style>
  <w:style w:type="character" w:styleId="Siln">
    <w:name w:val="Strong"/>
    <w:uiPriority w:val="22"/>
    <w:qFormat/>
    <w:rsid w:val="00E268CE"/>
    <w:rPr>
      <w:b/>
      <w:bCs/>
    </w:rPr>
  </w:style>
  <w:style w:type="character" w:styleId="Zvraznn">
    <w:name w:val="Emphasis"/>
    <w:uiPriority w:val="20"/>
    <w:qFormat/>
    <w:rsid w:val="00E268CE"/>
    <w:rPr>
      <w:b/>
      <w:bCs/>
      <w:i/>
      <w:iCs/>
      <w:spacing w:val="10"/>
    </w:rPr>
  </w:style>
  <w:style w:type="paragraph" w:styleId="Bezmezer">
    <w:name w:val="No Spacing"/>
    <w:basedOn w:val="Normln"/>
    <w:uiPriority w:val="1"/>
    <w:qFormat/>
    <w:rsid w:val="00E268CE"/>
    <w:pPr>
      <w:spacing w:after="0" w:line="240" w:lineRule="auto"/>
    </w:pPr>
  </w:style>
  <w:style w:type="paragraph" w:styleId="Odstavecseseznamem">
    <w:name w:val="List Paragraph"/>
    <w:basedOn w:val="Normln"/>
    <w:uiPriority w:val="34"/>
    <w:qFormat/>
    <w:rsid w:val="00E268CE"/>
    <w:pPr>
      <w:ind w:left="720"/>
      <w:contextualSpacing/>
    </w:pPr>
  </w:style>
  <w:style w:type="paragraph" w:styleId="Citt">
    <w:name w:val="Quote"/>
    <w:basedOn w:val="Normln"/>
    <w:next w:val="Normln"/>
    <w:link w:val="CittChar"/>
    <w:uiPriority w:val="29"/>
    <w:qFormat/>
    <w:rsid w:val="00E268CE"/>
    <w:rPr>
      <w:i/>
      <w:iCs/>
    </w:rPr>
  </w:style>
  <w:style w:type="character" w:customStyle="1" w:styleId="CittChar">
    <w:name w:val="Citát Char"/>
    <w:basedOn w:val="Standardnpsmoodstavce"/>
    <w:link w:val="Citt"/>
    <w:uiPriority w:val="29"/>
    <w:rsid w:val="00E268CE"/>
    <w:rPr>
      <w:i/>
      <w:iCs/>
    </w:rPr>
  </w:style>
  <w:style w:type="paragraph" w:styleId="Vrazncitt">
    <w:name w:val="Intense Quote"/>
    <w:basedOn w:val="Normln"/>
    <w:next w:val="Normln"/>
    <w:link w:val="VrazncittChar"/>
    <w:uiPriority w:val="30"/>
    <w:qFormat/>
    <w:rsid w:val="00E268CE"/>
    <w:pPr>
      <w:pBdr>
        <w:top w:val="single" w:sz="4" w:space="10" w:color="auto"/>
        <w:bottom w:val="single" w:sz="4" w:space="10" w:color="auto"/>
      </w:pBdr>
      <w:spacing w:before="240" w:after="240" w:line="300" w:lineRule="auto"/>
      <w:ind w:left="1152" w:right="1152"/>
      <w:jc w:val="both"/>
    </w:pPr>
    <w:rPr>
      <w:i/>
      <w:iCs/>
    </w:rPr>
  </w:style>
  <w:style w:type="character" w:customStyle="1" w:styleId="VrazncittChar">
    <w:name w:val="Výrazný citát Char"/>
    <w:basedOn w:val="Standardnpsmoodstavce"/>
    <w:link w:val="Vrazncitt"/>
    <w:uiPriority w:val="30"/>
    <w:rsid w:val="00E268CE"/>
    <w:rPr>
      <w:i/>
      <w:iCs/>
    </w:rPr>
  </w:style>
  <w:style w:type="character" w:styleId="Zdraznnjemn">
    <w:name w:val="Subtle Emphasis"/>
    <w:uiPriority w:val="19"/>
    <w:qFormat/>
    <w:rsid w:val="00E268CE"/>
    <w:rPr>
      <w:i/>
      <w:iCs/>
    </w:rPr>
  </w:style>
  <w:style w:type="character" w:styleId="Zdraznnintenzivn">
    <w:name w:val="Intense Emphasis"/>
    <w:uiPriority w:val="21"/>
    <w:qFormat/>
    <w:rsid w:val="00E268CE"/>
    <w:rPr>
      <w:b/>
      <w:bCs/>
      <w:i/>
      <w:iCs/>
    </w:rPr>
  </w:style>
  <w:style w:type="character" w:styleId="Odkazjemn">
    <w:name w:val="Subtle Reference"/>
    <w:basedOn w:val="Standardnpsmoodstavce"/>
    <w:uiPriority w:val="31"/>
    <w:qFormat/>
    <w:rsid w:val="00E268CE"/>
    <w:rPr>
      <w:smallCaps/>
    </w:rPr>
  </w:style>
  <w:style w:type="character" w:styleId="Odkazintenzivn">
    <w:name w:val="Intense Reference"/>
    <w:uiPriority w:val="32"/>
    <w:qFormat/>
    <w:rsid w:val="00E268CE"/>
    <w:rPr>
      <w:b/>
      <w:bCs/>
      <w:smallCaps/>
    </w:rPr>
  </w:style>
  <w:style w:type="character" w:styleId="Nzevknihy">
    <w:name w:val="Book Title"/>
    <w:basedOn w:val="Standardnpsmoodstavce"/>
    <w:uiPriority w:val="33"/>
    <w:qFormat/>
    <w:rsid w:val="00E268CE"/>
    <w:rPr>
      <w:i/>
      <w:iCs/>
      <w:smallCaps/>
      <w:spacing w:val="5"/>
    </w:rPr>
  </w:style>
  <w:style w:type="paragraph" w:styleId="Nadpisobsahu">
    <w:name w:val="TOC Heading"/>
    <w:basedOn w:val="Nadpis1"/>
    <w:next w:val="Normln"/>
    <w:uiPriority w:val="39"/>
    <w:unhideWhenUsed/>
    <w:qFormat/>
    <w:rsid w:val="00E268CE"/>
    <w:pPr>
      <w:outlineLvl w:val="9"/>
    </w:pPr>
    <w:rPr>
      <w:lang w:bidi="en-US"/>
    </w:rPr>
  </w:style>
  <w:style w:type="paragraph" w:styleId="Textbubliny">
    <w:name w:val="Balloon Text"/>
    <w:basedOn w:val="Normln"/>
    <w:link w:val="TextbublinyChar"/>
    <w:uiPriority w:val="99"/>
    <w:semiHidden/>
    <w:unhideWhenUsed/>
    <w:rsid w:val="00E268C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68CE"/>
    <w:rPr>
      <w:rFonts w:ascii="Tahoma" w:hAnsi="Tahoma" w:cs="Tahoma"/>
      <w:sz w:val="16"/>
      <w:szCs w:val="16"/>
    </w:rPr>
  </w:style>
  <w:style w:type="character" w:styleId="Hypertextovodkaz">
    <w:name w:val="Hyperlink"/>
    <w:basedOn w:val="Standardnpsmoodstavce"/>
    <w:uiPriority w:val="99"/>
    <w:unhideWhenUsed/>
    <w:rsid w:val="00360DB5"/>
    <w:rPr>
      <w:color w:val="0000FF" w:themeColor="hyperlink"/>
      <w:u w:val="single"/>
    </w:rPr>
  </w:style>
  <w:style w:type="paragraph" w:styleId="Obsah1">
    <w:name w:val="toc 1"/>
    <w:basedOn w:val="Normln"/>
    <w:next w:val="Normln"/>
    <w:autoRedefine/>
    <w:uiPriority w:val="39"/>
    <w:unhideWhenUsed/>
    <w:qFormat/>
    <w:rsid w:val="00C522B5"/>
    <w:pPr>
      <w:tabs>
        <w:tab w:val="left" w:pos="0"/>
        <w:tab w:val="right" w:leader="dot" w:pos="9060"/>
      </w:tabs>
      <w:spacing w:after="100" w:line="360" w:lineRule="auto"/>
    </w:pPr>
    <w:rPr>
      <w:rFonts w:asciiTheme="minorHAnsi" w:hAnsiTheme="minorHAnsi"/>
      <w:noProof/>
      <w:sz w:val="26"/>
      <w:szCs w:val="26"/>
    </w:rPr>
  </w:style>
  <w:style w:type="numbering" w:customStyle="1" w:styleId="Bezseznamu1">
    <w:name w:val="Bez seznamu1"/>
    <w:next w:val="Bezseznamu"/>
    <w:uiPriority w:val="99"/>
    <w:semiHidden/>
    <w:unhideWhenUsed/>
    <w:rsid w:val="00360DB5"/>
  </w:style>
  <w:style w:type="paragraph" w:styleId="Titulek">
    <w:name w:val="caption"/>
    <w:basedOn w:val="Normln"/>
    <w:next w:val="Normln"/>
    <w:uiPriority w:val="35"/>
    <w:unhideWhenUsed/>
    <w:qFormat/>
    <w:rsid w:val="00360DB5"/>
    <w:pPr>
      <w:spacing w:before="60" w:after="60" w:line="360" w:lineRule="auto"/>
      <w:jc w:val="both"/>
    </w:pPr>
    <w:rPr>
      <w:rFonts w:ascii="Arial" w:eastAsia="Times New Roman" w:hAnsi="Arial" w:cs="Times New Roman"/>
      <w:b/>
      <w:bCs/>
      <w:sz w:val="20"/>
      <w:szCs w:val="20"/>
      <w:lang w:eastAsia="cs-CZ"/>
    </w:rPr>
  </w:style>
  <w:style w:type="paragraph" w:styleId="Zhlav">
    <w:name w:val="header"/>
    <w:basedOn w:val="Normln"/>
    <w:link w:val="ZhlavChar"/>
    <w:uiPriority w:val="99"/>
    <w:unhideWhenUsed/>
    <w:rsid w:val="00360DB5"/>
    <w:pPr>
      <w:tabs>
        <w:tab w:val="center" w:pos="4536"/>
        <w:tab w:val="right" w:pos="9072"/>
      </w:tabs>
      <w:spacing w:before="60" w:after="60" w:line="360" w:lineRule="auto"/>
      <w:jc w:val="both"/>
    </w:pPr>
    <w:rPr>
      <w:rFonts w:ascii="Times New Roman" w:eastAsia="Times New Roman" w:hAnsi="Times New Roman" w:cs="Times New Roman"/>
      <w:sz w:val="24"/>
      <w:szCs w:val="24"/>
    </w:rPr>
  </w:style>
  <w:style w:type="character" w:customStyle="1" w:styleId="ZhlavChar">
    <w:name w:val="Záhlaví Char"/>
    <w:basedOn w:val="Standardnpsmoodstavce"/>
    <w:link w:val="Zhlav"/>
    <w:uiPriority w:val="99"/>
    <w:rsid w:val="00360DB5"/>
    <w:rPr>
      <w:rFonts w:ascii="Times New Roman" w:eastAsia="Times New Roman" w:hAnsi="Times New Roman" w:cs="Times New Roman"/>
      <w:sz w:val="24"/>
      <w:szCs w:val="24"/>
    </w:rPr>
  </w:style>
  <w:style w:type="paragraph" w:styleId="Zpat">
    <w:name w:val="footer"/>
    <w:basedOn w:val="Normln"/>
    <w:link w:val="ZpatChar"/>
    <w:uiPriority w:val="99"/>
    <w:unhideWhenUsed/>
    <w:rsid w:val="00360DB5"/>
    <w:pPr>
      <w:tabs>
        <w:tab w:val="center" w:pos="4536"/>
        <w:tab w:val="right" w:pos="9072"/>
      </w:tabs>
      <w:spacing w:before="60" w:after="60" w:line="360" w:lineRule="auto"/>
      <w:jc w:val="both"/>
    </w:pPr>
    <w:rPr>
      <w:rFonts w:ascii="Times New Roman" w:eastAsia="Times New Roman" w:hAnsi="Times New Roman" w:cs="Times New Roman"/>
      <w:sz w:val="24"/>
      <w:szCs w:val="24"/>
    </w:rPr>
  </w:style>
  <w:style w:type="character" w:customStyle="1" w:styleId="ZpatChar">
    <w:name w:val="Zápatí Char"/>
    <w:basedOn w:val="Standardnpsmoodstavce"/>
    <w:link w:val="Zpat"/>
    <w:uiPriority w:val="99"/>
    <w:rsid w:val="00360DB5"/>
    <w:rPr>
      <w:rFonts w:ascii="Times New Roman" w:eastAsia="Times New Roman" w:hAnsi="Times New Roman" w:cs="Times New Roman"/>
      <w:sz w:val="24"/>
      <w:szCs w:val="24"/>
    </w:rPr>
  </w:style>
  <w:style w:type="character" w:customStyle="1" w:styleId="image">
    <w:name w:val="image"/>
    <w:basedOn w:val="Standardnpsmoodstavce"/>
    <w:rsid w:val="00360DB5"/>
  </w:style>
  <w:style w:type="paragraph" w:styleId="Zkladntext">
    <w:name w:val="Body Text"/>
    <w:basedOn w:val="Normln"/>
    <w:link w:val="ZkladntextChar"/>
    <w:rsid w:val="00360DB5"/>
    <w:pPr>
      <w:tabs>
        <w:tab w:val="left" w:pos="2880"/>
      </w:tabs>
      <w:spacing w:before="60" w:after="60" w:line="360" w:lineRule="auto"/>
      <w:jc w:val="both"/>
    </w:pPr>
    <w:rPr>
      <w:rFonts w:ascii="Bookman Old Style" w:eastAsia="Times New Roman" w:hAnsi="Bookman Old Style" w:cs="Times New Roman"/>
      <w:sz w:val="28"/>
      <w:szCs w:val="24"/>
    </w:rPr>
  </w:style>
  <w:style w:type="character" w:customStyle="1" w:styleId="ZkladntextChar">
    <w:name w:val="Základní text Char"/>
    <w:basedOn w:val="Standardnpsmoodstavce"/>
    <w:link w:val="Zkladntext"/>
    <w:rsid w:val="00360DB5"/>
    <w:rPr>
      <w:rFonts w:ascii="Bookman Old Style" w:eastAsia="Times New Roman" w:hAnsi="Bookman Old Style" w:cs="Times New Roman"/>
      <w:sz w:val="28"/>
      <w:szCs w:val="24"/>
    </w:rPr>
  </w:style>
  <w:style w:type="paragraph" w:styleId="Rejstk1">
    <w:name w:val="index 1"/>
    <w:basedOn w:val="Normln"/>
    <w:next w:val="Normln"/>
    <w:autoRedefine/>
    <w:uiPriority w:val="99"/>
    <w:semiHidden/>
    <w:unhideWhenUsed/>
    <w:rsid w:val="00360DB5"/>
    <w:pPr>
      <w:spacing w:before="60" w:after="60" w:line="360" w:lineRule="auto"/>
      <w:ind w:left="240" w:hanging="240"/>
      <w:jc w:val="both"/>
    </w:pPr>
    <w:rPr>
      <w:rFonts w:ascii="Arial" w:eastAsia="Times New Roman" w:hAnsi="Arial" w:cs="Times New Roman"/>
      <w:sz w:val="24"/>
      <w:szCs w:val="24"/>
      <w:lang w:eastAsia="cs-CZ"/>
    </w:rPr>
  </w:style>
  <w:style w:type="paragraph" w:styleId="Normlnweb">
    <w:name w:val="Normal (Web)"/>
    <w:basedOn w:val="Normln"/>
    <w:uiPriority w:val="99"/>
    <w:unhideWhenUsed/>
    <w:rsid w:val="00360DB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page1">
    <w:name w:val="page1"/>
    <w:rsid w:val="00360DB5"/>
    <w:rPr>
      <w:rFonts w:ascii="Arial" w:hAnsi="Arial" w:cs="Arial" w:hint="default"/>
      <w:color w:val="666666"/>
    </w:rPr>
  </w:style>
  <w:style w:type="character" w:customStyle="1" w:styleId="author1">
    <w:name w:val="author1"/>
    <w:rsid w:val="00360DB5"/>
    <w:rPr>
      <w:rFonts w:ascii="Arial" w:hAnsi="Arial" w:cs="Arial" w:hint="default"/>
      <w:color w:val="666666"/>
    </w:rPr>
  </w:style>
  <w:style w:type="paragraph" w:styleId="Obsah2">
    <w:name w:val="toc 2"/>
    <w:basedOn w:val="Normln"/>
    <w:next w:val="Normln"/>
    <w:autoRedefine/>
    <w:uiPriority w:val="39"/>
    <w:unhideWhenUsed/>
    <w:qFormat/>
    <w:rsid w:val="00360DB5"/>
    <w:pPr>
      <w:spacing w:after="0" w:line="360" w:lineRule="auto"/>
      <w:ind w:left="240"/>
    </w:pPr>
    <w:rPr>
      <w:rFonts w:ascii="Calibri" w:eastAsia="Times New Roman" w:hAnsi="Calibri" w:cs="Times New Roman"/>
      <w:smallCaps/>
      <w:sz w:val="20"/>
      <w:szCs w:val="20"/>
      <w:lang w:eastAsia="cs-CZ"/>
    </w:rPr>
  </w:style>
  <w:style w:type="paragraph" w:styleId="Obsah3">
    <w:name w:val="toc 3"/>
    <w:basedOn w:val="Normln"/>
    <w:next w:val="Normln"/>
    <w:autoRedefine/>
    <w:uiPriority w:val="39"/>
    <w:unhideWhenUsed/>
    <w:qFormat/>
    <w:rsid w:val="00360DB5"/>
    <w:pPr>
      <w:spacing w:after="0" w:line="360" w:lineRule="auto"/>
      <w:ind w:left="480"/>
    </w:pPr>
    <w:rPr>
      <w:rFonts w:ascii="Calibri" w:eastAsia="Times New Roman" w:hAnsi="Calibri" w:cs="Times New Roman"/>
      <w:i/>
      <w:iCs/>
      <w:sz w:val="20"/>
      <w:szCs w:val="20"/>
      <w:lang w:eastAsia="cs-CZ"/>
    </w:rPr>
  </w:style>
  <w:style w:type="paragraph" w:styleId="Obsah4">
    <w:name w:val="toc 4"/>
    <w:basedOn w:val="Normln"/>
    <w:next w:val="Normln"/>
    <w:autoRedefine/>
    <w:uiPriority w:val="39"/>
    <w:unhideWhenUsed/>
    <w:rsid w:val="00360DB5"/>
    <w:pPr>
      <w:spacing w:after="0" w:line="360" w:lineRule="auto"/>
      <w:ind w:left="720"/>
    </w:pPr>
    <w:rPr>
      <w:rFonts w:ascii="Calibri" w:eastAsia="Times New Roman" w:hAnsi="Calibri" w:cs="Times New Roman"/>
      <w:sz w:val="18"/>
      <w:szCs w:val="18"/>
      <w:lang w:eastAsia="cs-CZ"/>
    </w:rPr>
  </w:style>
  <w:style w:type="paragraph" w:styleId="Obsah5">
    <w:name w:val="toc 5"/>
    <w:basedOn w:val="Normln"/>
    <w:next w:val="Normln"/>
    <w:autoRedefine/>
    <w:uiPriority w:val="39"/>
    <w:unhideWhenUsed/>
    <w:rsid w:val="00360DB5"/>
    <w:pPr>
      <w:spacing w:after="0" w:line="360" w:lineRule="auto"/>
      <w:ind w:left="960"/>
    </w:pPr>
    <w:rPr>
      <w:rFonts w:ascii="Calibri" w:eastAsia="Times New Roman" w:hAnsi="Calibri" w:cs="Times New Roman"/>
      <w:sz w:val="18"/>
      <w:szCs w:val="18"/>
      <w:lang w:eastAsia="cs-CZ"/>
    </w:rPr>
  </w:style>
  <w:style w:type="paragraph" w:styleId="Obsah6">
    <w:name w:val="toc 6"/>
    <w:basedOn w:val="Normln"/>
    <w:next w:val="Normln"/>
    <w:autoRedefine/>
    <w:uiPriority w:val="39"/>
    <w:unhideWhenUsed/>
    <w:rsid w:val="00360DB5"/>
    <w:pPr>
      <w:spacing w:after="0" w:line="360" w:lineRule="auto"/>
      <w:ind w:left="1200"/>
    </w:pPr>
    <w:rPr>
      <w:rFonts w:ascii="Calibri" w:eastAsia="Times New Roman" w:hAnsi="Calibri" w:cs="Times New Roman"/>
      <w:sz w:val="18"/>
      <w:szCs w:val="18"/>
      <w:lang w:eastAsia="cs-CZ"/>
    </w:rPr>
  </w:style>
  <w:style w:type="paragraph" w:styleId="Obsah7">
    <w:name w:val="toc 7"/>
    <w:basedOn w:val="Normln"/>
    <w:next w:val="Normln"/>
    <w:autoRedefine/>
    <w:uiPriority w:val="39"/>
    <w:unhideWhenUsed/>
    <w:rsid w:val="00360DB5"/>
    <w:pPr>
      <w:spacing w:after="0" w:line="360" w:lineRule="auto"/>
      <w:ind w:left="1440"/>
    </w:pPr>
    <w:rPr>
      <w:rFonts w:ascii="Calibri" w:eastAsia="Times New Roman" w:hAnsi="Calibri" w:cs="Times New Roman"/>
      <w:sz w:val="18"/>
      <w:szCs w:val="18"/>
      <w:lang w:eastAsia="cs-CZ"/>
    </w:rPr>
  </w:style>
  <w:style w:type="paragraph" w:styleId="Obsah8">
    <w:name w:val="toc 8"/>
    <w:basedOn w:val="Normln"/>
    <w:next w:val="Normln"/>
    <w:autoRedefine/>
    <w:uiPriority w:val="39"/>
    <w:unhideWhenUsed/>
    <w:rsid w:val="00360DB5"/>
    <w:pPr>
      <w:spacing w:after="0" w:line="360" w:lineRule="auto"/>
      <w:ind w:left="1680"/>
    </w:pPr>
    <w:rPr>
      <w:rFonts w:ascii="Calibri" w:eastAsia="Times New Roman" w:hAnsi="Calibri" w:cs="Times New Roman"/>
      <w:sz w:val="18"/>
      <w:szCs w:val="18"/>
      <w:lang w:eastAsia="cs-CZ"/>
    </w:rPr>
  </w:style>
  <w:style w:type="paragraph" w:styleId="Obsah9">
    <w:name w:val="toc 9"/>
    <w:basedOn w:val="Normln"/>
    <w:next w:val="Normln"/>
    <w:autoRedefine/>
    <w:uiPriority w:val="39"/>
    <w:unhideWhenUsed/>
    <w:rsid w:val="00360DB5"/>
    <w:pPr>
      <w:spacing w:after="0" w:line="360" w:lineRule="auto"/>
      <w:ind w:left="1920"/>
    </w:pPr>
    <w:rPr>
      <w:rFonts w:ascii="Calibri" w:eastAsia="Times New Roman" w:hAnsi="Calibri" w:cs="Times New Roman"/>
      <w:sz w:val="18"/>
      <w:szCs w:val="18"/>
      <w:lang w:eastAsia="cs-CZ"/>
    </w:rPr>
  </w:style>
  <w:style w:type="character" w:styleId="Sledovanodkaz">
    <w:name w:val="FollowedHyperlink"/>
    <w:uiPriority w:val="99"/>
    <w:semiHidden/>
    <w:unhideWhenUsed/>
    <w:rsid w:val="00360DB5"/>
    <w:rPr>
      <w:color w:val="800080"/>
      <w:u w:val="single"/>
    </w:rPr>
  </w:style>
  <w:style w:type="paragraph" w:styleId="Seznamsodrkami">
    <w:name w:val="List Bullet"/>
    <w:basedOn w:val="Normln"/>
    <w:uiPriority w:val="99"/>
    <w:unhideWhenUsed/>
    <w:rsid w:val="00360DB5"/>
    <w:pPr>
      <w:numPr>
        <w:numId w:val="1"/>
      </w:numPr>
      <w:spacing w:before="60" w:after="60" w:line="360" w:lineRule="auto"/>
      <w:contextualSpacing/>
      <w:jc w:val="both"/>
    </w:pPr>
    <w:rPr>
      <w:rFonts w:ascii="Arial" w:eastAsia="Times New Roman" w:hAnsi="Arial" w:cs="Times New Roman"/>
      <w:sz w:val="24"/>
      <w:szCs w:val="24"/>
      <w:lang w:eastAsia="cs-CZ"/>
    </w:rPr>
  </w:style>
  <w:style w:type="character" w:customStyle="1" w:styleId="name">
    <w:name w:val="name"/>
    <w:rsid w:val="00360DB5"/>
  </w:style>
  <w:style w:type="paragraph" w:customStyle="1" w:styleId="first">
    <w:name w:val="first"/>
    <w:basedOn w:val="Normln"/>
    <w:rsid w:val="00360DB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img-border-right">
    <w:name w:val="img-border-right"/>
    <w:rsid w:val="00360DB5"/>
  </w:style>
  <w:style w:type="paragraph" w:customStyle="1" w:styleId="Default">
    <w:name w:val="Default"/>
    <w:rsid w:val="00360DB5"/>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Textpoznpodarou">
    <w:name w:val="footnote text"/>
    <w:basedOn w:val="Normln"/>
    <w:link w:val="TextpoznpodarouChar"/>
    <w:uiPriority w:val="99"/>
    <w:semiHidden/>
    <w:unhideWhenUsed/>
    <w:rsid w:val="00360DB5"/>
    <w:pPr>
      <w:spacing w:before="60" w:after="60" w:line="360" w:lineRule="auto"/>
      <w:jc w:val="both"/>
    </w:pPr>
    <w:rPr>
      <w:rFonts w:ascii="Arial" w:eastAsia="Times New Roman" w:hAnsi="Arial" w:cs="Times New Roman"/>
      <w:sz w:val="20"/>
      <w:szCs w:val="20"/>
    </w:rPr>
  </w:style>
  <w:style w:type="character" w:customStyle="1" w:styleId="TextpoznpodarouChar">
    <w:name w:val="Text pozn. pod čarou Char"/>
    <w:basedOn w:val="Standardnpsmoodstavce"/>
    <w:link w:val="Textpoznpodarou"/>
    <w:uiPriority w:val="99"/>
    <w:semiHidden/>
    <w:rsid w:val="00360DB5"/>
    <w:rPr>
      <w:rFonts w:ascii="Arial" w:eastAsia="Times New Roman" w:hAnsi="Arial" w:cs="Times New Roman"/>
      <w:sz w:val="20"/>
      <w:szCs w:val="20"/>
    </w:rPr>
  </w:style>
  <w:style w:type="character" w:styleId="Znakapoznpodarou">
    <w:name w:val="footnote reference"/>
    <w:uiPriority w:val="99"/>
    <w:semiHidden/>
    <w:unhideWhenUsed/>
    <w:rsid w:val="00360DB5"/>
    <w:rPr>
      <w:vertAlign w:val="superscript"/>
    </w:rPr>
  </w:style>
  <w:style w:type="paragraph" w:customStyle="1" w:styleId="a">
    <w:basedOn w:val="Normln"/>
    <w:next w:val="Rozloendokumentu"/>
    <w:link w:val="RozvrendokumentuChar"/>
    <w:uiPriority w:val="99"/>
    <w:unhideWhenUsed/>
    <w:rsid w:val="00360DB5"/>
    <w:pPr>
      <w:spacing w:before="60" w:after="60" w:line="360" w:lineRule="auto"/>
      <w:jc w:val="both"/>
    </w:pPr>
    <w:rPr>
      <w:rFonts w:ascii="Tahoma" w:eastAsia="Times New Roman" w:hAnsi="Tahoma" w:cs="Tahoma"/>
      <w:sz w:val="16"/>
      <w:szCs w:val="16"/>
      <w:lang w:eastAsia="cs-CZ"/>
    </w:rPr>
  </w:style>
  <w:style w:type="character" w:customStyle="1" w:styleId="RozvrendokumentuChar">
    <w:name w:val="Rozvržení dokumentu Char"/>
    <w:link w:val="a"/>
    <w:uiPriority w:val="99"/>
    <w:semiHidden/>
    <w:rsid w:val="00360DB5"/>
    <w:rPr>
      <w:rFonts w:ascii="Tahoma" w:hAnsi="Tahoma" w:cs="Tahoma"/>
      <w:sz w:val="16"/>
      <w:szCs w:val="16"/>
    </w:rPr>
  </w:style>
  <w:style w:type="paragraph" w:styleId="Rozloendokumentu">
    <w:name w:val="Document Map"/>
    <w:basedOn w:val="Normln"/>
    <w:link w:val="RozloendokumentuChar"/>
    <w:uiPriority w:val="99"/>
    <w:semiHidden/>
    <w:unhideWhenUsed/>
    <w:rsid w:val="00360DB5"/>
    <w:pPr>
      <w:spacing w:after="0" w:line="240" w:lineRule="auto"/>
      <w:jc w:val="both"/>
    </w:pPr>
    <w:rPr>
      <w:rFonts w:ascii="Tahoma" w:eastAsia="Times New Roman" w:hAnsi="Tahoma" w:cs="Tahoma"/>
      <w:sz w:val="16"/>
      <w:szCs w:val="16"/>
      <w:lang w:eastAsia="cs-CZ"/>
    </w:rPr>
  </w:style>
  <w:style w:type="character" w:customStyle="1" w:styleId="RozloendokumentuChar">
    <w:name w:val="Rozložení dokumentu Char"/>
    <w:basedOn w:val="Standardnpsmoodstavce"/>
    <w:link w:val="Rozloendokumentu"/>
    <w:uiPriority w:val="99"/>
    <w:semiHidden/>
    <w:rsid w:val="00360DB5"/>
    <w:rPr>
      <w:rFonts w:ascii="Tahoma" w:eastAsia="Times New Roman" w:hAnsi="Tahoma" w:cs="Tahoma"/>
      <w:sz w:val="16"/>
      <w:szCs w:val="16"/>
      <w:lang w:eastAsia="cs-CZ"/>
    </w:rPr>
  </w:style>
  <w:style w:type="character" w:customStyle="1" w:styleId="title1">
    <w:name w:val="title1"/>
    <w:basedOn w:val="Standardnpsmoodstavce"/>
    <w:rsid w:val="00B34905"/>
    <w:rPr>
      <w:rFonts w:ascii="Verdana" w:hAnsi="Verdana" w:hint="default"/>
      <w:b/>
      <w:bCs/>
      <w:color w:val="5678BB"/>
      <w:sz w:val="27"/>
      <w:szCs w:val="27"/>
    </w:rPr>
  </w:style>
  <w:style w:type="character" w:customStyle="1" w:styleId="menuspan0activend">
    <w:name w:val="menu_span_0_activ_end"/>
    <w:basedOn w:val="Standardnpsmoodstavce"/>
    <w:rsid w:val="00B702D8"/>
  </w:style>
  <w:style w:type="character" w:customStyle="1" w:styleId="menuspan0">
    <w:name w:val="menu_span_0"/>
    <w:basedOn w:val="Standardnpsmoodstavce"/>
    <w:rsid w:val="00B702D8"/>
  </w:style>
  <w:style w:type="paragraph" w:styleId="z-Zatekformule">
    <w:name w:val="HTML Top of Form"/>
    <w:basedOn w:val="Normln"/>
    <w:next w:val="Normln"/>
    <w:link w:val="z-ZatekformuleChar"/>
    <w:hidden/>
    <w:uiPriority w:val="99"/>
    <w:semiHidden/>
    <w:unhideWhenUsed/>
    <w:rsid w:val="00B702D8"/>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B702D8"/>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B702D8"/>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B702D8"/>
    <w:rPr>
      <w:rFonts w:ascii="Arial" w:eastAsia="Times New Roman" w:hAnsi="Arial" w:cs="Arial"/>
      <w:vanish/>
      <w:sz w:val="16"/>
      <w:szCs w:val="16"/>
      <w:lang w:eastAsia="cs-CZ"/>
    </w:rPr>
  </w:style>
  <w:style w:type="paragraph" w:customStyle="1" w:styleId="artlistsmalldate">
    <w:name w:val="art_list_small_date"/>
    <w:basedOn w:val="Normln"/>
    <w:rsid w:val="00B702D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rtlistsmallmore">
    <w:name w:val="art_list_small_more"/>
    <w:basedOn w:val="Normln"/>
    <w:rsid w:val="00B702D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rtlistsmallall">
    <w:name w:val="art_list_small_all"/>
    <w:basedOn w:val="Normln"/>
    <w:rsid w:val="00B702D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btext">
    <w:name w:val="bbtext"/>
    <w:basedOn w:val="Normln"/>
    <w:rsid w:val="004C636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wrap">
    <w:name w:val="nowrap"/>
    <w:basedOn w:val="Standardnpsmoodstavce"/>
    <w:rsid w:val="00A81214"/>
  </w:style>
  <w:style w:type="character" w:customStyle="1" w:styleId="apple-converted-space">
    <w:name w:val="apple-converted-space"/>
    <w:basedOn w:val="Standardnpsmoodstavce"/>
    <w:rsid w:val="00690D70"/>
  </w:style>
  <w:style w:type="character" w:customStyle="1" w:styleId="blue">
    <w:name w:val="blue"/>
    <w:basedOn w:val="Standardnpsmoodstavce"/>
    <w:rsid w:val="00800027"/>
  </w:style>
  <w:style w:type="character" w:customStyle="1" w:styleId="item-date">
    <w:name w:val="item-date"/>
    <w:basedOn w:val="Standardnpsmoodstavce"/>
    <w:rsid w:val="00003DE1"/>
  </w:style>
  <w:style w:type="character" w:customStyle="1" w:styleId="mw-headline">
    <w:name w:val="mw-headline"/>
    <w:basedOn w:val="Standardnpsmoodstavce"/>
    <w:rsid w:val="00F46217"/>
  </w:style>
  <w:style w:type="character" w:customStyle="1" w:styleId="mw-editsection1">
    <w:name w:val="mw-editsection1"/>
    <w:basedOn w:val="Standardnpsmoodstavce"/>
    <w:rsid w:val="00F46217"/>
  </w:style>
  <w:style w:type="character" w:customStyle="1" w:styleId="mw-editsection-bracket">
    <w:name w:val="mw-editsection-bracket"/>
    <w:basedOn w:val="Standardnpsmoodstavce"/>
    <w:rsid w:val="00F46217"/>
  </w:style>
  <w:style w:type="character" w:customStyle="1" w:styleId="mw-editsection-divider1">
    <w:name w:val="mw-editsection-divider1"/>
    <w:basedOn w:val="Standardnpsmoodstavce"/>
    <w:rsid w:val="00F46217"/>
    <w:rPr>
      <w:color w:val="555555"/>
    </w:rPr>
  </w:style>
  <w:style w:type="paragraph" w:customStyle="1" w:styleId="text">
    <w:name w:val="text"/>
    <w:basedOn w:val="Normln"/>
    <w:rsid w:val="00346B2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vyrazneni1">
    <w:name w:val="zvyrazneni1"/>
    <w:basedOn w:val="Standardnpsmoodstavce"/>
    <w:rsid w:val="006B62CF"/>
    <w:rPr>
      <w:rFonts w:ascii="Verdana" w:hAnsi="Verdana" w:hint="default"/>
      <w:b/>
      <w:bCs/>
      <w:color w:val="6C0000"/>
      <w:sz w:val="16"/>
      <w:szCs w:val="16"/>
    </w:rPr>
  </w:style>
  <w:style w:type="paragraph" w:styleId="Zkladntext2">
    <w:name w:val="Body Text 2"/>
    <w:basedOn w:val="Normln"/>
    <w:link w:val="Zkladntext2Char"/>
    <w:uiPriority w:val="99"/>
    <w:semiHidden/>
    <w:unhideWhenUsed/>
    <w:rsid w:val="00912248"/>
    <w:pPr>
      <w:spacing w:after="120" w:line="480" w:lineRule="auto"/>
    </w:pPr>
  </w:style>
  <w:style w:type="character" w:customStyle="1" w:styleId="Zkladntext2Char">
    <w:name w:val="Základní text 2 Char"/>
    <w:basedOn w:val="Standardnpsmoodstavce"/>
    <w:link w:val="Zkladntext2"/>
    <w:uiPriority w:val="99"/>
    <w:semiHidden/>
    <w:rsid w:val="00912248"/>
  </w:style>
  <w:style w:type="paragraph" w:styleId="Zkladntext3">
    <w:name w:val="Body Text 3"/>
    <w:basedOn w:val="Normln"/>
    <w:link w:val="Zkladntext3Char"/>
    <w:uiPriority w:val="99"/>
    <w:semiHidden/>
    <w:unhideWhenUsed/>
    <w:rsid w:val="00912248"/>
    <w:pPr>
      <w:spacing w:after="120"/>
    </w:pPr>
    <w:rPr>
      <w:sz w:val="16"/>
      <w:szCs w:val="16"/>
    </w:rPr>
  </w:style>
  <w:style w:type="character" w:customStyle="1" w:styleId="Zkladntext3Char">
    <w:name w:val="Základní text 3 Char"/>
    <w:basedOn w:val="Standardnpsmoodstavce"/>
    <w:link w:val="Zkladntext3"/>
    <w:uiPriority w:val="99"/>
    <w:semiHidden/>
    <w:rsid w:val="00912248"/>
    <w:rPr>
      <w:sz w:val="16"/>
      <w:szCs w:val="16"/>
    </w:rPr>
  </w:style>
  <w:style w:type="paragraph" w:customStyle="1" w:styleId="krutextodstavce">
    <w:name w:val="krutextodstavce"/>
    <w:basedOn w:val="Normln"/>
    <w:rsid w:val="00912248"/>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59"/>
    <w:rsid w:val="009A0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6486">
      <w:bodyDiv w:val="1"/>
      <w:marLeft w:val="0"/>
      <w:marRight w:val="0"/>
      <w:marTop w:val="0"/>
      <w:marBottom w:val="0"/>
      <w:divBdr>
        <w:top w:val="none" w:sz="0" w:space="0" w:color="auto"/>
        <w:left w:val="none" w:sz="0" w:space="0" w:color="auto"/>
        <w:bottom w:val="none" w:sz="0" w:space="0" w:color="auto"/>
        <w:right w:val="none" w:sz="0" w:space="0" w:color="auto"/>
      </w:divBdr>
      <w:divsChild>
        <w:div w:id="610358041">
          <w:marLeft w:val="0"/>
          <w:marRight w:val="0"/>
          <w:marTop w:val="0"/>
          <w:marBottom w:val="0"/>
          <w:divBdr>
            <w:top w:val="none" w:sz="0" w:space="0" w:color="auto"/>
            <w:left w:val="none" w:sz="0" w:space="0" w:color="auto"/>
            <w:bottom w:val="none" w:sz="0" w:space="0" w:color="auto"/>
            <w:right w:val="none" w:sz="0" w:space="0" w:color="auto"/>
          </w:divBdr>
          <w:divsChild>
            <w:div w:id="1919703270">
              <w:marLeft w:val="0"/>
              <w:marRight w:val="0"/>
              <w:marTop w:val="0"/>
              <w:marBottom w:val="0"/>
              <w:divBdr>
                <w:top w:val="none" w:sz="0" w:space="0" w:color="auto"/>
                <w:left w:val="none" w:sz="0" w:space="0" w:color="auto"/>
                <w:bottom w:val="none" w:sz="0" w:space="0" w:color="auto"/>
                <w:right w:val="none" w:sz="0" w:space="0" w:color="auto"/>
              </w:divBdr>
              <w:divsChild>
                <w:div w:id="1217159464">
                  <w:marLeft w:val="0"/>
                  <w:marRight w:val="0"/>
                  <w:marTop w:val="0"/>
                  <w:marBottom w:val="0"/>
                  <w:divBdr>
                    <w:top w:val="none" w:sz="0" w:space="0" w:color="auto"/>
                    <w:left w:val="none" w:sz="0" w:space="0" w:color="auto"/>
                    <w:bottom w:val="none" w:sz="0" w:space="0" w:color="auto"/>
                    <w:right w:val="none" w:sz="0" w:space="0" w:color="auto"/>
                  </w:divBdr>
                  <w:divsChild>
                    <w:div w:id="1440761155">
                      <w:marLeft w:val="15"/>
                      <w:marRight w:val="0"/>
                      <w:marTop w:val="0"/>
                      <w:marBottom w:val="0"/>
                      <w:divBdr>
                        <w:top w:val="none" w:sz="0" w:space="0" w:color="auto"/>
                        <w:left w:val="none" w:sz="0" w:space="0" w:color="auto"/>
                        <w:bottom w:val="none" w:sz="0" w:space="0" w:color="auto"/>
                        <w:right w:val="none" w:sz="0" w:space="0" w:color="auto"/>
                      </w:divBdr>
                      <w:divsChild>
                        <w:div w:id="1200168040">
                          <w:marLeft w:val="0"/>
                          <w:marRight w:val="0"/>
                          <w:marTop w:val="0"/>
                          <w:marBottom w:val="0"/>
                          <w:divBdr>
                            <w:top w:val="none" w:sz="0" w:space="0" w:color="auto"/>
                            <w:left w:val="none" w:sz="0" w:space="0" w:color="auto"/>
                            <w:bottom w:val="none" w:sz="0" w:space="0" w:color="auto"/>
                            <w:right w:val="none" w:sz="0" w:space="0" w:color="auto"/>
                          </w:divBdr>
                          <w:divsChild>
                            <w:div w:id="256838271">
                              <w:marLeft w:val="0"/>
                              <w:marRight w:val="0"/>
                              <w:marTop w:val="0"/>
                              <w:marBottom w:val="0"/>
                              <w:divBdr>
                                <w:top w:val="none" w:sz="0" w:space="0" w:color="auto"/>
                                <w:left w:val="none" w:sz="0" w:space="0" w:color="auto"/>
                                <w:bottom w:val="none" w:sz="0" w:space="0" w:color="auto"/>
                                <w:right w:val="none" w:sz="0" w:space="0" w:color="auto"/>
                              </w:divBdr>
                              <w:divsChild>
                                <w:div w:id="1639147337">
                                  <w:marLeft w:val="240"/>
                                  <w:marRight w:val="25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37188">
      <w:bodyDiv w:val="1"/>
      <w:marLeft w:val="0"/>
      <w:marRight w:val="0"/>
      <w:marTop w:val="0"/>
      <w:marBottom w:val="0"/>
      <w:divBdr>
        <w:top w:val="none" w:sz="0" w:space="0" w:color="auto"/>
        <w:left w:val="none" w:sz="0" w:space="0" w:color="auto"/>
        <w:bottom w:val="none" w:sz="0" w:space="0" w:color="auto"/>
        <w:right w:val="none" w:sz="0" w:space="0" w:color="auto"/>
      </w:divBdr>
      <w:divsChild>
        <w:div w:id="1643654978">
          <w:marLeft w:val="0"/>
          <w:marRight w:val="0"/>
          <w:marTop w:val="0"/>
          <w:marBottom w:val="0"/>
          <w:divBdr>
            <w:top w:val="none" w:sz="0" w:space="0" w:color="auto"/>
            <w:left w:val="none" w:sz="0" w:space="0" w:color="auto"/>
            <w:bottom w:val="none" w:sz="0" w:space="0" w:color="auto"/>
            <w:right w:val="none" w:sz="0" w:space="0" w:color="auto"/>
          </w:divBdr>
          <w:divsChild>
            <w:div w:id="966592705">
              <w:marLeft w:val="0"/>
              <w:marRight w:val="0"/>
              <w:marTop w:val="0"/>
              <w:marBottom w:val="0"/>
              <w:divBdr>
                <w:top w:val="none" w:sz="0" w:space="0" w:color="auto"/>
                <w:left w:val="none" w:sz="0" w:space="0" w:color="auto"/>
                <w:bottom w:val="none" w:sz="0" w:space="0" w:color="auto"/>
                <w:right w:val="none" w:sz="0" w:space="0" w:color="auto"/>
              </w:divBdr>
              <w:divsChild>
                <w:div w:id="172375493">
                  <w:marLeft w:val="0"/>
                  <w:marRight w:val="0"/>
                  <w:marTop w:val="0"/>
                  <w:marBottom w:val="0"/>
                  <w:divBdr>
                    <w:top w:val="none" w:sz="0" w:space="0" w:color="auto"/>
                    <w:left w:val="none" w:sz="0" w:space="0" w:color="auto"/>
                    <w:bottom w:val="none" w:sz="0" w:space="0" w:color="auto"/>
                    <w:right w:val="none" w:sz="0" w:space="0" w:color="auto"/>
                  </w:divBdr>
                  <w:divsChild>
                    <w:div w:id="1521504125">
                      <w:marLeft w:val="0"/>
                      <w:marRight w:val="0"/>
                      <w:marTop w:val="0"/>
                      <w:marBottom w:val="0"/>
                      <w:divBdr>
                        <w:top w:val="none" w:sz="0" w:space="0" w:color="auto"/>
                        <w:left w:val="none" w:sz="0" w:space="0" w:color="auto"/>
                        <w:bottom w:val="none" w:sz="0" w:space="0" w:color="auto"/>
                        <w:right w:val="none" w:sz="0" w:space="0" w:color="auto"/>
                      </w:divBdr>
                      <w:divsChild>
                        <w:div w:id="1175223971">
                          <w:marLeft w:val="0"/>
                          <w:marRight w:val="0"/>
                          <w:marTop w:val="0"/>
                          <w:marBottom w:val="0"/>
                          <w:divBdr>
                            <w:top w:val="none" w:sz="0" w:space="0" w:color="auto"/>
                            <w:left w:val="none" w:sz="0" w:space="0" w:color="auto"/>
                            <w:bottom w:val="none" w:sz="0" w:space="0" w:color="auto"/>
                            <w:right w:val="none" w:sz="0" w:space="0" w:color="auto"/>
                          </w:divBdr>
                          <w:divsChild>
                            <w:div w:id="580409308">
                              <w:marLeft w:val="0"/>
                              <w:marRight w:val="0"/>
                              <w:marTop w:val="0"/>
                              <w:marBottom w:val="0"/>
                              <w:divBdr>
                                <w:top w:val="none" w:sz="0" w:space="0" w:color="auto"/>
                                <w:left w:val="none" w:sz="0" w:space="0" w:color="auto"/>
                                <w:bottom w:val="none" w:sz="0" w:space="0" w:color="auto"/>
                                <w:right w:val="none" w:sz="0" w:space="0" w:color="auto"/>
                              </w:divBdr>
                              <w:divsChild>
                                <w:div w:id="1344473286">
                                  <w:marLeft w:val="0"/>
                                  <w:marRight w:val="0"/>
                                  <w:marTop w:val="0"/>
                                  <w:marBottom w:val="0"/>
                                  <w:divBdr>
                                    <w:top w:val="none" w:sz="0" w:space="0" w:color="auto"/>
                                    <w:left w:val="none" w:sz="0" w:space="0" w:color="auto"/>
                                    <w:bottom w:val="none" w:sz="0" w:space="0" w:color="auto"/>
                                    <w:right w:val="none" w:sz="0" w:space="0" w:color="auto"/>
                                  </w:divBdr>
                                  <w:divsChild>
                                    <w:div w:id="400566454">
                                      <w:marLeft w:val="0"/>
                                      <w:marRight w:val="0"/>
                                      <w:marTop w:val="0"/>
                                      <w:marBottom w:val="0"/>
                                      <w:divBdr>
                                        <w:top w:val="none" w:sz="0" w:space="0" w:color="auto"/>
                                        <w:left w:val="none" w:sz="0" w:space="0" w:color="auto"/>
                                        <w:bottom w:val="none" w:sz="0" w:space="0" w:color="auto"/>
                                        <w:right w:val="none" w:sz="0" w:space="0" w:color="auto"/>
                                      </w:divBdr>
                                      <w:divsChild>
                                        <w:div w:id="13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86900">
      <w:bodyDiv w:val="1"/>
      <w:marLeft w:val="0"/>
      <w:marRight w:val="0"/>
      <w:marTop w:val="0"/>
      <w:marBottom w:val="0"/>
      <w:divBdr>
        <w:top w:val="none" w:sz="0" w:space="0" w:color="auto"/>
        <w:left w:val="none" w:sz="0" w:space="0" w:color="auto"/>
        <w:bottom w:val="none" w:sz="0" w:space="0" w:color="auto"/>
        <w:right w:val="none" w:sz="0" w:space="0" w:color="auto"/>
      </w:divBdr>
      <w:divsChild>
        <w:div w:id="2132086732">
          <w:marLeft w:val="0"/>
          <w:marRight w:val="0"/>
          <w:marTop w:val="0"/>
          <w:marBottom w:val="0"/>
          <w:divBdr>
            <w:top w:val="none" w:sz="0" w:space="0" w:color="auto"/>
            <w:left w:val="none" w:sz="0" w:space="0" w:color="auto"/>
            <w:bottom w:val="none" w:sz="0" w:space="0" w:color="auto"/>
            <w:right w:val="none" w:sz="0" w:space="0" w:color="auto"/>
          </w:divBdr>
        </w:div>
      </w:divsChild>
    </w:div>
    <w:div w:id="88087527">
      <w:bodyDiv w:val="1"/>
      <w:marLeft w:val="0"/>
      <w:marRight w:val="0"/>
      <w:marTop w:val="0"/>
      <w:marBottom w:val="0"/>
      <w:divBdr>
        <w:top w:val="none" w:sz="0" w:space="0" w:color="auto"/>
        <w:left w:val="none" w:sz="0" w:space="0" w:color="auto"/>
        <w:bottom w:val="none" w:sz="0" w:space="0" w:color="auto"/>
        <w:right w:val="none" w:sz="0" w:space="0" w:color="auto"/>
      </w:divBdr>
      <w:divsChild>
        <w:div w:id="1260215976">
          <w:marLeft w:val="0"/>
          <w:marRight w:val="0"/>
          <w:marTop w:val="0"/>
          <w:marBottom w:val="0"/>
          <w:divBdr>
            <w:top w:val="none" w:sz="0" w:space="0" w:color="auto"/>
            <w:left w:val="none" w:sz="0" w:space="0" w:color="auto"/>
            <w:bottom w:val="none" w:sz="0" w:space="0" w:color="auto"/>
            <w:right w:val="none" w:sz="0" w:space="0" w:color="auto"/>
          </w:divBdr>
          <w:divsChild>
            <w:div w:id="269121570">
              <w:marLeft w:val="0"/>
              <w:marRight w:val="0"/>
              <w:marTop w:val="0"/>
              <w:marBottom w:val="0"/>
              <w:divBdr>
                <w:top w:val="none" w:sz="0" w:space="0" w:color="auto"/>
                <w:left w:val="none" w:sz="0" w:space="0" w:color="auto"/>
                <w:bottom w:val="none" w:sz="0" w:space="0" w:color="auto"/>
                <w:right w:val="none" w:sz="0" w:space="0" w:color="auto"/>
              </w:divBdr>
              <w:divsChild>
                <w:div w:id="1756704635">
                  <w:marLeft w:val="0"/>
                  <w:marRight w:val="0"/>
                  <w:marTop w:val="0"/>
                  <w:marBottom w:val="0"/>
                  <w:divBdr>
                    <w:top w:val="none" w:sz="0" w:space="0" w:color="auto"/>
                    <w:left w:val="none" w:sz="0" w:space="0" w:color="auto"/>
                    <w:bottom w:val="none" w:sz="0" w:space="0" w:color="auto"/>
                    <w:right w:val="none" w:sz="0" w:space="0" w:color="auto"/>
                  </w:divBdr>
                  <w:divsChild>
                    <w:div w:id="1713071310">
                      <w:marLeft w:val="0"/>
                      <w:marRight w:val="0"/>
                      <w:marTop w:val="0"/>
                      <w:marBottom w:val="0"/>
                      <w:divBdr>
                        <w:top w:val="none" w:sz="0" w:space="0" w:color="auto"/>
                        <w:left w:val="none" w:sz="0" w:space="0" w:color="auto"/>
                        <w:bottom w:val="none" w:sz="0" w:space="0" w:color="auto"/>
                        <w:right w:val="none" w:sz="0" w:space="0" w:color="auto"/>
                      </w:divBdr>
                      <w:divsChild>
                        <w:div w:id="16476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43453">
      <w:bodyDiv w:val="1"/>
      <w:marLeft w:val="0"/>
      <w:marRight w:val="0"/>
      <w:marTop w:val="0"/>
      <w:marBottom w:val="0"/>
      <w:divBdr>
        <w:top w:val="none" w:sz="0" w:space="0" w:color="auto"/>
        <w:left w:val="none" w:sz="0" w:space="0" w:color="auto"/>
        <w:bottom w:val="none" w:sz="0" w:space="0" w:color="auto"/>
        <w:right w:val="none" w:sz="0" w:space="0" w:color="auto"/>
      </w:divBdr>
    </w:div>
    <w:div w:id="119492596">
      <w:bodyDiv w:val="1"/>
      <w:marLeft w:val="0"/>
      <w:marRight w:val="0"/>
      <w:marTop w:val="0"/>
      <w:marBottom w:val="0"/>
      <w:divBdr>
        <w:top w:val="none" w:sz="0" w:space="0" w:color="auto"/>
        <w:left w:val="none" w:sz="0" w:space="0" w:color="auto"/>
        <w:bottom w:val="none" w:sz="0" w:space="0" w:color="auto"/>
        <w:right w:val="none" w:sz="0" w:space="0" w:color="auto"/>
      </w:divBdr>
      <w:divsChild>
        <w:div w:id="1323777082">
          <w:marLeft w:val="0"/>
          <w:marRight w:val="0"/>
          <w:marTop w:val="0"/>
          <w:marBottom w:val="0"/>
          <w:divBdr>
            <w:top w:val="none" w:sz="0" w:space="0" w:color="auto"/>
            <w:left w:val="none" w:sz="0" w:space="0" w:color="auto"/>
            <w:bottom w:val="none" w:sz="0" w:space="0" w:color="auto"/>
            <w:right w:val="none" w:sz="0" w:space="0" w:color="auto"/>
          </w:divBdr>
          <w:divsChild>
            <w:div w:id="901406378">
              <w:marLeft w:val="0"/>
              <w:marRight w:val="0"/>
              <w:marTop w:val="0"/>
              <w:marBottom w:val="0"/>
              <w:divBdr>
                <w:top w:val="none" w:sz="0" w:space="0" w:color="auto"/>
                <w:left w:val="none" w:sz="0" w:space="0" w:color="auto"/>
                <w:bottom w:val="none" w:sz="0" w:space="0" w:color="auto"/>
                <w:right w:val="none" w:sz="0" w:space="0" w:color="auto"/>
              </w:divBdr>
              <w:divsChild>
                <w:div w:id="1395663168">
                  <w:marLeft w:val="0"/>
                  <w:marRight w:val="0"/>
                  <w:marTop w:val="0"/>
                  <w:marBottom w:val="0"/>
                  <w:divBdr>
                    <w:top w:val="none" w:sz="0" w:space="0" w:color="auto"/>
                    <w:left w:val="none" w:sz="0" w:space="0" w:color="auto"/>
                    <w:bottom w:val="none" w:sz="0" w:space="0" w:color="auto"/>
                    <w:right w:val="none" w:sz="0" w:space="0" w:color="auto"/>
                  </w:divBdr>
                  <w:divsChild>
                    <w:div w:id="1442531122">
                      <w:marLeft w:val="0"/>
                      <w:marRight w:val="0"/>
                      <w:marTop w:val="0"/>
                      <w:marBottom w:val="0"/>
                      <w:divBdr>
                        <w:top w:val="none" w:sz="0" w:space="0" w:color="auto"/>
                        <w:left w:val="none" w:sz="0" w:space="0" w:color="auto"/>
                        <w:bottom w:val="none" w:sz="0" w:space="0" w:color="auto"/>
                        <w:right w:val="none" w:sz="0" w:space="0" w:color="auto"/>
                      </w:divBdr>
                      <w:divsChild>
                        <w:div w:id="541333905">
                          <w:marLeft w:val="0"/>
                          <w:marRight w:val="0"/>
                          <w:marTop w:val="0"/>
                          <w:marBottom w:val="0"/>
                          <w:divBdr>
                            <w:top w:val="none" w:sz="0" w:space="0" w:color="auto"/>
                            <w:left w:val="none" w:sz="0" w:space="0" w:color="auto"/>
                            <w:bottom w:val="none" w:sz="0" w:space="0" w:color="auto"/>
                            <w:right w:val="none" w:sz="0" w:space="0" w:color="auto"/>
                          </w:divBdr>
                          <w:divsChild>
                            <w:div w:id="2089767846">
                              <w:marLeft w:val="0"/>
                              <w:marRight w:val="0"/>
                              <w:marTop w:val="0"/>
                              <w:marBottom w:val="0"/>
                              <w:divBdr>
                                <w:top w:val="none" w:sz="0" w:space="0" w:color="auto"/>
                                <w:left w:val="none" w:sz="0" w:space="0" w:color="auto"/>
                                <w:bottom w:val="none" w:sz="0" w:space="0" w:color="auto"/>
                                <w:right w:val="none" w:sz="0" w:space="0" w:color="auto"/>
                              </w:divBdr>
                              <w:divsChild>
                                <w:div w:id="541097579">
                                  <w:marLeft w:val="0"/>
                                  <w:marRight w:val="0"/>
                                  <w:marTop w:val="0"/>
                                  <w:marBottom w:val="0"/>
                                  <w:divBdr>
                                    <w:top w:val="none" w:sz="0" w:space="0" w:color="auto"/>
                                    <w:left w:val="none" w:sz="0" w:space="0" w:color="auto"/>
                                    <w:bottom w:val="none" w:sz="0" w:space="0" w:color="auto"/>
                                    <w:right w:val="none" w:sz="0" w:space="0" w:color="auto"/>
                                  </w:divBdr>
                                  <w:divsChild>
                                    <w:div w:id="886375358">
                                      <w:marLeft w:val="0"/>
                                      <w:marRight w:val="0"/>
                                      <w:marTop w:val="0"/>
                                      <w:marBottom w:val="0"/>
                                      <w:divBdr>
                                        <w:top w:val="none" w:sz="0" w:space="0" w:color="auto"/>
                                        <w:left w:val="none" w:sz="0" w:space="0" w:color="auto"/>
                                        <w:bottom w:val="none" w:sz="0" w:space="0" w:color="auto"/>
                                        <w:right w:val="none" w:sz="0" w:space="0" w:color="auto"/>
                                      </w:divBdr>
                                      <w:divsChild>
                                        <w:div w:id="10440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010227">
      <w:bodyDiv w:val="1"/>
      <w:marLeft w:val="0"/>
      <w:marRight w:val="0"/>
      <w:marTop w:val="0"/>
      <w:marBottom w:val="0"/>
      <w:divBdr>
        <w:top w:val="none" w:sz="0" w:space="0" w:color="auto"/>
        <w:left w:val="none" w:sz="0" w:space="0" w:color="auto"/>
        <w:bottom w:val="none" w:sz="0" w:space="0" w:color="auto"/>
        <w:right w:val="none" w:sz="0" w:space="0" w:color="auto"/>
      </w:divBdr>
      <w:divsChild>
        <w:div w:id="1384603301">
          <w:marLeft w:val="0"/>
          <w:marRight w:val="0"/>
          <w:marTop w:val="0"/>
          <w:marBottom w:val="300"/>
          <w:divBdr>
            <w:top w:val="none" w:sz="0" w:space="0" w:color="auto"/>
            <w:left w:val="none" w:sz="0" w:space="0" w:color="auto"/>
            <w:bottom w:val="none" w:sz="0" w:space="0" w:color="auto"/>
            <w:right w:val="none" w:sz="0" w:space="0" w:color="auto"/>
          </w:divBdr>
          <w:divsChild>
            <w:div w:id="411048914">
              <w:marLeft w:val="0"/>
              <w:marRight w:val="0"/>
              <w:marTop w:val="0"/>
              <w:marBottom w:val="0"/>
              <w:divBdr>
                <w:top w:val="none" w:sz="0" w:space="0" w:color="auto"/>
                <w:left w:val="none" w:sz="0" w:space="0" w:color="auto"/>
                <w:bottom w:val="none" w:sz="0" w:space="0" w:color="auto"/>
                <w:right w:val="none" w:sz="0" w:space="0" w:color="auto"/>
              </w:divBdr>
              <w:divsChild>
                <w:div w:id="2137482541">
                  <w:marLeft w:val="0"/>
                  <w:marRight w:val="0"/>
                  <w:marTop w:val="0"/>
                  <w:marBottom w:val="0"/>
                  <w:divBdr>
                    <w:top w:val="none" w:sz="0" w:space="0" w:color="auto"/>
                    <w:left w:val="none" w:sz="0" w:space="0" w:color="auto"/>
                    <w:bottom w:val="none" w:sz="0" w:space="0" w:color="auto"/>
                    <w:right w:val="none" w:sz="0" w:space="0" w:color="auto"/>
                  </w:divBdr>
                  <w:divsChild>
                    <w:div w:id="3158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7479">
      <w:bodyDiv w:val="1"/>
      <w:marLeft w:val="2250"/>
      <w:marRight w:val="0"/>
      <w:marTop w:val="0"/>
      <w:marBottom w:val="0"/>
      <w:divBdr>
        <w:top w:val="none" w:sz="0" w:space="0" w:color="auto"/>
        <w:left w:val="none" w:sz="0" w:space="0" w:color="auto"/>
        <w:bottom w:val="none" w:sz="0" w:space="0" w:color="auto"/>
        <w:right w:val="none" w:sz="0" w:space="0" w:color="auto"/>
      </w:divBdr>
      <w:divsChild>
        <w:div w:id="865407111">
          <w:marLeft w:val="0"/>
          <w:marRight w:val="0"/>
          <w:marTop w:val="0"/>
          <w:marBottom w:val="0"/>
          <w:divBdr>
            <w:top w:val="none" w:sz="0" w:space="0" w:color="auto"/>
            <w:left w:val="none" w:sz="0" w:space="0" w:color="auto"/>
            <w:bottom w:val="none" w:sz="0" w:space="0" w:color="auto"/>
            <w:right w:val="none" w:sz="0" w:space="0" w:color="auto"/>
          </w:divBdr>
          <w:divsChild>
            <w:div w:id="10921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1573">
      <w:bodyDiv w:val="1"/>
      <w:marLeft w:val="0"/>
      <w:marRight w:val="0"/>
      <w:marTop w:val="0"/>
      <w:marBottom w:val="0"/>
      <w:divBdr>
        <w:top w:val="none" w:sz="0" w:space="0" w:color="auto"/>
        <w:left w:val="none" w:sz="0" w:space="0" w:color="auto"/>
        <w:bottom w:val="none" w:sz="0" w:space="0" w:color="auto"/>
        <w:right w:val="none" w:sz="0" w:space="0" w:color="auto"/>
      </w:divBdr>
      <w:divsChild>
        <w:div w:id="2008359555">
          <w:marLeft w:val="0"/>
          <w:marRight w:val="0"/>
          <w:marTop w:val="0"/>
          <w:marBottom w:val="0"/>
          <w:divBdr>
            <w:top w:val="none" w:sz="0" w:space="0" w:color="auto"/>
            <w:left w:val="none" w:sz="0" w:space="0" w:color="auto"/>
            <w:bottom w:val="none" w:sz="0" w:space="0" w:color="auto"/>
            <w:right w:val="none" w:sz="0" w:space="0" w:color="auto"/>
          </w:divBdr>
          <w:divsChild>
            <w:div w:id="1458838119">
              <w:marLeft w:val="0"/>
              <w:marRight w:val="0"/>
              <w:marTop w:val="0"/>
              <w:marBottom w:val="0"/>
              <w:divBdr>
                <w:top w:val="none" w:sz="0" w:space="0" w:color="auto"/>
                <w:left w:val="none" w:sz="0" w:space="0" w:color="auto"/>
                <w:bottom w:val="none" w:sz="0" w:space="0" w:color="auto"/>
                <w:right w:val="none" w:sz="0" w:space="0" w:color="auto"/>
              </w:divBdr>
              <w:divsChild>
                <w:div w:id="2075426313">
                  <w:marLeft w:val="0"/>
                  <w:marRight w:val="0"/>
                  <w:marTop w:val="0"/>
                  <w:marBottom w:val="0"/>
                  <w:divBdr>
                    <w:top w:val="none" w:sz="0" w:space="0" w:color="auto"/>
                    <w:left w:val="none" w:sz="0" w:space="0" w:color="auto"/>
                    <w:bottom w:val="none" w:sz="0" w:space="0" w:color="auto"/>
                    <w:right w:val="none" w:sz="0" w:space="0" w:color="auto"/>
                  </w:divBdr>
                  <w:divsChild>
                    <w:div w:id="1581134861">
                      <w:marLeft w:val="0"/>
                      <w:marRight w:val="0"/>
                      <w:marTop w:val="105"/>
                      <w:marBottom w:val="0"/>
                      <w:divBdr>
                        <w:top w:val="none" w:sz="0" w:space="0" w:color="auto"/>
                        <w:left w:val="none" w:sz="0" w:space="0" w:color="auto"/>
                        <w:bottom w:val="none" w:sz="0" w:space="0" w:color="auto"/>
                        <w:right w:val="none" w:sz="0" w:space="0" w:color="auto"/>
                      </w:divBdr>
                      <w:divsChild>
                        <w:div w:id="1098064457">
                          <w:marLeft w:val="0"/>
                          <w:marRight w:val="0"/>
                          <w:marTop w:val="0"/>
                          <w:marBottom w:val="0"/>
                          <w:divBdr>
                            <w:top w:val="none" w:sz="0" w:space="0" w:color="auto"/>
                            <w:left w:val="none" w:sz="0" w:space="0" w:color="auto"/>
                            <w:bottom w:val="none" w:sz="0" w:space="0" w:color="auto"/>
                            <w:right w:val="none" w:sz="0" w:space="0" w:color="auto"/>
                          </w:divBdr>
                          <w:divsChild>
                            <w:div w:id="15593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91387">
      <w:bodyDiv w:val="1"/>
      <w:marLeft w:val="0"/>
      <w:marRight w:val="0"/>
      <w:marTop w:val="0"/>
      <w:marBottom w:val="0"/>
      <w:divBdr>
        <w:top w:val="none" w:sz="0" w:space="0" w:color="auto"/>
        <w:left w:val="none" w:sz="0" w:space="0" w:color="auto"/>
        <w:bottom w:val="none" w:sz="0" w:space="0" w:color="auto"/>
        <w:right w:val="none" w:sz="0" w:space="0" w:color="auto"/>
      </w:divBdr>
      <w:divsChild>
        <w:div w:id="1631205624">
          <w:marLeft w:val="0"/>
          <w:marRight w:val="0"/>
          <w:marTop w:val="0"/>
          <w:marBottom w:val="0"/>
          <w:divBdr>
            <w:top w:val="none" w:sz="0" w:space="0" w:color="auto"/>
            <w:left w:val="none" w:sz="0" w:space="0" w:color="auto"/>
            <w:bottom w:val="none" w:sz="0" w:space="0" w:color="auto"/>
            <w:right w:val="none" w:sz="0" w:space="0" w:color="auto"/>
          </w:divBdr>
          <w:divsChild>
            <w:div w:id="761681778">
              <w:marLeft w:val="0"/>
              <w:marRight w:val="0"/>
              <w:marTop w:val="0"/>
              <w:marBottom w:val="0"/>
              <w:divBdr>
                <w:top w:val="single" w:sz="48" w:space="0" w:color="FFFFFF"/>
                <w:left w:val="single" w:sz="48" w:space="0" w:color="FFFFFF"/>
                <w:bottom w:val="single" w:sz="48" w:space="0" w:color="FFFFFF"/>
                <w:right w:val="single" w:sz="48" w:space="0" w:color="FFFFFF"/>
              </w:divBdr>
              <w:divsChild>
                <w:div w:id="1731230213">
                  <w:marLeft w:val="0"/>
                  <w:marRight w:val="0"/>
                  <w:marTop w:val="0"/>
                  <w:marBottom w:val="0"/>
                  <w:divBdr>
                    <w:top w:val="none" w:sz="0" w:space="0" w:color="auto"/>
                    <w:left w:val="none" w:sz="0" w:space="0" w:color="auto"/>
                    <w:bottom w:val="none" w:sz="0" w:space="0" w:color="auto"/>
                    <w:right w:val="none" w:sz="0" w:space="0" w:color="auto"/>
                  </w:divBdr>
                  <w:divsChild>
                    <w:div w:id="1595702420">
                      <w:marLeft w:val="0"/>
                      <w:marRight w:val="0"/>
                      <w:marTop w:val="0"/>
                      <w:marBottom w:val="0"/>
                      <w:divBdr>
                        <w:top w:val="none" w:sz="0" w:space="0" w:color="auto"/>
                        <w:left w:val="none" w:sz="0" w:space="0" w:color="auto"/>
                        <w:bottom w:val="none" w:sz="0" w:space="0" w:color="auto"/>
                        <w:right w:val="none" w:sz="0" w:space="0" w:color="auto"/>
                      </w:divBdr>
                      <w:divsChild>
                        <w:div w:id="2050761780">
                          <w:marLeft w:val="0"/>
                          <w:marRight w:val="0"/>
                          <w:marTop w:val="0"/>
                          <w:marBottom w:val="0"/>
                          <w:divBdr>
                            <w:top w:val="none" w:sz="0" w:space="0" w:color="auto"/>
                            <w:left w:val="none" w:sz="0" w:space="0" w:color="auto"/>
                            <w:bottom w:val="none" w:sz="0" w:space="0" w:color="auto"/>
                            <w:right w:val="none" w:sz="0" w:space="0" w:color="auto"/>
                          </w:divBdr>
                          <w:divsChild>
                            <w:div w:id="21155112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640075">
      <w:bodyDiv w:val="1"/>
      <w:marLeft w:val="0"/>
      <w:marRight w:val="0"/>
      <w:marTop w:val="0"/>
      <w:marBottom w:val="0"/>
      <w:divBdr>
        <w:top w:val="none" w:sz="0" w:space="0" w:color="auto"/>
        <w:left w:val="none" w:sz="0" w:space="0" w:color="auto"/>
        <w:bottom w:val="none" w:sz="0" w:space="0" w:color="auto"/>
        <w:right w:val="none" w:sz="0" w:space="0" w:color="auto"/>
      </w:divBdr>
    </w:div>
    <w:div w:id="226303595">
      <w:bodyDiv w:val="1"/>
      <w:marLeft w:val="0"/>
      <w:marRight w:val="0"/>
      <w:marTop w:val="0"/>
      <w:marBottom w:val="0"/>
      <w:divBdr>
        <w:top w:val="none" w:sz="0" w:space="0" w:color="auto"/>
        <w:left w:val="none" w:sz="0" w:space="0" w:color="auto"/>
        <w:bottom w:val="none" w:sz="0" w:space="0" w:color="auto"/>
        <w:right w:val="none" w:sz="0" w:space="0" w:color="auto"/>
      </w:divBdr>
      <w:divsChild>
        <w:div w:id="1620792246">
          <w:marLeft w:val="0"/>
          <w:marRight w:val="0"/>
          <w:marTop w:val="0"/>
          <w:marBottom w:val="0"/>
          <w:divBdr>
            <w:top w:val="none" w:sz="0" w:space="0" w:color="auto"/>
            <w:left w:val="none" w:sz="0" w:space="0" w:color="auto"/>
            <w:bottom w:val="none" w:sz="0" w:space="0" w:color="auto"/>
            <w:right w:val="none" w:sz="0" w:space="0" w:color="auto"/>
          </w:divBdr>
          <w:divsChild>
            <w:div w:id="490144921">
              <w:marLeft w:val="0"/>
              <w:marRight w:val="0"/>
              <w:marTop w:val="0"/>
              <w:marBottom w:val="0"/>
              <w:divBdr>
                <w:top w:val="none" w:sz="0" w:space="0" w:color="auto"/>
                <w:left w:val="none" w:sz="0" w:space="0" w:color="auto"/>
                <w:bottom w:val="none" w:sz="0" w:space="0" w:color="auto"/>
                <w:right w:val="none" w:sz="0" w:space="0" w:color="auto"/>
              </w:divBdr>
              <w:divsChild>
                <w:div w:id="549802027">
                  <w:marLeft w:val="0"/>
                  <w:marRight w:val="0"/>
                  <w:marTop w:val="195"/>
                  <w:marBottom w:val="0"/>
                  <w:divBdr>
                    <w:top w:val="none" w:sz="0" w:space="0" w:color="auto"/>
                    <w:left w:val="none" w:sz="0" w:space="0" w:color="auto"/>
                    <w:bottom w:val="none" w:sz="0" w:space="0" w:color="auto"/>
                    <w:right w:val="none" w:sz="0" w:space="0" w:color="auto"/>
                  </w:divBdr>
                  <w:divsChild>
                    <w:div w:id="685865777">
                      <w:marLeft w:val="0"/>
                      <w:marRight w:val="0"/>
                      <w:marTop w:val="0"/>
                      <w:marBottom w:val="180"/>
                      <w:divBdr>
                        <w:top w:val="none" w:sz="0" w:space="0" w:color="auto"/>
                        <w:left w:val="none" w:sz="0" w:space="0" w:color="auto"/>
                        <w:bottom w:val="none" w:sz="0" w:space="0" w:color="auto"/>
                        <w:right w:val="none" w:sz="0" w:space="0" w:color="auto"/>
                      </w:divBdr>
                      <w:divsChild>
                        <w:div w:id="128596020">
                          <w:marLeft w:val="0"/>
                          <w:marRight w:val="0"/>
                          <w:marTop w:val="0"/>
                          <w:marBottom w:val="0"/>
                          <w:divBdr>
                            <w:top w:val="none" w:sz="0" w:space="0" w:color="auto"/>
                            <w:left w:val="none" w:sz="0" w:space="0" w:color="auto"/>
                            <w:bottom w:val="none" w:sz="0" w:space="0" w:color="auto"/>
                            <w:right w:val="none" w:sz="0" w:space="0" w:color="auto"/>
                          </w:divBdr>
                          <w:divsChild>
                            <w:div w:id="2046056825">
                              <w:marLeft w:val="0"/>
                              <w:marRight w:val="0"/>
                              <w:marTop w:val="0"/>
                              <w:marBottom w:val="0"/>
                              <w:divBdr>
                                <w:top w:val="none" w:sz="0" w:space="0" w:color="auto"/>
                                <w:left w:val="none" w:sz="0" w:space="0" w:color="auto"/>
                                <w:bottom w:val="none" w:sz="0" w:space="0" w:color="auto"/>
                                <w:right w:val="none" w:sz="0" w:space="0" w:color="auto"/>
                              </w:divBdr>
                              <w:divsChild>
                                <w:div w:id="207573074">
                                  <w:marLeft w:val="0"/>
                                  <w:marRight w:val="0"/>
                                  <w:marTop w:val="0"/>
                                  <w:marBottom w:val="0"/>
                                  <w:divBdr>
                                    <w:top w:val="none" w:sz="0" w:space="0" w:color="auto"/>
                                    <w:left w:val="none" w:sz="0" w:space="0" w:color="auto"/>
                                    <w:bottom w:val="none" w:sz="0" w:space="0" w:color="auto"/>
                                    <w:right w:val="none" w:sz="0" w:space="0" w:color="auto"/>
                                  </w:divBdr>
                                  <w:divsChild>
                                    <w:div w:id="1231767807">
                                      <w:marLeft w:val="0"/>
                                      <w:marRight w:val="0"/>
                                      <w:marTop w:val="0"/>
                                      <w:marBottom w:val="0"/>
                                      <w:divBdr>
                                        <w:top w:val="none" w:sz="0" w:space="0" w:color="auto"/>
                                        <w:left w:val="none" w:sz="0" w:space="0" w:color="auto"/>
                                        <w:bottom w:val="none" w:sz="0" w:space="0" w:color="auto"/>
                                        <w:right w:val="none" w:sz="0" w:space="0" w:color="auto"/>
                                      </w:divBdr>
                                      <w:divsChild>
                                        <w:div w:id="668868005">
                                          <w:marLeft w:val="0"/>
                                          <w:marRight w:val="0"/>
                                          <w:marTop w:val="0"/>
                                          <w:marBottom w:val="0"/>
                                          <w:divBdr>
                                            <w:top w:val="none" w:sz="0" w:space="0" w:color="auto"/>
                                            <w:left w:val="none" w:sz="0" w:space="0" w:color="auto"/>
                                            <w:bottom w:val="none" w:sz="0" w:space="0" w:color="auto"/>
                                            <w:right w:val="none" w:sz="0" w:space="0" w:color="auto"/>
                                          </w:divBdr>
                                          <w:divsChild>
                                            <w:div w:id="995114079">
                                              <w:marLeft w:val="0"/>
                                              <w:marRight w:val="0"/>
                                              <w:marTop w:val="0"/>
                                              <w:marBottom w:val="0"/>
                                              <w:divBdr>
                                                <w:top w:val="none" w:sz="0" w:space="0" w:color="auto"/>
                                                <w:left w:val="none" w:sz="0" w:space="0" w:color="auto"/>
                                                <w:bottom w:val="none" w:sz="0" w:space="0" w:color="auto"/>
                                                <w:right w:val="none" w:sz="0" w:space="0" w:color="auto"/>
                                              </w:divBdr>
                                              <w:divsChild>
                                                <w:div w:id="16848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4122140">
      <w:bodyDiv w:val="1"/>
      <w:marLeft w:val="0"/>
      <w:marRight w:val="0"/>
      <w:marTop w:val="0"/>
      <w:marBottom w:val="0"/>
      <w:divBdr>
        <w:top w:val="none" w:sz="0" w:space="0" w:color="auto"/>
        <w:left w:val="none" w:sz="0" w:space="0" w:color="auto"/>
        <w:bottom w:val="none" w:sz="0" w:space="0" w:color="auto"/>
        <w:right w:val="none" w:sz="0" w:space="0" w:color="auto"/>
      </w:divBdr>
      <w:divsChild>
        <w:div w:id="1360350247">
          <w:marLeft w:val="0"/>
          <w:marRight w:val="0"/>
          <w:marTop w:val="0"/>
          <w:marBottom w:val="0"/>
          <w:divBdr>
            <w:top w:val="none" w:sz="0" w:space="0" w:color="auto"/>
            <w:left w:val="none" w:sz="0" w:space="0" w:color="auto"/>
            <w:bottom w:val="none" w:sz="0" w:space="0" w:color="auto"/>
            <w:right w:val="none" w:sz="0" w:space="0" w:color="auto"/>
          </w:divBdr>
          <w:divsChild>
            <w:div w:id="1049375619">
              <w:marLeft w:val="0"/>
              <w:marRight w:val="0"/>
              <w:marTop w:val="0"/>
              <w:marBottom w:val="0"/>
              <w:divBdr>
                <w:top w:val="none" w:sz="0" w:space="0" w:color="auto"/>
                <w:left w:val="none" w:sz="0" w:space="0" w:color="auto"/>
                <w:bottom w:val="none" w:sz="0" w:space="0" w:color="auto"/>
                <w:right w:val="none" w:sz="0" w:space="0" w:color="auto"/>
              </w:divBdr>
              <w:divsChild>
                <w:div w:id="176238807">
                  <w:marLeft w:val="0"/>
                  <w:marRight w:val="0"/>
                  <w:marTop w:val="0"/>
                  <w:marBottom w:val="0"/>
                  <w:divBdr>
                    <w:top w:val="none" w:sz="0" w:space="0" w:color="auto"/>
                    <w:left w:val="none" w:sz="0" w:space="0" w:color="auto"/>
                    <w:bottom w:val="none" w:sz="0" w:space="0" w:color="auto"/>
                    <w:right w:val="none" w:sz="0" w:space="0" w:color="auto"/>
                  </w:divBdr>
                  <w:divsChild>
                    <w:div w:id="685984300">
                      <w:marLeft w:val="0"/>
                      <w:marRight w:val="0"/>
                      <w:marTop w:val="0"/>
                      <w:marBottom w:val="0"/>
                      <w:divBdr>
                        <w:top w:val="none" w:sz="0" w:space="0" w:color="auto"/>
                        <w:left w:val="none" w:sz="0" w:space="0" w:color="auto"/>
                        <w:bottom w:val="none" w:sz="0" w:space="0" w:color="auto"/>
                        <w:right w:val="none" w:sz="0" w:space="0" w:color="auto"/>
                      </w:divBdr>
                      <w:divsChild>
                        <w:div w:id="296838482">
                          <w:marLeft w:val="0"/>
                          <w:marRight w:val="0"/>
                          <w:marTop w:val="0"/>
                          <w:marBottom w:val="0"/>
                          <w:divBdr>
                            <w:top w:val="none" w:sz="0" w:space="0" w:color="auto"/>
                            <w:left w:val="none" w:sz="0" w:space="0" w:color="auto"/>
                            <w:bottom w:val="none" w:sz="0" w:space="0" w:color="auto"/>
                            <w:right w:val="none" w:sz="0" w:space="0" w:color="auto"/>
                          </w:divBdr>
                          <w:divsChild>
                            <w:div w:id="499004533">
                              <w:marLeft w:val="0"/>
                              <w:marRight w:val="0"/>
                              <w:marTop w:val="0"/>
                              <w:marBottom w:val="0"/>
                              <w:divBdr>
                                <w:top w:val="none" w:sz="0" w:space="0" w:color="auto"/>
                                <w:left w:val="none" w:sz="0" w:space="0" w:color="auto"/>
                                <w:bottom w:val="none" w:sz="0" w:space="0" w:color="auto"/>
                                <w:right w:val="none" w:sz="0" w:space="0" w:color="auto"/>
                              </w:divBdr>
                              <w:divsChild>
                                <w:div w:id="1256864623">
                                  <w:marLeft w:val="0"/>
                                  <w:marRight w:val="0"/>
                                  <w:marTop w:val="0"/>
                                  <w:marBottom w:val="0"/>
                                  <w:divBdr>
                                    <w:top w:val="none" w:sz="0" w:space="0" w:color="auto"/>
                                    <w:left w:val="none" w:sz="0" w:space="0" w:color="auto"/>
                                    <w:bottom w:val="none" w:sz="0" w:space="0" w:color="auto"/>
                                    <w:right w:val="none" w:sz="0" w:space="0" w:color="auto"/>
                                  </w:divBdr>
                                  <w:divsChild>
                                    <w:div w:id="2079554420">
                                      <w:marLeft w:val="0"/>
                                      <w:marRight w:val="0"/>
                                      <w:marTop w:val="0"/>
                                      <w:marBottom w:val="0"/>
                                      <w:divBdr>
                                        <w:top w:val="none" w:sz="0" w:space="0" w:color="auto"/>
                                        <w:left w:val="none" w:sz="0" w:space="0" w:color="auto"/>
                                        <w:bottom w:val="none" w:sz="0" w:space="0" w:color="auto"/>
                                        <w:right w:val="none" w:sz="0" w:space="0" w:color="auto"/>
                                      </w:divBdr>
                                      <w:divsChild>
                                        <w:div w:id="1475760520">
                                          <w:marLeft w:val="0"/>
                                          <w:marRight w:val="0"/>
                                          <w:marTop w:val="0"/>
                                          <w:marBottom w:val="0"/>
                                          <w:divBdr>
                                            <w:top w:val="none" w:sz="0" w:space="0" w:color="auto"/>
                                            <w:left w:val="none" w:sz="0" w:space="0" w:color="auto"/>
                                            <w:bottom w:val="none" w:sz="0" w:space="0" w:color="auto"/>
                                            <w:right w:val="none" w:sz="0" w:space="0" w:color="auto"/>
                                          </w:divBdr>
                                          <w:divsChild>
                                            <w:div w:id="1902517893">
                                              <w:marLeft w:val="0"/>
                                              <w:marRight w:val="0"/>
                                              <w:marTop w:val="0"/>
                                              <w:marBottom w:val="0"/>
                                              <w:divBdr>
                                                <w:top w:val="none" w:sz="0" w:space="0" w:color="auto"/>
                                                <w:left w:val="none" w:sz="0" w:space="0" w:color="auto"/>
                                                <w:bottom w:val="none" w:sz="0" w:space="0" w:color="auto"/>
                                                <w:right w:val="none" w:sz="0" w:space="0" w:color="auto"/>
                                              </w:divBdr>
                                              <w:divsChild>
                                                <w:div w:id="597637080">
                                                  <w:marLeft w:val="0"/>
                                                  <w:marRight w:val="0"/>
                                                  <w:marTop w:val="0"/>
                                                  <w:marBottom w:val="0"/>
                                                  <w:divBdr>
                                                    <w:top w:val="none" w:sz="0" w:space="0" w:color="auto"/>
                                                    <w:left w:val="none" w:sz="0" w:space="0" w:color="auto"/>
                                                    <w:bottom w:val="none" w:sz="0" w:space="0" w:color="auto"/>
                                                    <w:right w:val="none" w:sz="0" w:space="0" w:color="auto"/>
                                                  </w:divBdr>
                                                  <w:divsChild>
                                                    <w:div w:id="2106926113">
                                                      <w:marLeft w:val="0"/>
                                                      <w:marRight w:val="0"/>
                                                      <w:marTop w:val="0"/>
                                                      <w:marBottom w:val="0"/>
                                                      <w:divBdr>
                                                        <w:top w:val="none" w:sz="0" w:space="0" w:color="auto"/>
                                                        <w:left w:val="none" w:sz="0" w:space="0" w:color="auto"/>
                                                        <w:bottom w:val="none" w:sz="0" w:space="0" w:color="auto"/>
                                                        <w:right w:val="none" w:sz="0" w:space="0" w:color="auto"/>
                                                      </w:divBdr>
                                                      <w:divsChild>
                                                        <w:div w:id="320619992">
                                                          <w:marLeft w:val="0"/>
                                                          <w:marRight w:val="0"/>
                                                          <w:marTop w:val="0"/>
                                                          <w:marBottom w:val="0"/>
                                                          <w:divBdr>
                                                            <w:top w:val="none" w:sz="0" w:space="0" w:color="auto"/>
                                                            <w:left w:val="none" w:sz="0" w:space="0" w:color="auto"/>
                                                            <w:bottom w:val="none" w:sz="0" w:space="0" w:color="auto"/>
                                                            <w:right w:val="none" w:sz="0" w:space="0" w:color="auto"/>
                                                          </w:divBdr>
                                                          <w:divsChild>
                                                            <w:div w:id="804468677">
                                                              <w:marLeft w:val="0"/>
                                                              <w:marRight w:val="0"/>
                                                              <w:marTop w:val="0"/>
                                                              <w:marBottom w:val="0"/>
                                                              <w:divBdr>
                                                                <w:top w:val="none" w:sz="0" w:space="0" w:color="auto"/>
                                                                <w:left w:val="none" w:sz="0" w:space="0" w:color="auto"/>
                                                                <w:bottom w:val="none" w:sz="0" w:space="0" w:color="auto"/>
                                                                <w:right w:val="none" w:sz="0" w:space="0" w:color="auto"/>
                                                              </w:divBdr>
                                                              <w:divsChild>
                                                                <w:div w:id="1627155571">
                                                                  <w:marLeft w:val="0"/>
                                                                  <w:marRight w:val="0"/>
                                                                  <w:marTop w:val="0"/>
                                                                  <w:marBottom w:val="0"/>
                                                                  <w:divBdr>
                                                                    <w:top w:val="none" w:sz="0" w:space="0" w:color="auto"/>
                                                                    <w:left w:val="none" w:sz="0" w:space="0" w:color="auto"/>
                                                                    <w:bottom w:val="none" w:sz="0" w:space="0" w:color="auto"/>
                                                                    <w:right w:val="none" w:sz="0" w:space="0" w:color="auto"/>
                                                                  </w:divBdr>
                                                                  <w:divsChild>
                                                                    <w:div w:id="1679039956">
                                                                      <w:marLeft w:val="0"/>
                                                                      <w:marRight w:val="0"/>
                                                                      <w:marTop w:val="0"/>
                                                                      <w:marBottom w:val="0"/>
                                                                      <w:divBdr>
                                                                        <w:top w:val="none" w:sz="0" w:space="0" w:color="auto"/>
                                                                        <w:left w:val="none" w:sz="0" w:space="0" w:color="auto"/>
                                                                        <w:bottom w:val="none" w:sz="0" w:space="0" w:color="auto"/>
                                                                        <w:right w:val="none" w:sz="0" w:space="0" w:color="auto"/>
                                                                      </w:divBdr>
                                                                      <w:divsChild>
                                                                        <w:div w:id="1095247096">
                                                                          <w:marLeft w:val="0"/>
                                                                          <w:marRight w:val="0"/>
                                                                          <w:marTop w:val="0"/>
                                                                          <w:marBottom w:val="0"/>
                                                                          <w:divBdr>
                                                                            <w:top w:val="none" w:sz="0" w:space="0" w:color="auto"/>
                                                                            <w:left w:val="none" w:sz="0" w:space="0" w:color="auto"/>
                                                                            <w:bottom w:val="none" w:sz="0" w:space="0" w:color="auto"/>
                                                                            <w:right w:val="none" w:sz="0" w:space="0" w:color="auto"/>
                                                                          </w:divBdr>
                                                                          <w:divsChild>
                                                                            <w:div w:id="1042096502">
                                                                              <w:marLeft w:val="0"/>
                                                                              <w:marRight w:val="0"/>
                                                                              <w:marTop w:val="0"/>
                                                                              <w:marBottom w:val="0"/>
                                                                              <w:divBdr>
                                                                                <w:top w:val="none" w:sz="0" w:space="0" w:color="auto"/>
                                                                                <w:left w:val="none" w:sz="0" w:space="0" w:color="auto"/>
                                                                                <w:bottom w:val="none" w:sz="0" w:space="0" w:color="auto"/>
                                                                                <w:right w:val="none" w:sz="0" w:space="0" w:color="auto"/>
                                                                              </w:divBdr>
                                                                              <w:divsChild>
                                                                                <w:div w:id="54298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9378696">
      <w:bodyDiv w:val="1"/>
      <w:marLeft w:val="0"/>
      <w:marRight w:val="0"/>
      <w:marTop w:val="0"/>
      <w:marBottom w:val="0"/>
      <w:divBdr>
        <w:top w:val="none" w:sz="0" w:space="0" w:color="auto"/>
        <w:left w:val="none" w:sz="0" w:space="0" w:color="auto"/>
        <w:bottom w:val="none" w:sz="0" w:space="0" w:color="auto"/>
        <w:right w:val="none" w:sz="0" w:space="0" w:color="auto"/>
      </w:divBdr>
      <w:divsChild>
        <w:div w:id="433937148">
          <w:marLeft w:val="0"/>
          <w:marRight w:val="0"/>
          <w:marTop w:val="0"/>
          <w:marBottom w:val="0"/>
          <w:divBdr>
            <w:top w:val="none" w:sz="0" w:space="0" w:color="auto"/>
            <w:left w:val="none" w:sz="0" w:space="0" w:color="auto"/>
            <w:bottom w:val="none" w:sz="0" w:space="0" w:color="auto"/>
            <w:right w:val="none" w:sz="0" w:space="0" w:color="auto"/>
          </w:divBdr>
          <w:divsChild>
            <w:div w:id="1432624681">
              <w:marLeft w:val="0"/>
              <w:marRight w:val="0"/>
              <w:marTop w:val="0"/>
              <w:marBottom w:val="0"/>
              <w:divBdr>
                <w:top w:val="none" w:sz="0" w:space="0" w:color="auto"/>
                <w:left w:val="none" w:sz="0" w:space="0" w:color="auto"/>
                <w:bottom w:val="none" w:sz="0" w:space="0" w:color="auto"/>
                <w:right w:val="none" w:sz="0" w:space="0" w:color="auto"/>
              </w:divBdr>
              <w:divsChild>
                <w:div w:id="784037688">
                  <w:marLeft w:val="0"/>
                  <w:marRight w:val="0"/>
                  <w:marTop w:val="0"/>
                  <w:marBottom w:val="0"/>
                  <w:divBdr>
                    <w:top w:val="none" w:sz="0" w:space="0" w:color="auto"/>
                    <w:left w:val="none" w:sz="0" w:space="0" w:color="auto"/>
                    <w:bottom w:val="none" w:sz="0" w:space="0" w:color="auto"/>
                    <w:right w:val="none" w:sz="0" w:space="0" w:color="auto"/>
                  </w:divBdr>
                  <w:divsChild>
                    <w:div w:id="14842379">
                      <w:marLeft w:val="0"/>
                      <w:marRight w:val="0"/>
                      <w:marTop w:val="0"/>
                      <w:marBottom w:val="0"/>
                      <w:divBdr>
                        <w:top w:val="none" w:sz="0" w:space="0" w:color="auto"/>
                        <w:left w:val="none" w:sz="0" w:space="0" w:color="auto"/>
                        <w:bottom w:val="none" w:sz="0" w:space="0" w:color="auto"/>
                        <w:right w:val="none" w:sz="0" w:space="0" w:color="auto"/>
                      </w:divBdr>
                      <w:divsChild>
                        <w:div w:id="7296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128055">
      <w:bodyDiv w:val="1"/>
      <w:marLeft w:val="0"/>
      <w:marRight w:val="0"/>
      <w:marTop w:val="0"/>
      <w:marBottom w:val="0"/>
      <w:divBdr>
        <w:top w:val="none" w:sz="0" w:space="0" w:color="auto"/>
        <w:left w:val="none" w:sz="0" w:space="0" w:color="auto"/>
        <w:bottom w:val="none" w:sz="0" w:space="0" w:color="auto"/>
        <w:right w:val="none" w:sz="0" w:space="0" w:color="auto"/>
      </w:divBdr>
      <w:divsChild>
        <w:div w:id="2125272350">
          <w:marLeft w:val="0"/>
          <w:marRight w:val="0"/>
          <w:marTop w:val="0"/>
          <w:marBottom w:val="0"/>
          <w:divBdr>
            <w:top w:val="none" w:sz="0" w:space="0" w:color="auto"/>
            <w:left w:val="none" w:sz="0" w:space="0" w:color="auto"/>
            <w:bottom w:val="none" w:sz="0" w:space="0" w:color="auto"/>
            <w:right w:val="none" w:sz="0" w:space="0" w:color="auto"/>
          </w:divBdr>
          <w:divsChild>
            <w:div w:id="2128622635">
              <w:marLeft w:val="0"/>
              <w:marRight w:val="0"/>
              <w:marTop w:val="0"/>
              <w:marBottom w:val="0"/>
              <w:divBdr>
                <w:top w:val="none" w:sz="0" w:space="0" w:color="auto"/>
                <w:left w:val="none" w:sz="0" w:space="0" w:color="auto"/>
                <w:bottom w:val="none" w:sz="0" w:space="0" w:color="auto"/>
                <w:right w:val="none" w:sz="0" w:space="0" w:color="auto"/>
              </w:divBdr>
              <w:divsChild>
                <w:div w:id="58984248">
                  <w:marLeft w:val="0"/>
                  <w:marRight w:val="0"/>
                  <w:marTop w:val="0"/>
                  <w:marBottom w:val="0"/>
                  <w:divBdr>
                    <w:top w:val="none" w:sz="0" w:space="0" w:color="auto"/>
                    <w:left w:val="none" w:sz="0" w:space="0" w:color="auto"/>
                    <w:bottom w:val="none" w:sz="0" w:space="0" w:color="auto"/>
                    <w:right w:val="none" w:sz="0" w:space="0" w:color="auto"/>
                  </w:divBdr>
                  <w:divsChild>
                    <w:div w:id="1317496938">
                      <w:marLeft w:val="0"/>
                      <w:marRight w:val="0"/>
                      <w:marTop w:val="0"/>
                      <w:marBottom w:val="0"/>
                      <w:divBdr>
                        <w:top w:val="none" w:sz="0" w:space="0" w:color="auto"/>
                        <w:left w:val="none" w:sz="0" w:space="0" w:color="auto"/>
                        <w:bottom w:val="none" w:sz="0" w:space="0" w:color="auto"/>
                        <w:right w:val="none" w:sz="0" w:space="0" w:color="auto"/>
                      </w:divBdr>
                    </w:div>
                    <w:div w:id="1781804128">
                      <w:marLeft w:val="0"/>
                      <w:marRight w:val="0"/>
                      <w:marTop w:val="0"/>
                      <w:marBottom w:val="0"/>
                      <w:divBdr>
                        <w:top w:val="none" w:sz="0" w:space="0" w:color="auto"/>
                        <w:left w:val="none" w:sz="0" w:space="0" w:color="auto"/>
                        <w:bottom w:val="none" w:sz="0" w:space="0" w:color="auto"/>
                        <w:right w:val="none" w:sz="0" w:space="0" w:color="auto"/>
                      </w:divBdr>
                      <w:divsChild>
                        <w:div w:id="1590043396">
                          <w:marLeft w:val="0"/>
                          <w:marRight w:val="0"/>
                          <w:marTop w:val="0"/>
                          <w:marBottom w:val="0"/>
                          <w:divBdr>
                            <w:top w:val="none" w:sz="0" w:space="0" w:color="auto"/>
                            <w:left w:val="none" w:sz="0" w:space="0" w:color="auto"/>
                            <w:bottom w:val="none" w:sz="0" w:space="0" w:color="auto"/>
                            <w:right w:val="none" w:sz="0" w:space="0" w:color="auto"/>
                          </w:divBdr>
                        </w:div>
                        <w:div w:id="1968966380">
                          <w:marLeft w:val="0"/>
                          <w:marRight w:val="0"/>
                          <w:marTop w:val="0"/>
                          <w:marBottom w:val="0"/>
                          <w:divBdr>
                            <w:top w:val="none" w:sz="0" w:space="0" w:color="auto"/>
                            <w:left w:val="none" w:sz="0" w:space="0" w:color="auto"/>
                            <w:bottom w:val="none" w:sz="0" w:space="0" w:color="auto"/>
                            <w:right w:val="none" w:sz="0" w:space="0" w:color="auto"/>
                          </w:divBdr>
                        </w:div>
                        <w:div w:id="2042513979">
                          <w:marLeft w:val="0"/>
                          <w:marRight w:val="0"/>
                          <w:marTop w:val="0"/>
                          <w:marBottom w:val="0"/>
                          <w:divBdr>
                            <w:top w:val="none" w:sz="0" w:space="0" w:color="auto"/>
                            <w:left w:val="none" w:sz="0" w:space="0" w:color="auto"/>
                            <w:bottom w:val="none" w:sz="0" w:space="0" w:color="auto"/>
                            <w:right w:val="none" w:sz="0" w:space="0" w:color="auto"/>
                          </w:divBdr>
                          <w:divsChild>
                            <w:div w:id="4190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169586">
      <w:bodyDiv w:val="1"/>
      <w:marLeft w:val="0"/>
      <w:marRight w:val="0"/>
      <w:marTop w:val="0"/>
      <w:marBottom w:val="0"/>
      <w:divBdr>
        <w:top w:val="none" w:sz="0" w:space="0" w:color="auto"/>
        <w:left w:val="none" w:sz="0" w:space="0" w:color="auto"/>
        <w:bottom w:val="none" w:sz="0" w:space="0" w:color="auto"/>
        <w:right w:val="none" w:sz="0" w:space="0" w:color="auto"/>
      </w:divBdr>
      <w:divsChild>
        <w:div w:id="37709749">
          <w:marLeft w:val="0"/>
          <w:marRight w:val="0"/>
          <w:marTop w:val="0"/>
          <w:marBottom w:val="300"/>
          <w:divBdr>
            <w:top w:val="none" w:sz="0" w:space="0" w:color="auto"/>
            <w:left w:val="none" w:sz="0" w:space="0" w:color="auto"/>
            <w:bottom w:val="none" w:sz="0" w:space="0" w:color="auto"/>
            <w:right w:val="none" w:sz="0" w:space="0" w:color="auto"/>
          </w:divBdr>
          <w:divsChild>
            <w:div w:id="511797616">
              <w:marLeft w:val="0"/>
              <w:marRight w:val="0"/>
              <w:marTop w:val="0"/>
              <w:marBottom w:val="0"/>
              <w:divBdr>
                <w:top w:val="none" w:sz="0" w:space="0" w:color="auto"/>
                <w:left w:val="none" w:sz="0" w:space="0" w:color="auto"/>
                <w:bottom w:val="none" w:sz="0" w:space="0" w:color="auto"/>
                <w:right w:val="none" w:sz="0" w:space="0" w:color="auto"/>
              </w:divBdr>
              <w:divsChild>
                <w:div w:id="1815445440">
                  <w:marLeft w:val="0"/>
                  <w:marRight w:val="0"/>
                  <w:marTop w:val="0"/>
                  <w:marBottom w:val="0"/>
                  <w:divBdr>
                    <w:top w:val="none" w:sz="0" w:space="0" w:color="auto"/>
                    <w:left w:val="none" w:sz="0" w:space="0" w:color="auto"/>
                    <w:bottom w:val="none" w:sz="0" w:space="0" w:color="auto"/>
                    <w:right w:val="none" w:sz="0" w:space="0" w:color="auto"/>
                  </w:divBdr>
                  <w:divsChild>
                    <w:div w:id="18567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390036">
      <w:bodyDiv w:val="1"/>
      <w:marLeft w:val="0"/>
      <w:marRight w:val="0"/>
      <w:marTop w:val="0"/>
      <w:marBottom w:val="0"/>
      <w:divBdr>
        <w:top w:val="none" w:sz="0" w:space="0" w:color="auto"/>
        <w:left w:val="none" w:sz="0" w:space="0" w:color="auto"/>
        <w:bottom w:val="none" w:sz="0" w:space="0" w:color="auto"/>
        <w:right w:val="none" w:sz="0" w:space="0" w:color="auto"/>
      </w:divBdr>
    </w:div>
    <w:div w:id="650789595">
      <w:bodyDiv w:val="1"/>
      <w:marLeft w:val="0"/>
      <w:marRight w:val="0"/>
      <w:marTop w:val="0"/>
      <w:marBottom w:val="0"/>
      <w:divBdr>
        <w:top w:val="none" w:sz="0" w:space="0" w:color="auto"/>
        <w:left w:val="none" w:sz="0" w:space="0" w:color="auto"/>
        <w:bottom w:val="none" w:sz="0" w:space="0" w:color="auto"/>
        <w:right w:val="none" w:sz="0" w:space="0" w:color="auto"/>
      </w:divBdr>
    </w:div>
    <w:div w:id="682980353">
      <w:bodyDiv w:val="1"/>
      <w:marLeft w:val="0"/>
      <w:marRight w:val="0"/>
      <w:marTop w:val="0"/>
      <w:marBottom w:val="0"/>
      <w:divBdr>
        <w:top w:val="none" w:sz="0" w:space="0" w:color="auto"/>
        <w:left w:val="none" w:sz="0" w:space="0" w:color="auto"/>
        <w:bottom w:val="none" w:sz="0" w:space="0" w:color="auto"/>
        <w:right w:val="none" w:sz="0" w:space="0" w:color="auto"/>
      </w:divBdr>
      <w:divsChild>
        <w:div w:id="1496723871">
          <w:marLeft w:val="0"/>
          <w:marRight w:val="0"/>
          <w:marTop w:val="0"/>
          <w:marBottom w:val="0"/>
          <w:divBdr>
            <w:top w:val="none" w:sz="0" w:space="0" w:color="auto"/>
            <w:left w:val="none" w:sz="0" w:space="0" w:color="auto"/>
            <w:bottom w:val="none" w:sz="0" w:space="0" w:color="auto"/>
            <w:right w:val="none" w:sz="0" w:space="0" w:color="auto"/>
          </w:divBdr>
          <w:divsChild>
            <w:div w:id="602958721">
              <w:marLeft w:val="0"/>
              <w:marRight w:val="0"/>
              <w:marTop w:val="0"/>
              <w:marBottom w:val="0"/>
              <w:divBdr>
                <w:top w:val="none" w:sz="0" w:space="0" w:color="auto"/>
                <w:left w:val="none" w:sz="0" w:space="0" w:color="auto"/>
                <w:bottom w:val="none" w:sz="0" w:space="0" w:color="auto"/>
                <w:right w:val="none" w:sz="0" w:space="0" w:color="auto"/>
              </w:divBdr>
              <w:divsChild>
                <w:div w:id="13486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38012">
      <w:bodyDiv w:val="1"/>
      <w:marLeft w:val="0"/>
      <w:marRight w:val="0"/>
      <w:marTop w:val="0"/>
      <w:marBottom w:val="0"/>
      <w:divBdr>
        <w:top w:val="none" w:sz="0" w:space="0" w:color="auto"/>
        <w:left w:val="none" w:sz="0" w:space="0" w:color="auto"/>
        <w:bottom w:val="none" w:sz="0" w:space="0" w:color="auto"/>
        <w:right w:val="none" w:sz="0" w:space="0" w:color="auto"/>
      </w:divBdr>
      <w:divsChild>
        <w:div w:id="94716306">
          <w:marLeft w:val="0"/>
          <w:marRight w:val="0"/>
          <w:marTop w:val="0"/>
          <w:marBottom w:val="0"/>
          <w:divBdr>
            <w:top w:val="none" w:sz="0" w:space="0" w:color="auto"/>
            <w:left w:val="none" w:sz="0" w:space="0" w:color="auto"/>
            <w:bottom w:val="none" w:sz="0" w:space="0" w:color="auto"/>
            <w:right w:val="none" w:sz="0" w:space="0" w:color="auto"/>
          </w:divBdr>
          <w:divsChild>
            <w:div w:id="1483235682">
              <w:marLeft w:val="0"/>
              <w:marRight w:val="0"/>
              <w:marTop w:val="0"/>
              <w:marBottom w:val="0"/>
              <w:divBdr>
                <w:top w:val="none" w:sz="0" w:space="0" w:color="auto"/>
                <w:left w:val="none" w:sz="0" w:space="0" w:color="auto"/>
                <w:bottom w:val="none" w:sz="0" w:space="0" w:color="auto"/>
                <w:right w:val="none" w:sz="0" w:space="0" w:color="auto"/>
              </w:divBdr>
              <w:divsChild>
                <w:div w:id="339747504">
                  <w:marLeft w:val="0"/>
                  <w:marRight w:val="0"/>
                  <w:marTop w:val="0"/>
                  <w:marBottom w:val="0"/>
                  <w:divBdr>
                    <w:top w:val="none" w:sz="0" w:space="0" w:color="auto"/>
                    <w:left w:val="none" w:sz="0" w:space="0" w:color="auto"/>
                    <w:bottom w:val="none" w:sz="0" w:space="0" w:color="auto"/>
                    <w:right w:val="none" w:sz="0" w:space="0" w:color="auto"/>
                  </w:divBdr>
                  <w:divsChild>
                    <w:div w:id="633801335">
                      <w:marLeft w:val="0"/>
                      <w:marRight w:val="0"/>
                      <w:marTop w:val="0"/>
                      <w:marBottom w:val="0"/>
                      <w:divBdr>
                        <w:top w:val="none" w:sz="0" w:space="0" w:color="auto"/>
                        <w:left w:val="none" w:sz="0" w:space="0" w:color="auto"/>
                        <w:bottom w:val="none" w:sz="0" w:space="0" w:color="auto"/>
                        <w:right w:val="none" w:sz="0" w:space="0" w:color="auto"/>
                      </w:divBdr>
                      <w:divsChild>
                        <w:div w:id="142522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084784">
      <w:bodyDiv w:val="1"/>
      <w:marLeft w:val="0"/>
      <w:marRight w:val="0"/>
      <w:marTop w:val="0"/>
      <w:marBottom w:val="0"/>
      <w:divBdr>
        <w:top w:val="none" w:sz="0" w:space="0" w:color="auto"/>
        <w:left w:val="none" w:sz="0" w:space="0" w:color="auto"/>
        <w:bottom w:val="none" w:sz="0" w:space="0" w:color="auto"/>
        <w:right w:val="none" w:sz="0" w:space="0" w:color="auto"/>
      </w:divBdr>
      <w:divsChild>
        <w:div w:id="744763773">
          <w:marLeft w:val="0"/>
          <w:marRight w:val="0"/>
          <w:marTop w:val="0"/>
          <w:marBottom w:val="0"/>
          <w:divBdr>
            <w:top w:val="none" w:sz="0" w:space="0" w:color="auto"/>
            <w:left w:val="none" w:sz="0" w:space="0" w:color="auto"/>
            <w:bottom w:val="none" w:sz="0" w:space="0" w:color="auto"/>
            <w:right w:val="none" w:sz="0" w:space="0" w:color="auto"/>
          </w:divBdr>
          <w:divsChild>
            <w:div w:id="2086996794">
              <w:marLeft w:val="0"/>
              <w:marRight w:val="0"/>
              <w:marTop w:val="0"/>
              <w:marBottom w:val="0"/>
              <w:divBdr>
                <w:top w:val="none" w:sz="0" w:space="0" w:color="auto"/>
                <w:left w:val="none" w:sz="0" w:space="0" w:color="auto"/>
                <w:bottom w:val="none" w:sz="0" w:space="0" w:color="auto"/>
                <w:right w:val="none" w:sz="0" w:space="0" w:color="auto"/>
              </w:divBdr>
              <w:divsChild>
                <w:div w:id="466707506">
                  <w:marLeft w:val="0"/>
                  <w:marRight w:val="0"/>
                  <w:marTop w:val="0"/>
                  <w:marBottom w:val="0"/>
                  <w:divBdr>
                    <w:top w:val="none" w:sz="0" w:space="0" w:color="auto"/>
                    <w:left w:val="none" w:sz="0" w:space="0" w:color="auto"/>
                    <w:bottom w:val="none" w:sz="0" w:space="0" w:color="auto"/>
                    <w:right w:val="none" w:sz="0" w:space="0" w:color="auto"/>
                  </w:divBdr>
                  <w:divsChild>
                    <w:div w:id="732391435">
                      <w:marLeft w:val="0"/>
                      <w:marRight w:val="0"/>
                      <w:marTop w:val="0"/>
                      <w:marBottom w:val="0"/>
                      <w:divBdr>
                        <w:top w:val="none" w:sz="0" w:space="0" w:color="auto"/>
                        <w:left w:val="none" w:sz="0" w:space="0" w:color="auto"/>
                        <w:bottom w:val="none" w:sz="0" w:space="0" w:color="auto"/>
                        <w:right w:val="none" w:sz="0" w:space="0" w:color="auto"/>
                      </w:divBdr>
                      <w:divsChild>
                        <w:div w:id="970982738">
                          <w:marLeft w:val="0"/>
                          <w:marRight w:val="0"/>
                          <w:marTop w:val="0"/>
                          <w:marBottom w:val="0"/>
                          <w:divBdr>
                            <w:top w:val="none" w:sz="0" w:space="0" w:color="auto"/>
                            <w:left w:val="none" w:sz="0" w:space="0" w:color="auto"/>
                            <w:bottom w:val="none" w:sz="0" w:space="0" w:color="auto"/>
                            <w:right w:val="none" w:sz="0" w:space="0" w:color="auto"/>
                          </w:divBdr>
                          <w:divsChild>
                            <w:div w:id="1885361510">
                              <w:marLeft w:val="0"/>
                              <w:marRight w:val="0"/>
                              <w:marTop w:val="0"/>
                              <w:marBottom w:val="0"/>
                              <w:divBdr>
                                <w:top w:val="none" w:sz="0" w:space="0" w:color="auto"/>
                                <w:left w:val="none" w:sz="0" w:space="0" w:color="auto"/>
                                <w:bottom w:val="none" w:sz="0" w:space="0" w:color="auto"/>
                                <w:right w:val="none" w:sz="0" w:space="0" w:color="auto"/>
                              </w:divBdr>
                              <w:divsChild>
                                <w:div w:id="311452969">
                                  <w:marLeft w:val="0"/>
                                  <w:marRight w:val="0"/>
                                  <w:marTop w:val="0"/>
                                  <w:marBottom w:val="0"/>
                                  <w:divBdr>
                                    <w:top w:val="none" w:sz="0" w:space="0" w:color="auto"/>
                                    <w:left w:val="none" w:sz="0" w:space="0" w:color="auto"/>
                                    <w:bottom w:val="none" w:sz="0" w:space="0" w:color="auto"/>
                                    <w:right w:val="none" w:sz="0" w:space="0" w:color="auto"/>
                                  </w:divBdr>
                                  <w:divsChild>
                                    <w:div w:id="1325819515">
                                      <w:marLeft w:val="0"/>
                                      <w:marRight w:val="0"/>
                                      <w:marTop w:val="0"/>
                                      <w:marBottom w:val="0"/>
                                      <w:divBdr>
                                        <w:top w:val="none" w:sz="0" w:space="0" w:color="auto"/>
                                        <w:left w:val="none" w:sz="0" w:space="0" w:color="auto"/>
                                        <w:bottom w:val="none" w:sz="0" w:space="0" w:color="auto"/>
                                        <w:right w:val="none" w:sz="0" w:space="0" w:color="auto"/>
                                      </w:divBdr>
                                      <w:divsChild>
                                        <w:div w:id="1226337747">
                                          <w:marLeft w:val="0"/>
                                          <w:marRight w:val="0"/>
                                          <w:marTop w:val="0"/>
                                          <w:marBottom w:val="0"/>
                                          <w:divBdr>
                                            <w:top w:val="none" w:sz="0" w:space="0" w:color="auto"/>
                                            <w:left w:val="none" w:sz="0" w:space="0" w:color="auto"/>
                                            <w:bottom w:val="none" w:sz="0" w:space="0" w:color="auto"/>
                                            <w:right w:val="none" w:sz="0" w:space="0" w:color="auto"/>
                                          </w:divBdr>
                                          <w:divsChild>
                                            <w:div w:id="1113399307">
                                              <w:marLeft w:val="0"/>
                                              <w:marRight w:val="0"/>
                                              <w:marTop w:val="0"/>
                                              <w:marBottom w:val="0"/>
                                              <w:divBdr>
                                                <w:top w:val="none" w:sz="0" w:space="0" w:color="auto"/>
                                                <w:left w:val="none" w:sz="0" w:space="0" w:color="auto"/>
                                                <w:bottom w:val="none" w:sz="0" w:space="0" w:color="auto"/>
                                                <w:right w:val="none" w:sz="0" w:space="0" w:color="auto"/>
                                              </w:divBdr>
                                              <w:divsChild>
                                                <w:div w:id="1382554884">
                                                  <w:marLeft w:val="0"/>
                                                  <w:marRight w:val="0"/>
                                                  <w:marTop w:val="0"/>
                                                  <w:marBottom w:val="0"/>
                                                  <w:divBdr>
                                                    <w:top w:val="none" w:sz="0" w:space="0" w:color="auto"/>
                                                    <w:left w:val="none" w:sz="0" w:space="0" w:color="auto"/>
                                                    <w:bottom w:val="none" w:sz="0" w:space="0" w:color="auto"/>
                                                    <w:right w:val="none" w:sz="0" w:space="0" w:color="auto"/>
                                                  </w:divBdr>
                                                  <w:divsChild>
                                                    <w:div w:id="1431662425">
                                                      <w:marLeft w:val="0"/>
                                                      <w:marRight w:val="0"/>
                                                      <w:marTop w:val="0"/>
                                                      <w:marBottom w:val="0"/>
                                                      <w:divBdr>
                                                        <w:top w:val="none" w:sz="0" w:space="0" w:color="auto"/>
                                                        <w:left w:val="none" w:sz="0" w:space="0" w:color="auto"/>
                                                        <w:bottom w:val="none" w:sz="0" w:space="0" w:color="auto"/>
                                                        <w:right w:val="none" w:sz="0" w:space="0" w:color="auto"/>
                                                      </w:divBdr>
                                                      <w:divsChild>
                                                        <w:div w:id="721563810">
                                                          <w:marLeft w:val="0"/>
                                                          <w:marRight w:val="0"/>
                                                          <w:marTop w:val="0"/>
                                                          <w:marBottom w:val="0"/>
                                                          <w:divBdr>
                                                            <w:top w:val="none" w:sz="0" w:space="0" w:color="auto"/>
                                                            <w:left w:val="none" w:sz="0" w:space="0" w:color="auto"/>
                                                            <w:bottom w:val="none" w:sz="0" w:space="0" w:color="auto"/>
                                                            <w:right w:val="none" w:sz="0" w:space="0" w:color="auto"/>
                                                          </w:divBdr>
                                                          <w:divsChild>
                                                            <w:div w:id="702709450">
                                                              <w:marLeft w:val="0"/>
                                                              <w:marRight w:val="0"/>
                                                              <w:marTop w:val="0"/>
                                                              <w:marBottom w:val="0"/>
                                                              <w:divBdr>
                                                                <w:top w:val="none" w:sz="0" w:space="0" w:color="auto"/>
                                                                <w:left w:val="none" w:sz="0" w:space="0" w:color="auto"/>
                                                                <w:bottom w:val="none" w:sz="0" w:space="0" w:color="auto"/>
                                                                <w:right w:val="none" w:sz="0" w:space="0" w:color="auto"/>
                                                              </w:divBdr>
                                                              <w:divsChild>
                                                                <w:div w:id="929776322">
                                                                  <w:marLeft w:val="0"/>
                                                                  <w:marRight w:val="0"/>
                                                                  <w:marTop w:val="0"/>
                                                                  <w:marBottom w:val="0"/>
                                                                  <w:divBdr>
                                                                    <w:top w:val="none" w:sz="0" w:space="0" w:color="auto"/>
                                                                    <w:left w:val="none" w:sz="0" w:space="0" w:color="auto"/>
                                                                    <w:bottom w:val="none" w:sz="0" w:space="0" w:color="auto"/>
                                                                    <w:right w:val="none" w:sz="0" w:space="0" w:color="auto"/>
                                                                  </w:divBdr>
                                                                  <w:divsChild>
                                                                    <w:div w:id="118188331">
                                                                      <w:marLeft w:val="0"/>
                                                                      <w:marRight w:val="0"/>
                                                                      <w:marTop w:val="0"/>
                                                                      <w:marBottom w:val="0"/>
                                                                      <w:divBdr>
                                                                        <w:top w:val="none" w:sz="0" w:space="0" w:color="auto"/>
                                                                        <w:left w:val="none" w:sz="0" w:space="0" w:color="auto"/>
                                                                        <w:bottom w:val="none" w:sz="0" w:space="0" w:color="auto"/>
                                                                        <w:right w:val="none" w:sz="0" w:space="0" w:color="auto"/>
                                                                      </w:divBdr>
                                                                      <w:divsChild>
                                                                        <w:div w:id="1441416604">
                                                                          <w:marLeft w:val="0"/>
                                                                          <w:marRight w:val="0"/>
                                                                          <w:marTop w:val="0"/>
                                                                          <w:marBottom w:val="0"/>
                                                                          <w:divBdr>
                                                                            <w:top w:val="none" w:sz="0" w:space="0" w:color="auto"/>
                                                                            <w:left w:val="none" w:sz="0" w:space="0" w:color="auto"/>
                                                                            <w:bottom w:val="none" w:sz="0" w:space="0" w:color="auto"/>
                                                                            <w:right w:val="none" w:sz="0" w:space="0" w:color="auto"/>
                                                                          </w:divBdr>
                                                                          <w:divsChild>
                                                                            <w:div w:id="394858376">
                                                                              <w:marLeft w:val="0"/>
                                                                              <w:marRight w:val="0"/>
                                                                              <w:marTop w:val="0"/>
                                                                              <w:marBottom w:val="0"/>
                                                                              <w:divBdr>
                                                                                <w:top w:val="none" w:sz="0" w:space="0" w:color="auto"/>
                                                                                <w:left w:val="none" w:sz="0" w:space="0" w:color="auto"/>
                                                                                <w:bottom w:val="none" w:sz="0" w:space="0" w:color="auto"/>
                                                                                <w:right w:val="none" w:sz="0" w:space="0" w:color="auto"/>
                                                                              </w:divBdr>
                                                                              <w:divsChild>
                                                                                <w:div w:id="897857637">
                                                                                  <w:marLeft w:val="0"/>
                                                                                  <w:marRight w:val="0"/>
                                                                                  <w:marTop w:val="0"/>
                                                                                  <w:marBottom w:val="0"/>
                                                                                  <w:divBdr>
                                                                                    <w:top w:val="none" w:sz="0" w:space="0" w:color="auto"/>
                                                                                    <w:left w:val="none" w:sz="0" w:space="0" w:color="auto"/>
                                                                                    <w:bottom w:val="none" w:sz="0" w:space="0" w:color="auto"/>
                                                                                    <w:right w:val="none" w:sz="0" w:space="0" w:color="auto"/>
                                                                                  </w:divBdr>
                                                                                  <w:divsChild>
                                                                                    <w:div w:id="1819151662">
                                                                                      <w:blockQuote w:val="1"/>
                                                                                      <w:marLeft w:val="750"/>
                                                                                      <w:marRight w:val="150"/>
                                                                                      <w:marTop w:val="150"/>
                                                                                      <w:marBottom w:val="150"/>
                                                                                      <w:divBdr>
                                                                                        <w:top w:val="single" w:sz="6" w:space="0" w:color="CDC989"/>
                                                                                        <w:left w:val="single" w:sz="6" w:space="0" w:color="CDC989"/>
                                                                                        <w:bottom w:val="single" w:sz="6" w:space="0" w:color="CDC989"/>
                                                                                        <w:right w:val="single" w:sz="6" w:space="0" w:color="CDC989"/>
                                                                                      </w:divBdr>
                                                                                    </w:div>
                                                                                    <w:div w:id="598611405">
                                                                                      <w:blockQuote w:val="1"/>
                                                                                      <w:marLeft w:val="750"/>
                                                                                      <w:marRight w:val="150"/>
                                                                                      <w:marTop w:val="150"/>
                                                                                      <w:marBottom w:val="150"/>
                                                                                      <w:divBdr>
                                                                                        <w:top w:val="single" w:sz="6" w:space="0" w:color="CDC989"/>
                                                                                        <w:left w:val="single" w:sz="6" w:space="0" w:color="CDC989"/>
                                                                                        <w:bottom w:val="single" w:sz="6" w:space="0" w:color="CDC989"/>
                                                                                        <w:right w:val="single" w:sz="6" w:space="0" w:color="CDC989"/>
                                                                                      </w:divBdr>
                                                                                    </w:div>
                                                                                    <w:div w:id="1714041911">
                                                                                      <w:blockQuote w:val="1"/>
                                                                                      <w:marLeft w:val="750"/>
                                                                                      <w:marRight w:val="150"/>
                                                                                      <w:marTop w:val="150"/>
                                                                                      <w:marBottom w:val="150"/>
                                                                                      <w:divBdr>
                                                                                        <w:top w:val="single" w:sz="6" w:space="0" w:color="CDC989"/>
                                                                                        <w:left w:val="single" w:sz="6" w:space="0" w:color="CDC989"/>
                                                                                        <w:bottom w:val="single" w:sz="6" w:space="0" w:color="CDC989"/>
                                                                                        <w:right w:val="single" w:sz="6" w:space="0" w:color="CDC989"/>
                                                                                      </w:divBdr>
                                                                                    </w:div>
                                                                                    <w:div w:id="1182476495">
                                                                                      <w:blockQuote w:val="1"/>
                                                                                      <w:marLeft w:val="750"/>
                                                                                      <w:marRight w:val="150"/>
                                                                                      <w:marTop w:val="150"/>
                                                                                      <w:marBottom w:val="150"/>
                                                                                      <w:divBdr>
                                                                                        <w:top w:val="single" w:sz="6" w:space="0" w:color="CDC989"/>
                                                                                        <w:left w:val="single" w:sz="6" w:space="0" w:color="CDC989"/>
                                                                                        <w:bottom w:val="single" w:sz="6" w:space="0" w:color="CDC989"/>
                                                                                        <w:right w:val="single" w:sz="6" w:space="0" w:color="CDC989"/>
                                                                                      </w:divBdr>
                                                                                    </w:div>
                                                                                    <w:div w:id="496576069">
                                                                                      <w:blockQuote w:val="1"/>
                                                                                      <w:marLeft w:val="750"/>
                                                                                      <w:marRight w:val="150"/>
                                                                                      <w:marTop w:val="150"/>
                                                                                      <w:marBottom w:val="150"/>
                                                                                      <w:divBdr>
                                                                                        <w:top w:val="single" w:sz="6" w:space="0" w:color="CDC989"/>
                                                                                        <w:left w:val="single" w:sz="6" w:space="0" w:color="CDC989"/>
                                                                                        <w:bottom w:val="single" w:sz="6" w:space="0" w:color="CDC989"/>
                                                                                        <w:right w:val="single" w:sz="6" w:space="0" w:color="CDC98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449096">
      <w:bodyDiv w:val="1"/>
      <w:marLeft w:val="0"/>
      <w:marRight w:val="0"/>
      <w:marTop w:val="0"/>
      <w:marBottom w:val="0"/>
      <w:divBdr>
        <w:top w:val="none" w:sz="0" w:space="0" w:color="auto"/>
        <w:left w:val="none" w:sz="0" w:space="0" w:color="auto"/>
        <w:bottom w:val="none" w:sz="0" w:space="0" w:color="auto"/>
        <w:right w:val="none" w:sz="0" w:space="0" w:color="auto"/>
      </w:divBdr>
      <w:divsChild>
        <w:div w:id="212080482">
          <w:marLeft w:val="0"/>
          <w:marRight w:val="0"/>
          <w:marTop w:val="0"/>
          <w:marBottom w:val="0"/>
          <w:divBdr>
            <w:top w:val="none" w:sz="0" w:space="0" w:color="auto"/>
            <w:left w:val="none" w:sz="0" w:space="0" w:color="auto"/>
            <w:bottom w:val="none" w:sz="0" w:space="0" w:color="auto"/>
            <w:right w:val="none" w:sz="0" w:space="0" w:color="auto"/>
          </w:divBdr>
        </w:div>
      </w:divsChild>
    </w:div>
    <w:div w:id="789474700">
      <w:bodyDiv w:val="1"/>
      <w:marLeft w:val="0"/>
      <w:marRight w:val="0"/>
      <w:marTop w:val="0"/>
      <w:marBottom w:val="0"/>
      <w:divBdr>
        <w:top w:val="none" w:sz="0" w:space="0" w:color="auto"/>
        <w:left w:val="none" w:sz="0" w:space="0" w:color="auto"/>
        <w:bottom w:val="none" w:sz="0" w:space="0" w:color="auto"/>
        <w:right w:val="none" w:sz="0" w:space="0" w:color="auto"/>
      </w:divBdr>
      <w:divsChild>
        <w:div w:id="1863280381">
          <w:marLeft w:val="0"/>
          <w:marRight w:val="0"/>
          <w:marTop w:val="0"/>
          <w:marBottom w:val="0"/>
          <w:divBdr>
            <w:top w:val="none" w:sz="0" w:space="0" w:color="auto"/>
            <w:left w:val="none" w:sz="0" w:space="0" w:color="auto"/>
            <w:bottom w:val="none" w:sz="0" w:space="0" w:color="auto"/>
            <w:right w:val="none" w:sz="0" w:space="0" w:color="auto"/>
          </w:divBdr>
          <w:divsChild>
            <w:div w:id="1089155549">
              <w:marLeft w:val="0"/>
              <w:marRight w:val="0"/>
              <w:marTop w:val="0"/>
              <w:marBottom w:val="0"/>
              <w:divBdr>
                <w:top w:val="none" w:sz="0" w:space="0" w:color="auto"/>
                <w:left w:val="none" w:sz="0" w:space="0" w:color="auto"/>
                <w:bottom w:val="none" w:sz="0" w:space="0" w:color="auto"/>
                <w:right w:val="none" w:sz="0" w:space="0" w:color="auto"/>
              </w:divBdr>
              <w:divsChild>
                <w:div w:id="1054155099">
                  <w:marLeft w:val="0"/>
                  <w:marRight w:val="0"/>
                  <w:marTop w:val="0"/>
                  <w:marBottom w:val="0"/>
                  <w:divBdr>
                    <w:top w:val="none" w:sz="0" w:space="0" w:color="auto"/>
                    <w:left w:val="none" w:sz="0" w:space="0" w:color="auto"/>
                    <w:bottom w:val="none" w:sz="0" w:space="0" w:color="auto"/>
                    <w:right w:val="none" w:sz="0" w:space="0" w:color="auto"/>
                  </w:divBdr>
                  <w:divsChild>
                    <w:div w:id="2099131961">
                      <w:marLeft w:val="0"/>
                      <w:marRight w:val="0"/>
                      <w:marTop w:val="0"/>
                      <w:marBottom w:val="0"/>
                      <w:divBdr>
                        <w:top w:val="none" w:sz="0" w:space="0" w:color="auto"/>
                        <w:left w:val="none" w:sz="0" w:space="0" w:color="auto"/>
                        <w:bottom w:val="none" w:sz="0" w:space="0" w:color="auto"/>
                        <w:right w:val="none" w:sz="0" w:space="0" w:color="auto"/>
                      </w:divBdr>
                      <w:divsChild>
                        <w:div w:id="2061636689">
                          <w:marLeft w:val="0"/>
                          <w:marRight w:val="0"/>
                          <w:marTop w:val="0"/>
                          <w:marBottom w:val="0"/>
                          <w:divBdr>
                            <w:top w:val="none" w:sz="0" w:space="0" w:color="auto"/>
                            <w:left w:val="none" w:sz="0" w:space="0" w:color="auto"/>
                            <w:bottom w:val="none" w:sz="0" w:space="0" w:color="auto"/>
                            <w:right w:val="none" w:sz="0" w:space="0" w:color="auto"/>
                          </w:divBdr>
                          <w:divsChild>
                            <w:div w:id="377438869">
                              <w:marLeft w:val="0"/>
                              <w:marRight w:val="0"/>
                              <w:marTop w:val="0"/>
                              <w:marBottom w:val="0"/>
                              <w:divBdr>
                                <w:top w:val="none" w:sz="0" w:space="0" w:color="auto"/>
                                <w:left w:val="none" w:sz="0" w:space="0" w:color="auto"/>
                                <w:bottom w:val="none" w:sz="0" w:space="0" w:color="auto"/>
                                <w:right w:val="none" w:sz="0" w:space="0" w:color="auto"/>
                              </w:divBdr>
                              <w:divsChild>
                                <w:div w:id="2084638521">
                                  <w:marLeft w:val="0"/>
                                  <w:marRight w:val="0"/>
                                  <w:marTop w:val="0"/>
                                  <w:marBottom w:val="0"/>
                                  <w:divBdr>
                                    <w:top w:val="none" w:sz="0" w:space="0" w:color="auto"/>
                                    <w:left w:val="none" w:sz="0" w:space="0" w:color="auto"/>
                                    <w:bottom w:val="none" w:sz="0" w:space="0" w:color="auto"/>
                                    <w:right w:val="none" w:sz="0" w:space="0" w:color="auto"/>
                                  </w:divBdr>
                                  <w:divsChild>
                                    <w:div w:id="1119951173">
                                      <w:marLeft w:val="0"/>
                                      <w:marRight w:val="0"/>
                                      <w:marTop w:val="0"/>
                                      <w:marBottom w:val="0"/>
                                      <w:divBdr>
                                        <w:top w:val="none" w:sz="0" w:space="0" w:color="auto"/>
                                        <w:left w:val="none" w:sz="0" w:space="0" w:color="auto"/>
                                        <w:bottom w:val="none" w:sz="0" w:space="0" w:color="auto"/>
                                        <w:right w:val="none" w:sz="0" w:space="0" w:color="auto"/>
                                      </w:divBdr>
                                      <w:divsChild>
                                        <w:div w:id="8755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383457">
      <w:bodyDiv w:val="1"/>
      <w:marLeft w:val="0"/>
      <w:marRight w:val="0"/>
      <w:marTop w:val="0"/>
      <w:marBottom w:val="0"/>
      <w:divBdr>
        <w:top w:val="none" w:sz="0" w:space="0" w:color="auto"/>
        <w:left w:val="none" w:sz="0" w:space="0" w:color="auto"/>
        <w:bottom w:val="none" w:sz="0" w:space="0" w:color="auto"/>
        <w:right w:val="none" w:sz="0" w:space="0" w:color="auto"/>
      </w:divBdr>
      <w:divsChild>
        <w:div w:id="581372720">
          <w:marLeft w:val="0"/>
          <w:marRight w:val="0"/>
          <w:marTop w:val="0"/>
          <w:marBottom w:val="0"/>
          <w:divBdr>
            <w:top w:val="none" w:sz="0" w:space="0" w:color="auto"/>
            <w:left w:val="none" w:sz="0" w:space="0" w:color="auto"/>
            <w:bottom w:val="none" w:sz="0" w:space="0" w:color="auto"/>
            <w:right w:val="none" w:sz="0" w:space="0" w:color="auto"/>
          </w:divBdr>
          <w:divsChild>
            <w:div w:id="1016073731">
              <w:marLeft w:val="0"/>
              <w:marRight w:val="0"/>
              <w:marTop w:val="0"/>
              <w:marBottom w:val="0"/>
              <w:divBdr>
                <w:top w:val="none" w:sz="0" w:space="0" w:color="auto"/>
                <w:left w:val="none" w:sz="0" w:space="0" w:color="auto"/>
                <w:bottom w:val="none" w:sz="0" w:space="0" w:color="auto"/>
                <w:right w:val="none" w:sz="0" w:space="0" w:color="auto"/>
              </w:divBdr>
              <w:divsChild>
                <w:div w:id="1408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57573">
      <w:bodyDiv w:val="1"/>
      <w:marLeft w:val="0"/>
      <w:marRight w:val="0"/>
      <w:marTop w:val="0"/>
      <w:marBottom w:val="0"/>
      <w:divBdr>
        <w:top w:val="none" w:sz="0" w:space="0" w:color="auto"/>
        <w:left w:val="none" w:sz="0" w:space="0" w:color="auto"/>
        <w:bottom w:val="none" w:sz="0" w:space="0" w:color="auto"/>
        <w:right w:val="none" w:sz="0" w:space="0" w:color="auto"/>
      </w:divBdr>
      <w:divsChild>
        <w:div w:id="1863470490">
          <w:marLeft w:val="0"/>
          <w:marRight w:val="0"/>
          <w:marTop w:val="0"/>
          <w:marBottom w:val="0"/>
          <w:divBdr>
            <w:top w:val="none" w:sz="0" w:space="0" w:color="auto"/>
            <w:left w:val="none" w:sz="0" w:space="0" w:color="auto"/>
            <w:bottom w:val="none" w:sz="0" w:space="0" w:color="auto"/>
            <w:right w:val="none" w:sz="0" w:space="0" w:color="auto"/>
          </w:divBdr>
          <w:divsChild>
            <w:div w:id="266931741">
              <w:marLeft w:val="0"/>
              <w:marRight w:val="0"/>
              <w:marTop w:val="0"/>
              <w:marBottom w:val="0"/>
              <w:divBdr>
                <w:top w:val="none" w:sz="0" w:space="0" w:color="auto"/>
                <w:left w:val="none" w:sz="0" w:space="0" w:color="auto"/>
                <w:bottom w:val="none" w:sz="0" w:space="0" w:color="auto"/>
                <w:right w:val="none" w:sz="0" w:space="0" w:color="auto"/>
              </w:divBdr>
              <w:divsChild>
                <w:div w:id="1323463248">
                  <w:marLeft w:val="0"/>
                  <w:marRight w:val="0"/>
                  <w:marTop w:val="0"/>
                  <w:marBottom w:val="0"/>
                  <w:divBdr>
                    <w:top w:val="none" w:sz="0" w:space="0" w:color="auto"/>
                    <w:left w:val="none" w:sz="0" w:space="0" w:color="auto"/>
                    <w:bottom w:val="none" w:sz="0" w:space="0" w:color="auto"/>
                    <w:right w:val="none" w:sz="0" w:space="0" w:color="auto"/>
                  </w:divBdr>
                  <w:divsChild>
                    <w:div w:id="1398698904">
                      <w:marLeft w:val="0"/>
                      <w:marRight w:val="0"/>
                      <w:marTop w:val="0"/>
                      <w:marBottom w:val="0"/>
                      <w:divBdr>
                        <w:top w:val="none" w:sz="0" w:space="0" w:color="auto"/>
                        <w:left w:val="none" w:sz="0" w:space="0" w:color="auto"/>
                        <w:bottom w:val="none" w:sz="0" w:space="0" w:color="auto"/>
                        <w:right w:val="none" w:sz="0" w:space="0" w:color="auto"/>
                      </w:divBdr>
                      <w:divsChild>
                        <w:div w:id="185606255">
                          <w:marLeft w:val="0"/>
                          <w:marRight w:val="0"/>
                          <w:marTop w:val="0"/>
                          <w:marBottom w:val="0"/>
                          <w:divBdr>
                            <w:top w:val="none" w:sz="0" w:space="0" w:color="auto"/>
                            <w:left w:val="none" w:sz="0" w:space="0" w:color="auto"/>
                            <w:bottom w:val="none" w:sz="0" w:space="0" w:color="auto"/>
                            <w:right w:val="none" w:sz="0" w:space="0" w:color="auto"/>
                          </w:divBdr>
                          <w:divsChild>
                            <w:div w:id="1648196156">
                              <w:marLeft w:val="0"/>
                              <w:marRight w:val="0"/>
                              <w:marTop w:val="0"/>
                              <w:marBottom w:val="0"/>
                              <w:divBdr>
                                <w:top w:val="none" w:sz="0" w:space="0" w:color="auto"/>
                                <w:left w:val="none" w:sz="0" w:space="0" w:color="auto"/>
                                <w:bottom w:val="none" w:sz="0" w:space="0" w:color="auto"/>
                                <w:right w:val="none" w:sz="0" w:space="0" w:color="auto"/>
                              </w:divBdr>
                              <w:divsChild>
                                <w:div w:id="16586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0971">
                      <w:marLeft w:val="0"/>
                      <w:marRight w:val="0"/>
                      <w:marTop w:val="0"/>
                      <w:marBottom w:val="0"/>
                      <w:divBdr>
                        <w:top w:val="none" w:sz="0" w:space="0" w:color="auto"/>
                        <w:left w:val="none" w:sz="0" w:space="0" w:color="auto"/>
                        <w:bottom w:val="none" w:sz="0" w:space="0" w:color="auto"/>
                        <w:right w:val="none" w:sz="0" w:space="0" w:color="auto"/>
                      </w:divBdr>
                      <w:divsChild>
                        <w:div w:id="1826243624">
                          <w:marLeft w:val="0"/>
                          <w:marRight w:val="0"/>
                          <w:marTop w:val="0"/>
                          <w:marBottom w:val="0"/>
                          <w:divBdr>
                            <w:top w:val="none" w:sz="0" w:space="0" w:color="auto"/>
                            <w:left w:val="none" w:sz="0" w:space="0" w:color="auto"/>
                            <w:bottom w:val="none" w:sz="0" w:space="0" w:color="auto"/>
                            <w:right w:val="none" w:sz="0" w:space="0" w:color="auto"/>
                          </w:divBdr>
                          <w:divsChild>
                            <w:div w:id="475806954">
                              <w:marLeft w:val="0"/>
                              <w:marRight w:val="0"/>
                              <w:marTop w:val="0"/>
                              <w:marBottom w:val="0"/>
                              <w:divBdr>
                                <w:top w:val="none" w:sz="0" w:space="0" w:color="auto"/>
                                <w:left w:val="none" w:sz="0" w:space="0" w:color="auto"/>
                                <w:bottom w:val="none" w:sz="0" w:space="0" w:color="auto"/>
                                <w:right w:val="none" w:sz="0" w:space="0" w:color="auto"/>
                              </w:divBdr>
                              <w:divsChild>
                                <w:div w:id="6958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9436">
                      <w:marLeft w:val="0"/>
                      <w:marRight w:val="0"/>
                      <w:marTop w:val="0"/>
                      <w:marBottom w:val="0"/>
                      <w:divBdr>
                        <w:top w:val="none" w:sz="0" w:space="0" w:color="auto"/>
                        <w:left w:val="none" w:sz="0" w:space="0" w:color="auto"/>
                        <w:bottom w:val="none" w:sz="0" w:space="0" w:color="auto"/>
                        <w:right w:val="none" w:sz="0" w:space="0" w:color="auto"/>
                      </w:divBdr>
                      <w:divsChild>
                        <w:div w:id="1677272267">
                          <w:marLeft w:val="0"/>
                          <w:marRight w:val="0"/>
                          <w:marTop w:val="0"/>
                          <w:marBottom w:val="0"/>
                          <w:divBdr>
                            <w:top w:val="none" w:sz="0" w:space="0" w:color="auto"/>
                            <w:left w:val="none" w:sz="0" w:space="0" w:color="auto"/>
                            <w:bottom w:val="none" w:sz="0" w:space="0" w:color="auto"/>
                            <w:right w:val="none" w:sz="0" w:space="0" w:color="auto"/>
                          </w:divBdr>
                          <w:divsChild>
                            <w:div w:id="2049986451">
                              <w:marLeft w:val="0"/>
                              <w:marRight w:val="0"/>
                              <w:marTop w:val="0"/>
                              <w:marBottom w:val="0"/>
                              <w:divBdr>
                                <w:top w:val="none" w:sz="0" w:space="0" w:color="auto"/>
                                <w:left w:val="none" w:sz="0" w:space="0" w:color="auto"/>
                                <w:bottom w:val="none" w:sz="0" w:space="0" w:color="auto"/>
                                <w:right w:val="none" w:sz="0" w:space="0" w:color="auto"/>
                              </w:divBdr>
                              <w:divsChild>
                                <w:div w:id="12846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451023">
                      <w:marLeft w:val="0"/>
                      <w:marRight w:val="0"/>
                      <w:marTop w:val="0"/>
                      <w:marBottom w:val="0"/>
                      <w:divBdr>
                        <w:top w:val="none" w:sz="0" w:space="0" w:color="auto"/>
                        <w:left w:val="none" w:sz="0" w:space="0" w:color="auto"/>
                        <w:bottom w:val="none" w:sz="0" w:space="0" w:color="auto"/>
                        <w:right w:val="none" w:sz="0" w:space="0" w:color="auto"/>
                      </w:divBdr>
                      <w:divsChild>
                        <w:div w:id="147598664">
                          <w:marLeft w:val="0"/>
                          <w:marRight w:val="0"/>
                          <w:marTop w:val="0"/>
                          <w:marBottom w:val="0"/>
                          <w:divBdr>
                            <w:top w:val="none" w:sz="0" w:space="0" w:color="auto"/>
                            <w:left w:val="none" w:sz="0" w:space="0" w:color="auto"/>
                            <w:bottom w:val="none" w:sz="0" w:space="0" w:color="auto"/>
                            <w:right w:val="none" w:sz="0" w:space="0" w:color="auto"/>
                          </w:divBdr>
                          <w:divsChild>
                            <w:div w:id="1238783616">
                              <w:marLeft w:val="0"/>
                              <w:marRight w:val="0"/>
                              <w:marTop w:val="0"/>
                              <w:marBottom w:val="0"/>
                              <w:divBdr>
                                <w:top w:val="none" w:sz="0" w:space="0" w:color="auto"/>
                                <w:left w:val="none" w:sz="0" w:space="0" w:color="auto"/>
                                <w:bottom w:val="none" w:sz="0" w:space="0" w:color="auto"/>
                                <w:right w:val="none" w:sz="0" w:space="0" w:color="auto"/>
                              </w:divBdr>
                              <w:divsChild>
                                <w:div w:id="52849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172661">
                      <w:marLeft w:val="0"/>
                      <w:marRight w:val="0"/>
                      <w:marTop w:val="0"/>
                      <w:marBottom w:val="0"/>
                      <w:divBdr>
                        <w:top w:val="none" w:sz="0" w:space="0" w:color="auto"/>
                        <w:left w:val="none" w:sz="0" w:space="0" w:color="auto"/>
                        <w:bottom w:val="none" w:sz="0" w:space="0" w:color="auto"/>
                        <w:right w:val="none" w:sz="0" w:space="0" w:color="auto"/>
                      </w:divBdr>
                      <w:divsChild>
                        <w:div w:id="1432312957">
                          <w:marLeft w:val="0"/>
                          <w:marRight w:val="0"/>
                          <w:marTop w:val="0"/>
                          <w:marBottom w:val="0"/>
                          <w:divBdr>
                            <w:top w:val="none" w:sz="0" w:space="0" w:color="auto"/>
                            <w:left w:val="none" w:sz="0" w:space="0" w:color="auto"/>
                            <w:bottom w:val="none" w:sz="0" w:space="0" w:color="auto"/>
                            <w:right w:val="none" w:sz="0" w:space="0" w:color="auto"/>
                          </w:divBdr>
                          <w:divsChild>
                            <w:div w:id="1549992142">
                              <w:marLeft w:val="0"/>
                              <w:marRight w:val="0"/>
                              <w:marTop w:val="0"/>
                              <w:marBottom w:val="0"/>
                              <w:divBdr>
                                <w:top w:val="none" w:sz="0" w:space="0" w:color="auto"/>
                                <w:left w:val="none" w:sz="0" w:space="0" w:color="auto"/>
                                <w:bottom w:val="none" w:sz="0" w:space="0" w:color="auto"/>
                                <w:right w:val="none" w:sz="0" w:space="0" w:color="auto"/>
                              </w:divBdr>
                              <w:divsChild>
                                <w:div w:id="15835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00540">
                      <w:marLeft w:val="0"/>
                      <w:marRight w:val="0"/>
                      <w:marTop w:val="0"/>
                      <w:marBottom w:val="0"/>
                      <w:divBdr>
                        <w:top w:val="none" w:sz="0" w:space="0" w:color="auto"/>
                        <w:left w:val="none" w:sz="0" w:space="0" w:color="auto"/>
                        <w:bottom w:val="none" w:sz="0" w:space="0" w:color="auto"/>
                        <w:right w:val="none" w:sz="0" w:space="0" w:color="auto"/>
                      </w:divBdr>
                      <w:divsChild>
                        <w:div w:id="1449005145">
                          <w:marLeft w:val="0"/>
                          <w:marRight w:val="0"/>
                          <w:marTop w:val="0"/>
                          <w:marBottom w:val="0"/>
                          <w:divBdr>
                            <w:top w:val="none" w:sz="0" w:space="0" w:color="auto"/>
                            <w:left w:val="none" w:sz="0" w:space="0" w:color="auto"/>
                            <w:bottom w:val="none" w:sz="0" w:space="0" w:color="auto"/>
                            <w:right w:val="none" w:sz="0" w:space="0" w:color="auto"/>
                          </w:divBdr>
                          <w:divsChild>
                            <w:div w:id="1941990023">
                              <w:marLeft w:val="0"/>
                              <w:marRight w:val="0"/>
                              <w:marTop w:val="0"/>
                              <w:marBottom w:val="0"/>
                              <w:divBdr>
                                <w:top w:val="none" w:sz="0" w:space="0" w:color="auto"/>
                                <w:left w:val="none" w:sz="0" w:space="0" w:color="auto"/>
                                <w:bottom w:val="none" w:sz="0" w:space="0" w:color="auto"/>
                                <w:right w:val="none" w:sz="0" w:space="0" w:color="auto"/>
                              </w:divBdr>
                              <w:divsChild>
                                <w:div w:id="136408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636900">
                      <w:marLeft w:val="0"/>
                      <w:marRight w:val="0"/>
                      <w:marTop w:val="0"/>
                      <w:marBottom w:val="0"/>
                      <w:divBdr>
                        <w:top w:val="none" w:sz="0" w:space="0" w:color="auto"/>
                        <w:left w:val="none" w:sz="0" w:space="0" w:color="auto"/>
                        <w:bottom w:val="none" w:sz="0" w:space="0" w:color="auto"/>
                        <w:right w:val="none" w:sz="0" w:space="0" w:color="auto"/>
                      </w:divBdr>
                      <w:divsChild>
                        <w:div w:id="1301303949">
                          <w:marLeft w:val="0"/>
                          <w:marRight w:val="0"/>
                          <w:marTop w:val="0"/>
                          <w:marBottom w:val="0"/>
                          <w:divBdr>
                            <w:top w:val="none" w:sz="0" w:space="0" w:color="auto"/>
                            <w:left w:val="none" w:sz="0" w:space="0" w:color="auto"/>
                            <w:bottom w:val="none" w:sz="0" w:space="0" w:color="auto"/>
                            <w:right w:val="none" w:sz="0" w:space="0" w:color="auto"/>
                          </w:divBdr>
                          <w:divsChild>
                            <w:div w:id="1562669253">
                              <w:marLeft w:val="0"/>
                              <w:marRight w:val="0"/>
                              <w:marTop w:val="0"/>
                              <w:marBottom w:val="0"/>
                              <w:divBdr>
                                <w:top w:val="none" w:sz="0" w:space="0" w:color="auto"/>
                                <w:left w:val="none" w:sz="0" w:space="0" w:color="auto"/>
                                <w:bottom w:val="none" w:sz="0" w:space="0" w:color="auto"/>
                                <w:right w:val="none" w:sz="0" w:space="0" w:color="auto"/>
                              </w:divBdr>
                              <w:divsChild>
                                <w:div w:id="20631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5283">
                      <w:marLeft w:val="0"/>
                      <w:marRight w:val="0"/>
                      <w:marTop w:val="0"/>
                      <w:marBottom w:val="0"/>
                      <w:divBdr>
                        <w:top w:val="none" w:sz="0" w:space="0" w:color="auto"/>
                        <w:left w:val="none" w:sz="0" w:space="0" w:color="auto"/>
                        <w:bottom w:val="none" w:sz="0" w:space="0" w:color="auto"/>
                        <w:right w:val="none" w:sz="0" w:space="0" w:color="auto"/>
                      </w:divBdr>
                      <w:divsChild>
                        <w:div w:id="1557159406">
                          <w:marLeft w:val="0"/>
                          <w:marRight w:val="0"/>
                          <w:marTop w:val="0"/>
                          <w:marBottom w:val="0"/>
                          <w:divBdr>
                            <w:top w:val="none" w:sz="0" w:space="0" w:color="auto"/>
                            <w:left w:val="none" w:sz="0" w:space="0" w:color="auto"/>
                            <w:bottom w:val="none" w:sz="0" w:space="0" w:color="auto"/>
                            <w:right w:val="none" w:sz="0" w:space="0" w:color="auto"/>
                          </w:divBdr>
                          <w:divsChild>
                            <w:div w:id="89356212">
                              <w:marLeft w:val="0"/>
                              <w:marRight w:val="0"/>
                              <w:marTop w:val="0"/>
                              <w:marBottom w:val="0"/>
                              <w:divBdr>
                                <w:top w:val="none" w:sz="0" w:space="0" w:color="auto"/>
                                <w:left w:val="none" w:sz="0" w:space="0" w:color="auto"/>
                                <w:bottom w:val="none" w:sz="0" w:space="0" w:color="auto"/>
                                <w:right w:val="none" w:sz="0" w:space="0" w:color="auto"/>
                              </w:divBdr>
                              <w:divsChild>
                                <w:div w:id="6235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011620">
      <w:bodyDiv w:val="1"/>
      <w:marLeft w:val="0"/>
      <w:marRight w:val="0"/>
      <w:marTop w:val="0"/>
      <w:marBottom w:val="0"/>
      <w:divBdr>
        <w:top w:val="none" w:sz="0" w:space="0" w:color="auto"/>
        <w:left w:val="none" w:sz="0" w:space="0" w:color="auto"/>
        <w:bottom w:val="none" w:sz="0" w:space="0" w:color="auto"/>
        <w:right w:val="none" w:sz="0" w:space="0" w:color="auto"/>
      </w:divBdr>
      <w:divsChild>
        <w:div w:id="927151099">
          <w:marLeft w:val="0"/>
          <w:marRight w:val="0"/>
          <w:marTop w:val="0"/>
          <w:marBottom w:val="0"/>
          <w:divBdr>
            <w:top w:val="none" w:sz="0" w:space="0" w:color="auto"/>
            <w:left w:val="none" w:sz="0" w:space="0" w:color="auto"/>
            <w:bottom w:val="none" w:sz="0" w:space="0" w:color="auto"/>
            <w:right w:val="none" w:sz="0" w:space="0" w:color="auto"/>
          </w:divBdr>
          <w:divsChild>
            <w:div w:id="439180649">
              <w:marLeft w:val="0"/>
              <w:marRight w:val="0"/>
              <w:marTop w:val="0"/>
              <w:marBottom w:val="0"/>
              <w:divBdr>
                <w:top w:val="none" w:sz="0" w:space="0" w:color="auto"/>
                <w:left w:val="none" w:sz="0" w:space="0" w:color="auto"/>
                <w:bottom w:val="none" w:sz="0" w:space="0" w:color="auto"/>
                <w:right w:val="none" w:sz="0" w:space="0" w:color="auto"/>
              </w:divBdr>
              <w:divsChild>
                <w:div w:id="36198153">
                  <w:marLeft w:val="0"/>
                  <w:marRight w:val="0"/>
                  <w:marTop w:val="0"/>
                  <w:marBottom w:val="0"/>
                  <w:divBdr>
                    <w:top w:val="none" w:sz="0" w:space="0" w:color="auto"/>
                    <w:left w:val="none" w:sz="0" w:space="0" w:color="auto"/>
                    <w:bottom w:val="none" w:sz="0" w:space="0" w:color="auto"/>
                    <w:right w:val="none" w:sz="0" w:space="0" w:color="auto"/>
                  </w:divBdr>
                  <w:divsChild>
                    <w:div w:id="1713456423">
                      <w:marLeft w:val="0"/>
                      <w:marRight w:val="0"/>
                      <w:marTop w:val="0"/>
                      <w:marBottom w:val="0"/>
                      <w:divBdr>
                        <w:top w:val="none" w:sz="0" w:space="0" w:color="auto"/>
                        <w:left w:val="none" w:sz="0" w:space="0" w:color="auto"/>
                        <w:bottom w:val="none" w:sz="0" w:space="0" w:color="auto"/>
                        <w:right w:val="none" w:sz="0" w:space="0" w:color="auto"/>
                      </w:divBdr>
                      <w:divsChild>
                        <w:div w:id="1671758577">
                          <w:marLeft w:val="0"/>
                          <w:marRight w:val="0"/>
                          <w:marTop w:val="0"/>
                          <w:marBottom w:val="0"/>
                          <w:divBdr>
                            <w:top w:val="none" w:sz="0" w:space="0" w:color="auto"/>
                            <w:left w:val="none" w:sz="0" w:space="0" w:color="auto"/>
                            <w:bottom w:val="none" w:sz="0" w:space="0" w:color="auto"/>
                            <w:right w:val="none" w:sz="0" w:space="0" w:color="auto"/>
                          </w:divBdr>
                          <w:divsChild>
                            <w:div w:id="1133476228">
                              <w:marLeft w:val="0"/>
                              <w:marRight w:val="0"/>
                              <w:marTop w:val="0"/>
                              <w:marBottom w:val="0"/>
                              <w:divBdr>
                                <w:top w:val="none" w:sz="0" w:space="0" w:color="auto"/>
                                <w:left w:val="none" w:sz="0" w:space="0" w:color="auto"/>
                                <w:bottom w:val="none" w:sz="0" w:space="0" w:color="auto"/>
                                <w:right w:val="none" w:sz="0" w:space="0" w:color="auto"/>
                              </w:divBdr>
                              <w:divsChild>
                                <w:div w:id="392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976096">
      <w:bodyDiv w:val="1"/>
      <w:marLeft w:val="0"/>
      <w:marRight w:val="0"/>
      <w:marTop w:val="0"/>
      <w:marBottom w:val="0"/>
      <w:divBdr>
        <w:top w:val="none" w:sz="0" w:space="0" w:color="auto"/>
        <w:left w:val="none" w:sz="0" w:space="0" w:color="auto"/>
        <w:bottom w:val="none" w:sz="0" w:space="0" w:color="auto"/>
        <w:right w:val="none" w:sz="0" w:space="0" w:color="auto"/>
      </w:divBdr>
      <w:divsChild>
        <w:div w:id="433594342">
          <w:marLeft w:val="0"/>
          <w:marRight w:val="0"/>
          <w:marTop w:val="0"/>
          <w:marBottom w:val="0"/>
          <w:divBdr>
            <w:top w:val="none" w:sz="0" w:space="0" w:color="auto"/>
            <w:left w:val="none" w:sz="0" w:space="0" w:color="auto"/>
            <w:bottom w:val="none" w:sz="0" w:space="0" w:color="auto"/>
            <w:right w:val="none" w:sz="0" w:space="0" w:color="auto"/>
          </w:divBdr>
          <w:divsChild>
            <w:div w:id="2075732388">
              <w:marLeft w:val="0"/>
              <w:marRight w:val="0"/>
              <w:marTop w:val="0"/>
              <w:marBottom w:val="0"/>
              <w:divBdr>
                <w:top w:val="none" w:sz="0" w:space="0" w:color="auto"/>
                <w:left w:val="none" w:sz="0" w:space="0" w:color="auto"/>
                <w:bottom w:val="none" w:sz="0" w:space="0" w:color="auto"/>
                <w:right w:val="none" w:sz="0" w:space="0" w:color="auto"/>
              </w:divBdr>
              <w:divsChild>
                <w:div w:id="504394653">
                  <w:marLeft w:val="0"/>
                  <w:marRight w:val="0"/>
                  <w:marTop w:val="0"/>
                  <w:marBottom w:val="0"/>
                  <w:divBdr>
                    <w:top w:val="none" w:sz="0" w:space="0" w:color="auto"/>
                    <w:left w:val="none" w:sz="0" w:space="0" w:color="auto"/>
                    <w:bottom w:val="none" w:sz="0" w:space="0" w:color="auto"/>
                    <w:right w:val="none" w:sz="0" w:space="0" w:color="auto"/>
                  </w:divBdr>
                  <w:divsChild>
                    <w:div w:id="1320886275">
                      <w:marLeft w:val="15"/>
                      <w:marRight w:val="0"/>
                      <w:marTop w:val="0"/>
                      <w:marBottom w:val="0"/>
                      <w:divBdr>
                        <w:top w:val="none" w:sz="0" w:space="0" w:color="auto"/>
                        <w:left w:val="none" w:sz="0" w:space="0" w:color="auto"/>
                        <w:bottom w:val="none" w:sz="0" w:space="0" w:color="auto"/>
                        <w:right w:val="none" w:sz="0" w:space="0" w:color="auto"/>
                      </w:divBdr>
                      <w:divsChild>
                        <w:div w:id="1839416370">
                          <w:marLeft w:val="0"/>
                          <w:marRight w:val="0"/>
                          <w:marTop w:val="0"/>
                          <w:marBottom w:val="0"/>
                          <w:divBdr>
                            <w:top w:val="none" w:sz="0" w:space="0" w:color="auto"/>
                            <w:left w:val="none" w:sz="0" w:space="0" w:color="auto"/>
                            <w:bottom w:val="none" w:sz="0" w:space="0" w:color="auto"/>
                            <w:right w:val="none" w:sz="0" w:space="0" w:color="auto"/>
                          </w:divBdr>
                          <w:divsChild>
                            <w:div w:id="106975334">
                              <w:marLeft w:val="0"/>
                              <w:marRight w:val="0"/>
                              <w:marTop w:val="0"/>
                              <w:marBottom w:val="0"/>
                              <w:divBdr>
                                <w:top w:val="none" w:sz="0" w:space="0" w:color="auto"/>
                                <w:left w:val="none" w:sz="0" w:space="0" w:color="auto"/>
                                <w:bottom w:val="none" w:sz="0" w:space="0" w:color="auto"/>
                                <w:right w:val="none" w:sz="0" w:space="0" w:color="auto"/>
                              </w:divBdr>
                              <w:divsChild>
                                <w:div w:id="994601274">
                                  <w:marLeft w:val="240"/>
                                  <w:marRight w:val="25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242715">
      <w:bodyDiv w:val="1"/>
      <w:marLeft w:val="0"/>
      <w:marRight w:val="0"/>
      <w:marTop w:val="0"/>
      <w:marBottom w:val="0"/>
      <w:divBdr>
        <w:top w:val="none" w:sz="0" w:space="0" w:color="auto"/>
        <w:left w:val="none" w:sz="0" w:space="0" w:color="auto"/>
        <w:bottom w:val="none" w:sz="0" w:space="0" w:color="auto"/>
        <w:right w:val="none" w:sz="0" w:space="0" w:color="auto"/>
      </w:divBdr>
      <w:divsChild>
        <w:div w:id="935332262">
          <w:marLeft w:val="0"/>
          <w:marRight w:val="0"/>
          <w:marTop w:val="75"/>
          <w:marBottom w:val="75"/>
          <w:divBdr>
            <w:top w:val="none" w:sz="0" w:space="0" w:color="auto"/>
            <w:left w:val="none" w:sz="0" w:space="0" w:color="auto"/>
            <w:bottom w:val="none" w:sz="0" w:space="0" w:color="auto"/>
            <w:right w:val="none" w:sz="0" w:space="0" w:color="auto"/>
          </w:divBdr>
          <w:divsChild>
            <w:div w:id="1471090754">
              <w:marLeft w:val="0"/>
              <w:marRight w:val="0"/>
              <w:marTop w:val="0"/>
              <w:marBottom w:val="0"/>
              <w:divBdr>
                <w:top w:val="none" w:sz="0" w:space="0" w:color="auto"/>
                <w:left w:val="none" w:sz="0" w:space="0" w:color="auto"/>
                <w:bottom w:val="none" w:sz="0" w:space="0" w:color="auto"/>
                <w:right w:val="none" w:sz="0" w:space="0" w:color="auto"/>
              </w:divBdr>
              <w:divsChild>
                <w:div w:id="203100116">
                  <w:marLeft w:val="0"/>
                  <w:marRight w:val="0"/>
                  <w:marTop w:val="0"/>
                  <w:marBottom w:val="0"/>
                  <w:divBdr>
                    <w:top w:val="none" w:sz="0" w:space="0" w:color="auto"/>
                    <w:left w:val="none" w:sz="0" w:space="0" w:color="auto"/>
                    <w:bottom w:val="none" w:sz="0" w:space="0" w:color="auto"/>
                    <w:right w:val="none" w:sz="0" w:space="0" w:color="auto"/>
                  </w:divBdr>
                  <w:divsChild>
                    <w:div w:id="1276983297">
                      <w:marLeft w:val="0"/>
                      <w:marRight w:val="0"/>
                      <w:marTop w:val="0"/>
                      <w:marBottom w:val="0"/>
                      <w:divBdr>
                        <w:top w:val="none" w:sz="0" w:space="0" w:color="auto"/>
                        <w:left w:val="none" w:sz="0" w:space="0" w:color="auto"/>
                        <w:bottom w:val="single" w:sz="6" w:space="0" w:color="E7E7E7"/>
                        <w:right w:val="none" w:sz="0" w:space="0" w:color="auto"/>
                      </w:divBdr>
                      <w:divsChild>
                        <w:div w:id="491681615">
                          <w:marLeft w:val="0"/>
                          <w:marRight w:val="0"/>
                          <w:marTop w:val="0"/>
                          <w:marBottom w:val="0"/>
                          <w:divBdr>
                            <w:top w:val="none" w:sz="0" w:space="0" w:color="auto"/>
                            <w:left w:val="none" w:sz="0" w:space="0" w:color="auto"/>
                            <w:bottom w:val="none" w:sz="0" w:space="0" w:color="auto"/>
                            <w:right w:val="none" w:sz="0" w:space="0" w:color="auto"/>
                          </w:divBdr>
                          <w:divsChild>
                            <w:div w:id="1514107362">
                              <w:marLeft w:val="150"/>
                              <w:marRight w:val="0"/>
                              <w:marTop w:val="0"/>
                              <w:marBottom w:val="0"/>
                              <w:divBdr>
                                <w:top w:val="none" w:sz="0" w:space="0" w:color="auto"/>
                                <w:left w:val="none" w:sz="0" w:space="0" w:color="auto"/>
                                <w:bottom w:val="none" w:sz="0" w:space="0" w:color="auto"/>
                                <w:right w:val="none" w:sz="0" w:space="0" w:color="auto"/>
                              </w:divBdr>
                              <w:divsChild>
                                <w:div w:id="96486577">
                                  <w:marLeft w:val="0"/>
                                  <w:marRight w:val="0"/>
                                  <w:marTop w:val="0"/>
                                  <w:marBottom w:val="0"/>
                                  <w:divBdr>
                                    <w:top w:val="none" w:sz="0" w:space="0" w:color="auto"/>
                                    <w:left w:val="none" w:sz="0" w:space="0" w:color="auto"/>
                                    <w:bottom w:val="none" w:sz="0" w:space="0" w:color="auto"/>
                                    <w:right w:val="none" w:sz="0" w:space="0" w:color="auto"/>
                                  </w:divBdr>
                                  <w:divsChild>
                                    <w:div w:id="543560395">
                                      <w:marLeft w:val="0"/>
                                      <w:marRight w:val="0"/>
                                      <w:marTop w:val="0"/>
                                      <w:marBottom w:val="0"/>
                                      <w:divBdr>
                                        <w:top w:val="none" w:sz="0" w:space="0" w:color="auto"/>
                                        <w:left w:val="none" w:sz="0" w:space="0" w:color="auto"/>
                                        <w:bottom w:val="none" w:sz="0" w:space="0" w:color="auto"/>
                                        <w:right w:val="none" w:sz="0" w:space="0" w:color="auto"/>
                                      </w:divBdr>
                                      <w:divsChild>
                                        <w:div w:id="204447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536157">
      <w:bodyDiv w:val="1"/>
      <w:marLeft w:val="0"/>
      <w:marRight w:val="0"/>
      <w:marTop w:val="0"/>
      <w:marBottom w:val="0"/>
      <w:divBdr>
        <w:top w:val="none" w:sz="0" w:space="0" w:color="auto"/>
        <w:left w:val="none" w:sz="0" w:space="0" w:color="auto"/>
        <w:bottom w:val="none" w:sz="0" w:space="0" w:color="auto"/>
        <w:right w:val="none" w:sz="0" w:space="0" w:color="auto"/>
      </w:divBdr>
      <w:divsChild>
        <w:div w:id="1127041538">
          <w:marLeft w:val="0"/>
          <w:marRight w:val="0"/>
          <w:marTop w:val="0"/>
          <w:marBottom w:val="0"/>
          <w:divBdr>
            <w:top w:val="none" w:sz="0" w:space="0" w:color="auto"/>
            <w:left w:val="none" w:sz="0" w:space="0" w:color="auto"/>
            <w:bottom w:val="none" w:sz="0" w:space="0" w:color="auto"/>
            <w:right w:val="none" w:sz="0" w:space="0" w:color="auto"/>
          </w:divBdr>
          <w:divsChild>
            <w:div w:id="1702438676">
              <w:marLeft w:val="0"/>
              <w:marRight w:val="0"/>
              <w:marTop w:val="0"/>
              <w:marBottom w:val="0"/>
              <w:divBdr>
                <w:top w:val="none" w:sz="0" w:space="0" w:color="auto"/>
                <w:left w:val="none" w:sz="0" w:space="0" w:color="auto"/>
                <w:bottom w:val="none" w:sz="0" w:space="0" w:color="auto"/>
                <w:right w:val="none" w:sz="0" w:space="0" w:color="auto"/>
              </w:divBdr>
              <w:divsChild>
                <w:div w:id="1301418455">
                  <w:marLeft w:val="0"/>
                  <w:marRight w:val="0"/>
                  <w:marTop w:val="0"/>
                  <w:marBottom w:val="0"/>
                  <w:divBdr>
                    <w:top w:val="none" w:sz="0" w:space="0" w:color="auto"/>
                    <w:left w:val="none" w:sz="0" w:space="0" w:color="auto"/>
                    <w:bottom w:val="none" w:sz="0" w:space="0" w:color="auto"/>
                    <w:right w:val="none" w:sz="0" w:space="0" w:color="auto"/>
                  </w:divBdr>
                  <w:divsChild>
                    <w:div w:id="1476797278">
                      <w:marLeft w:val="150"/>
                      <w:marRight w:val="150"/>
                      <w:marTop w:val="0"/>
                      <w:marBottom w:val="0"/>
                      <w:divBdr>
                        <w:top w:val="none" w:sz="0" w:space="0" w:color="auto"/>
                        <w:left w:val="none" w:sz="0" w:space="0" w:color="auto"/>
                        <w:bottom w:val="none" w:sz="0" w:space="0" w:color="auto"/>
                        <w:right w:val="none" w:sz="0" w:space="0" w:color="auto"/>
                      </w:divBdr>
                      <w:divsChild>
                        <w:div w:id="1711342644">
                          <w:marLeft w:val="0"/>
                          <w:marRight w:val="0"/>
                          <w:marTop w:val="0"/>
                          <w:marBottom w:val="0"/>
                          <w:divBdr>
                            <w:top w:val="none" w:sz="0" w:space="0" w:color="auto"/>
                            <w:left w:val="none" w:sz="0" w:space="0" w:color="auto"/>
                            <w:bottom w:val="none" w:sz="0" w:space="0" w:color="auto"/>
                            <w:right w:val="none" w:sz="0" w:space="0" w:color="auto"/>
                          </w:divBdr>
                          <w:divsChild>
                            <w:div w:id="1779635888">
                              <w:marLeft w:val="0"/>
                              <w:marRight w:val="0"/>
                              <w:marTop w:val="0"/>
                              <w:marBottom w:val="0"/>
                              <w:divBdr>
                                <w:top w:val="none" w:sz="0" w:space="0" w:color="auto"/>
                                <w:left w:val="none" w:sz="0" w:space="0" w:color="auto"/>
                                <w:bottom w:val="none" w:sz="0" w:space="0" w:color="auto"/>
                                <w:right w:val="none" w:sz="0" w:space="0" w:color="auto"/>
                              </w:divBdr>
                              <w:divsChild>
                                <w:div w:id="1118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610037">
      <w:bodyDiv w:val="1"/>
      <w:marLeft w:val="0"/>
      <w:marRight w:val="0"/>
      <w:marTop w:val="0"/>
      <w:marBottom w:val="0"/>
      <w:divBdr>
        <w:top w:val="none" w:sz="0" w:space="0" w:color="auto"/>
        <w:left w:val="none" w:sz="0" w:space="0" w:color="auto"/>
        <w:bottom w:val="none" w:sz="0" w:space="0" w:color="auto"/>
        <w:right w:val="none" w:sz="0" w:space="0" w:color="auto"/>
      </w:divBdr>
      <w:divsChild>
        <w:div w:id="1407221360">
          <w:marLeft w:val="0"/>
          <w:marRight w:val="0"/>
          <w:marTop w:val="0"/>
          <w:marBottom w:val="0"/>
          <w:divBdr>
            <w:top w:val="none" w:sz="0" w:space="0" w:color="auto"/>
            <w:left w:val="none" w:sz="0" w:space="0" w:color="auto"/>
            <w:bottom w:val="none" w:sz="0" w:space="0" w:color="auto"/>
            <w:right w:val="none" w:sz="0" w:space="0" w:color="auto"/>
          </w:divBdr>
          <w:divsChild>
            <w:div w:id="780227849">
              <w:marLeft w:val="0"/>
              <w:marRight w:val="0"/>
              <w:marTop w:val="0"/>
              <w:marBottom w:val="0"/>
              <w:divBdr>
                <w:top w:val="none" w:sz="0" w:space="0" w:color="auto"/>
                <w:left w:val="none" w:sz="0" w:space="0" w:color="auto"/>
                <w:bottom w:val="none" w:sz="0" w:space="0" w:color="auto"/>
                <w:right w:val="none" w:sz="0" w:space="0" w:color="auto"/>
              </w:divBdr>
              <w:divsChild>
                <w:div w:id="1973824273">
                  <w:marLeft w:val="0"/>
                  <w:marRight w:val="0"/>
                  <w:marTop w:val="0"/>
                  <w:marBottom w:val="0"/>
                  <w:divBdr>
                    <w:top w:val="none" w:sz="0" w:space="0" w:color="auto"/>
                    <w:left w:val="none" w:sz="0" w:space="0" w:color="auto"/>
                    <w:bottom w:val="none" w:sz="0" w:space="0" w:color="auto"/>
                    <w:right w:val="none" w:sz="0" w:space="0" w:color="auto"/>
                  </w:divBdr>
                  <w:divsChild>
                    <w:div w:id="100494413">
                      <w:marLeft w:val="0"/>
                      <w:marRight w:val="0"/>
                      <w:marTop w:val="0"/>
                      <w:marBottom w:val="0"/>
                      <w:divBdr>
                        <w:top w:val="none" w:sz="0" w:space="0" w:color="auto"/>
                        <w:left w:val="none" w:sz="0" w:space="0" w:color="auto"/>
                        <w:bottom w:val="none" w:sz="0" w:space="0" w:color="auto"/>
                        <w:right w:val="none" w:sz="0" w:space="0" w:color="auto"/>
                      </w:divBdr>
                      <w:divsChild>
                        <w:div w:id="52773406">
                          <w:marLeft w:val="0"/>
                          <w:marRight w:val="0"/>
                          <w:marTop w:val="0"/>
                          <w:marBottom w:val="0"/>
                          <w:divBdr>
                            <w:top w:val="none" w:sz="0" w:space="0" w:color="auto"/>
                            <w:left w:val="none" w:sz="0" w:space="0" w:color="auto"/>
                            <w:bottom w:val="none" w:sz="0" w:space="0" w:color="auto"/>
                            <w:right w:val="none" w:sz="0" w:space="0" w:color="auto"/>
                          </w:divBdr>
                          <w:divsChild>
                            <w:div w:id="1977418075">
                              <w:marLeft w:val="0"/>
                              <w:marRight w:val="0"/>
                              <w:marTop w:val="0"/>
                              <w:marBottom w:val="0"/>
                              <w:divBdr>
                                <w:top w:val="none" w:sz="0" w:space="0" w:color="auto"/>
                                <w:left w:val="none" w:sz="0" w:space="0" w:color="auto"/>
                                <w:bottom w:val="none" w:sz="0" w:space="0" w:color="auto"/>
                                <w:right w:val="none" w:sz="0" w:space="0" w:color="auto"/>
                              </w:divBdr>
                              <w:divsChild>
                                <w:div w:id="1076976696">
                                  <w:marLeft w:val="0"/>
                                  <w:marRight w:val="0"/>
                                  <w:marTop w:val="0"/>
                                  <w:marBottom w:val="0"/>
                                  <w:divBdr>
                                    <w:top w:val="none" w:sz="0" w:space="0" w:color="auto"/>
                                    <w:left w:val="none" w:sz="0" w:space="0" w:color="auto"/>
                                    <w:bottom w:val="none" w:sz="0" w:space="0" w:color="auto"/>
                                    <w:right w:val="none" w:sz="0" w:space="0" w:color="auto"/>
                                  </w:divBdr>
                                  <w:divsChild>
                                    <w:div w:id="891846063">
                                      <w:marLeft w:val="0"/>
                                      <w:marRight w:val="0"/>
                                      <w:marTop w:val="0"/>
                                      <w:marBottom w:val="0"/>
                                      <w:divBdr>
                                        <w:top w:val="none" w:sz="0" w:space="0" w:color="auto"/>
                                        <w:left w:val="none" w:sz="0" w:space="0" w:color="auto"/>
                                        <w:bottom w:val="none" w:sz="0" w:space="0" w:color="auto"/>
                                        <w:right w:val="none" w:sz="0" w:space="0" w:color="auto"/>
                                      </w:divBdr>
                                      <w:divsChild>
                                        <w:div w:id="817307658">
                                          <w:marLeft w:val="0"/>
                                          <w:marRight w:val="0"/>
                                          <w:marTop w:val="0"/>
                                          <w:marBottom w:val="0"/>
                                          <w:divBdr>
                                            <w:top w:val="none" w:sz="0" w:space="0" w:color="auto"/>
                                            <w:left w:val="none" w:sz="0" w:space="0" w:color="auto"/>
                                            <w:bottom w:val="none" w:sz="0" w:space="0" w:color="auto"/>
                                            <w:right w:val="none" w:sz="0" w:space="0" w:color="auto"/>
                                          </w:divBdr>
                                          <w:divsChild>
                                            <w:div w:id="374820230">
                                              <w:marLeft w:val="0"/>
                                              <w:marRight w:val="0"/>
                                              <w:marTop w:val="0"/>
                                              <w:marBottom w:val="0"/>
                                              <w:divBdr>
                                                <w:top w:val="none" w:sz="0" w:space="0" w:color="auto"/>
                                                <w:left w:val="none" w:sz="0" w:space="0" w:color="auto"/>
                                                <w:bottom w:val="none" w:sz="0" w:space="0" w:color="auto"/>
                                                <w:right w:val="none" w:sz="0" w:space="0" w:color="auto"/>
                                              </w:divBdr>
                                              <w:divsChild>
                                                <w:div w:id="74717216">
                                                  <w:marLeft w:val="0"/>
                                                  <w:marRight w:val="0"/>
                                                  <w:marTop w:val="0"/>
                                                  <w:marBottom w:val="0"/>
                                                  <w:divBdr>
                                                    <w:top w:val="none" w:sz="0" w:space="0" w:color="auto"/>
                                                    <w:left w:val="none" w:sz="0" w:space="0" w:color="auto"/>
                                                    <w:bottom w:val="none" w:sz="0" w:space="0" w:color="auto"/>
                                                    <w:right w:val="none" w:sz="0" w:space="0" w:color="auto"/>
                                                  </w:divBdr>
                                                  <w:divsChild>
                                                    <w:div w:id="1896507896">
                                                      <w:marLeft w:val="0"/>
                                                      <w:marRight w:val="0"/>
                                                      <w:marTop w:val="0"/>
                                                      <w:marBottom w:val="0"/>
                                                      <w:divBdr>
                                                        <w:top w:val="none" w:sz="0" w:space="0" w:color="auto"/>
                                                        <w:left w:val="none" w:sz="0" w:space="0" w:color="auto"/>
                                                        <w:bottom w:val="none" w:sz="0" w:space="0" w:color="auto"/>
                                                        <w:right w:val="none" w:sz="0" w:space="0" w:color="auto"/>
                                                      </w:divBdr>
                                                      <w:divsChild>
                                                        <w:div w:id="203371833">
                                                          <w:marLeft w:val="0"/>
                                                          <w:marRight w:val="0"/>
                                                          <w:marTop w:val="0"/>
                                                          <w:marBottom w:val="0"/>
                                                          <w:divBdr>
                                                            <w:top w:val="none" w:sz="0" w:space="0" w:color="auto"/>
                                                            <w:left w:val="none" w:sz="0" w:space="0" w:color="auto"/>
                                                            <w:bottom w:val="none" w:sz="0" w:space="0" w:color="auto"/>
                                                            <w:right w:val="none" w:sz="0" w:space="0" w:color="auto"/>
                                                          </w:divBdr>
                                                          <w:divsChild>
                                                            <w:div w:id="830221285">
                                                              <w:marLeft w:val="0"/>
                                                              <w:marRight w:val="0"/>
                                                              <w:marTop w:val="0"/>
                                                              <w:marBottom w:val="0"/>
                                                              <w:divBdr>
                                                                <w:top w:val="none" w:sz="0" w:space="0" w:color="auto"/>
                                                                <w:left w:val="none" w:sz="0" w:space="0" w:color="auto"/>
                                                                <w:bottom w:val="none" w:sz="0" w:space="0" w:color="auto"/>
                                                                <w:right w:val="none" w:sz="0" w:space="0" w:color="auto"/>
                                                              </w:divBdr>
                                                              <w:divsChild>
                                                                <w:div w:id="941650826">
                                                                  <w:marLeft w:val="0"/>
                                                                  <w:marRight w:val="0"/>
                                                                  <w:marTop w:val="0"/>
                                                                  <w:marBottom w:val="0"/>
                                                                  <w:divBdr>
                                                                    <w:top w:val="none" w:sz="0" w:space="0" w:color="auto"/>
                                                                    <w:left w:val="none" w:sz="0" w:space="0" w:color="auto"/>
                                                                    <w:bottom w:val="none" w:sz="0" w:space="0" w:color="auto"/>
                                                                    <w:right w:val="none" w:sz="0" w:space="0" w:color="auto"/>
                                                                  </w:divBdr>
                                                                  <w:divsChild>
                                                                    <w:div w:id="245070461">
                                                                      <w:marLeft w:val="0"/>
                                                                      <w:marRight w:val="0"/>
                                                                      <w:marTop w:val="0"/>
                                                                      <w:marBottom w:val="0"/>
                                                                      <w:divBdr>
                                                                        <w:top w:val="none" w:sz="0" w:space="0" w:color="auto"/>
                                                                        <w:left w:val="none" w:sz="0" w:space="0" w:color="auto"/>
                                                                        <w:bottom w:val="none" w:sz="0" w:space="0" w:color="auto"/>
                                                                        <w:right w:val="none" w:sz="0" w:space="0" w:color="auto"/>
                                                                      </w:divBdr>
                                                                      <w:divsChild>
                                                                        <w:div w:id="1856992408">
                                                                          <w:marLeft w:val="0"/>
                                                                          <w:marRight w:val="0"/>
                                                                          <w:marTop w:val="0"/>
                                                                          <w:marBottom w:val="0"/>
                                                                          <w:divBdr>
                                                                            <w:top w:val="none" w:sz="0" w:space="0" w:color="auto"/>
                                                                            <w:left w:val="none" w:sz="0" w:space="0" w:color="auto"/>
                                                                            <w:bottom w:val="none" w:sz="0" w:space="0" w:color="auto"/>
                                                                            <w:right w:val="none" w:sz="0" w:space="0" w:color="auto"/>
                                                                          </w:divBdr>
                                                                          <w:divsChild>
                                                                            <w:div w:id="928344528">
                                                                              <w:marLeft w:val="0"/>
                                                                              <w:marRight w:val="0"/>
                                                                              <w:marTop w:val="0"/>
                                                                              <w:marBottom w:val="0"/>
                                                                              <w:divBdr>
                                                                                <w:top w:val="none" w:sz="0" w:space="0" w:color="auto"/>
                                                                                <w:left w:val="none" w:sz="0" w:space="0" w:color="auto"/>
                                                                                <w:bottom w:val="none" w:sz="0" w:space="0" w:color="auto"/>
                                                                                <w:right w:val="none" w:sz="0" w:space="0" w:color="auto"/>
                                                                              </w:divBdr>
                                                                              <w:divsChild>
                                                                                <w:div w:id="55235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046414">
      <w:bodyDiv w:val="1"/>
      <w:marLeft w:val="0"/>
      <w:marRight w:val="0"/>
      <w:marTop w:val="0"/>
      <w:marBottom w:val="0"/>
      <w:divBdr>
        <w:top w:val="none" w:sz="0" w:space="0" w:color="auto"/>
        <w:left w:val="none" w:sz="0" w:space="0" w:color="auto"/>
        <w:bottom w:val="none" w:sz="0" w:space="0" w:color="auto"/>
        <w:right w:val="none" w:sz="0" w:space="0" w:color="auto"/>
      </w:divBdr>
      <w:divsChild>
        <w:div w:id="301932705">
          <w:marLeft w:val="0"/>
          <w:marRight w:val="0"/>
          <w:marTop w:val="0"/>
          <w:marBottom w:val="0"/>
          <w:divBdr>
            <w:top w:val="none" w:sz="0" w:space="0" w:color="auto"/>
            <w:left w:val="none" w:sz="0" w:space="0" w:color="auto"/>
            <w:bottom w:val="none" w:sz="0" w:space="0" w:color="auto"/>
            <w:right w:val="none" w:sz="0" w:space="0" w:color="auto"/>
          </w:divBdr>
          <w:divsChild>
            <w:div w:id="1999726479">
              <w:marLeft w:val="0"/>
              <w:marRight w:val="0"/>
              <w:marTop w:val="0"/>
              <w:marBottom w:val="0"/>
              <w:divBdr>
                <w:top w:val="none" w:sz="0" w:space="0" w:color="auto"/>
                <w:left w:val="none" w:sz="0" w:space="0" w:color="auto"/>
                <w:bottom w:val="none" w:sz="0" w:space="0" w:color="auto"/>
                <w:right w:val="none" w:sz="0" w:space="0" w:color="auto"/>
              </w:divBdr>
              <w:divsChild>
                <w:div w:id="1587110702">
                  <w:marLeft w:val="0"/>
                  <w:marRight w:val="0"/>
                  <w:marTop w:val="0"/>
                  <w:marBottom w:val="0"/>
                  <w:divBdr>
                    <w:top w:val="none" w:sz="0" w:space="0" w:color="auto"/>
                    <w:left w:val="none" w:sz="0" w:space="0" w:color="auto"/>
                    <w:bottom w:val="none" w:sz="0" w:space="0" w:color="auto"/>
                    <w:right w:val="none" w:sz="0" w:space="0" w:color="auto"/>
                  </w:divBdr>
                  <w:divsChild>
                    <w:div w:id="867524070">
                      <w:marLeft w:val="0"/>
                      <w:marRight w:val="0"/>
                      <w:marTop w:val="0"/>
                      <w:marBottom w:val="0"/>
                      <w:divBdr>
                        <w:top w:val="none" w:sz="0" w:space="0" w:color="auto"/>
                        <w:left w:val="none" w:sz="0" w:space="0" w:color="auto"/>
                        <w:bottom w:val="none" w:sz="0" w:space="0" w:color="auto"/>
                        <w:right w:val="none" w:sz="0" w:space="0" w:color="auto"/>
                      </w:divBdr>
                      <w:divsChild>
                        <w:div w:id="1259749058">
                          <w:marLeft w:val="0"/>
                          <w:marRight w:val="0"/>
                          <w:marTop w:val="0"/>
                          <w:marBottom w:val="0"/>
                          <w:divBdr>
                            <w:top w:val="none" w:sz="0" w:space="0" w:color="auto"/>
                            <w:left w:val="none" w:sz="0" w:space="0" w:color="auto"/>
                            <w:bottom w:val="none" w:sz="0" w:space="0" w:color="auto"/>
                            <w:right w:val="none" w:sz="0" w:space="0" w:color="auto"/>
                          </w:divBdr>
                          <w:divsChild>
                            <w:div w:id="441846863">
                              <w:marLeft w:val="0"/>
                              <w:marRight w:val="0"/>
                              <w:marTop w:val="0"/>
                              <w:marBottom w:val="0"/>
                              <w:divBdr>
                                <w:top w:val="none" w:sz="0" w:space="0" w:color="auto"/>
                                <w:left w:val="none" w:sz="0" w:space="0" w:color="auto"/>
                                <w:bottom w:val="none" w:sz="0" w:space="0" w:color="auto"/>
                                <w:right w:val="none" w:sz="0" w:space="0" w:color="auto"/>
                              </w:divBdr>
                              <w:divsChild>
                                <w:div w:id="1215117890">
                                  <w:marLeft w:val="0"/>
                                  <w:marRight w:val="0"/>
                                  <w:marTop w:val="0"/>
                                  <w:marBottom w:val="0"/>
                                  <w:divBdr>
                                    <w:top w:val="none" w:sz="0" w:space="0" w:color="auto"/>
                                    <w:left w:val="none" w:sz="0" w:space="0" w:color="auto"/>
                                    <w:bottom w:val="none" w:sz="0" w:space="0" w:color="auto"/>
                                    <w:right w:val="none" w:sz="0" w:space="0" w:color="auto"/>
                                  </w:divBdr>
                                  <w:divsChild>
                                    <w:div w:id="100076730">
                                      <w:marLeft w:val="0"/>
                                      <w:marRight w:val="0"/>
                                      <w:marTop w:val="0"/>
                                      <w:marBottom w:val="0"/>
                                      <w:divBdr>
                                        <w:top w:val="none" w:sz="0" w:space="0" w:color="auto"/>
                                        <w:left w:val="none" w:sz="0" w:space="0" w:color="auto"/>
                                        <w:bottom w:val="none" w:sz="0" w:space="0" w:color="auto"/>
                                        <w:right w:val="none" w:sz="0" w:space="0" w:color="auto"/>
                                      </w:divBdr>
                                      <w:divsChild>
                                        <w:div w:id="1545210043">
                                          <w:marLeft w:val="0"/>
                                          <w:marRight w:val="0"/>
                                          <w:marTop w:val="0"/>
                                          <w:marBottom w:val="0"/>
                                          <w:divBdr>
                                            <w:top w:val="none" w:sz="0" w:space="0" w:color="auto"/>
                                            <w:left w:val="none" w:sz="0" w:space="0" w:color="auto"/>
                                            <w:bottom w:val="none" w:sz="0" w:space="0" w:color="auto"/>
                                            <w:right w:val="none" w:sz="0" w:space="0" w:color="auto"/>
                                          </w:divBdr>
                                          <w:divsChild>
                                            <w:div w:id="1434669488">
                                              <w:marLeft w:val="0"/>
                                              <w:marRight w:val="0"/>
                                              <w:marTop w:val="0"/>
                                              <w:marBottom w:val="0"/>
                                              <w:divBdr>
                                                <w:top w:val="none" w:sz="0" w:space="0" w:color="auto"/>
                                                <w:left w:val="none" w:sz="0" w:space="0" w:color="auto"/>
                                                <w:bottom w:val="none" w:sz="0" w:space="0" w:color="auto"/>
                                                <w:right w:val="none" w:sz="0" w:space="0" w:color="auto"/>
                                              </w:divBdr>
                                              <w:divsChild>
                                                <w:div w:id="334698503">
                                                  <w:marLeft w:val="0"/>
                                                  <w:marRight w:val="0"/>
                                                  <w:marTop w:val="0"/>
                                                  <w:marBottom w:val="0"/>
                                                  <w:divBdr>
                                                    <w:top w:val="none" w:sz="0" w:space="0" w:color="auto"/>
                                                    <w:left w:val="none" w:sz="0" w:space="0" w:color="auto"/>
                                                    <w:bottom w:val="none" w:sz="0" w:space="0" w:color="auto"/>
                                                    <w:right w:val="none" w:sz="0" w:space="0" w:color="auto"/>
                                                  </w:divBdr>
                                                  <w:divsChild>
                                                    <w:div w:id="561797810">
                                                      <w:marLeft w:val="0"/>
                                                      <w:marRight w:val="0"/>
                                                      <w:marTop w:val="0"/>
                                                      <w:marBottom w:val="0"/>
                                                      <w:divBdr>
                                                        <w:top w:val="none" w:sz="0" w:space="0" w:color="auto"/>
                                                        <w:left w:val="none" w:sz="0" w:space="0" w:color="auto"/>
                                                        <w:bottom w:val="none" w:sz="0" w:space="0" w:color="auto"/>
                                                        <w:right w:val="none" w:sz="0" w:space="0" w:color="auto"/>
                                                      </w:divBdr>
                                                      <w:divsChild>
                                                        <w:div w:id="589893233">
                                                          <w:marLeft w:val="0"/>
                                                          <w:marRight w:val="0"/>
                                                          <w:marTop w:val="0"/>
                                                          <w:marBottom w:val="0"/>
                                                          <w:divBdr>
                                                            <w:top w:val="none" w:sz="0" w:space="0" w:color="auto"/>
                                                            <w:left w:val="none" w:sz="0" w:space="0" w:color="auto"/>
                                                            <w:bottom w:val="none" w:sz="0" w:space="0" w:color="auto"/>
                                                            <w:right w:val="none" w:sz="0" w:space="0" w:color="auto"/>
                                                          </w:divBdr>
                                                          <w:divsChild>
                                                            <w:div w:id="568880360">
                                                              <w:marLeft w:val="0"/>
                                                              <w:marRight w:val="0"/>
                                                              <w:marTop w:val="0"/>
                                                              <w:marBottom w:val="0"/>
                                                              <w:divBdr>
                                                                <w:top w:val="none" w:sz="0" w:space="0" w:color="auto"/>
                                                                <w:left w:val="none" w:sz="0" w:space="0" w:color="auto"/>
                                                                <w:bottom w:val="none" w:sz="0" w:space="0" w:color="auto"/>
                                                                <w:right w:val="none" w:sz="0" w:space="0" w:color="auto"/>
                                                              </w:divBdr>
                                                              <w:divsChild>
                                                                <w:div w:id="1649284805">
                                                                  <w:marLeft w:val="0"/>
                                                                  <w:marRight w:val="0"/>
                                                                  <w:marTop w:val="0"/>
                                                                  <w:marBottom w:val="0"/>
                                                                  <w:divBdr>
                                                                    <w:top w:val="none" w:sz="0" w:space="0" w:color="auto"/>
                                                                    <w:left w:val="none" w:sz="0" w:space="0" w:color="auto"/>
                                                                    <w:bottom w:val="none" w:sz="0" w:space="0" w:color="auto"/>
                                                                    <w:right w:val="none" w:sz="0" w:space="0" w:color="auto"/>
                                                                  </w:divBdr>
                                                                  <w:divsChild>
                                                                    <w:div w:id="237254362">
                                                                      <w:marLeft w:val="0"/>
                                                                      <w:marRight w:val="0"/>
                                                                      <w:marTop w:val="0"/>
                                                                      <w:marBottom w:val="0"/>
                                                                      <w:divBdr>
                                                                        <w:top w:val="none" w:sz="0" w:space="0" w:color="auto"/>
                                                                        <w:left w:val="none" w:sz="0" w:space="0" w:color="auto"/>
                                                                        <w:bottom w:val="none" w:sz="0" w:space="0" w:color="auto"/>
                                                                        <w:right w:val="none" w:sz="0" w:space="0" w:color="auto"/>
                                                                      </w:divBdr>
                                                                      <w:divsChild>
                                                                        <w:div w:id="386340449">
                                                                          <w:marLeft w:val="0"/>
                                                                          <w:marRight w:val="0"/>
                                                                          <w:marTop w:val="0"/>
                                                                          <w:marBottom w:val="0"/>
                                                                          <w:divBdr>
                                                                            <w:top w:val="none" w:sz="0" w:space="0" w:color="auto"/>
                                                                            <w:left w:val="none" w:sz="0" w:space="0" w:color="auto"/>
                                                                            <w:bottom w:val="none" w:sz="0" w:space="0" w:color="auto"/>
                                                                            <w:right w:val="none" w:sz="0" w:space="0" w:color="auto"/>
                                                                          </w:divBdr>
                                                                          <w:divsChild>
                                                                            <w:div w:id="888498908">
                                                                              <w:marLeft w:val="0"/>
                                                                              <w:marRight w:val="0"/>
                                                                              <w:marTop w:val="0"/>
                                                                              <w:marBottom w:val="0"/>
                                                                              <w:divBdr>
                                                                                <w:top w:val="none" w:sz="0" w:space="0" w:color="auto"/>
                                                                                <w:left w:val="none" w:sz="0" w:space="0" w:color="auto"/>
                                                                                <w:bottom w:val="none" w:sz="0" w:space="0" w:color="auto"/>
                                                                                <w:right w:val="none" w:sz="0" w:space="0" w:color="auto"/>
                                                                              </w:divBdr>
                                                                              <w:divsChild>
                                                                                <w:div w:id="20257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509046">
      <w:bodyDiv w:val="1"/>
      <w:marLeft w:val="0"/>
      <w:marRight w:val="0"/>
      <w:marTop w:val="0"/>
      <w:marBottom w:val="0"/>
      <w:divBdr>
        <w:top w:val="none" w:sz="0" w:space="0" w:color="auto"/>
        <w:left w:val="none" w:sz="0" w:space="0" w:color="auto"/>
        <w:bottom w:val="none" w:sz="0" w:space="0" w:color="auto"/>
        <w:right w:val="none" w:sz="0" w:space="0" w:color="auto"/>
      </w:divBdr>
      <w:divsChild>
        <w:div w:id="203175348">
          <w:marLeft w:val="0"/>
          <w:marRight w:val="0"/>
          <w:marTop w:val="0"/>
          <w:marBottom w:val="0"/>
          <w:divBdr>
            <w:top w:val="none" w:sz="0" w:space="0" w:color="auto"/>
            <w:left w:val="none" w:sz="0" w:space="0" w:color="auto"/>
            <w:bottom w:val="none" w:sz="0" w:space="0" w:color="auto"/>
            <w:right w:val="none" w:sz="0" w:space="0" w:color="auto"/>
          </w:divBdr>
          <w:divsChild>
            <w:div w:id="381365962">
              <w:marLeft w:val="0"/>
              <w:marRight w:val="0"/>
              <w:marTop w:val="0"/>
              <w:marBottom w:val="0"/>
              <w:divBdr>
                <w:top w:val="none" w:sz="0" w:space="0" w:color="auto"/>
                <w:left w:val="none" w:sz="0" w:space="0" w:color="auto"/>
                <w:bottom w:val="none" w:sz="0" w:space="0" w:color="auto"/>
                <w:right w:val="none" w:sz="0" w:space="0" w:color="auto"/>
              </w:divBdr>
              <w:divsChild>
                <w:div w:id="1402365689">
                  <w:marLeft w:val="0"/>
                  <w:marRight w:val="0"/>
                  <w:marTop w:val="0"/>
                  <w:marBottom w:val="0"/>
                  <w:divBdr>
                    <w:top w:val="none" w:sz="0" w:space="0" w:color="auto"/>
                    <w:left w:val="none" w:sz="0" w:space="0" w:color="auto"/>
                    <w:bottom w:val="none" w:sz="0" w:space="0" w:color="auto"/>
                    <w:right w:val="none" w:sz="0" w:space="0" w:color="auto"/>
                  </w:divBdr>
                  <w:divsChild>
                    <w:div w:id="590629428">
                      <w:marLeft w:val="0"/>
                      <w:marRight w:val="0"/>
                      <w:marTop w:val="0"/>
                      <w:marBottom w:val="0"/>
                      <w:divBdr>
                        <w:top w:val="none" w:sz="0" w:space="0" w:color="auto"/>
                        <w:left w:val="none" w:sz="0" w:space="0" w:color="auto"/>
                        <w:bottom w:val="none" w:sz="0" w:space="0" w:color="auto"/>
                        <w:right w:val="none" w:sz="0" w:space="0" w:color="auto"/>
                      </w:divBdr>
                      <w:divsChild>
                        <w:div w:id="4520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102488">
      <w:bodyDiv w:val="1"/>
      <w:marLeft w:val="0"/>
      <w:marRight w:val="0"/>
      <w:marTop w:val="0"/>
      <w:marBottom w:val="0"/>
      <w:divBdr>
        <w:top w:val="none" w:sz="0" w:space="0" w:color="auto"/>
        <w:left w:val="none" w:sz="0" w:space="0" w:color="auto"/>
        <w:bottom w:val="none" w:sz="0" w:space="0" w:color="auto"/>
        <w:right w:val="none" w:sz="0" w:space="0" w:color="auto"/>
      </w:divBdr>
      <w:divsChild>
        <w:div w:id="766653535">
          <w:marLeft w:val="0"/>
          <w:marRight w:val="0"/>
          <w:marTop w:val="0"/>
          <w:marBottom w:val="0"/>
          <w:divBdr>
            <w:top w:val="none" w:sz="0" w:space="0" w:color="auto"/>
            <w:left w:val="none" w:sz="0" w:space="0" w:color="auto"/>
            <w:bottom w:val="none" w:sz="0" w:space="0" w:color="auto"/>
            <w:right w:val="none" w:sz="0" w:space="0" w:color="auto"/>
          </w:divBdr>
          <w:divsChild>
            <w:div w:id="904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7944">
      <w:bodyDiv w:val="1"/>
      <w:marLeft w:val="0"/>
      <w:marRight w:val="0"/>
      <w:marTop w:val="0"/>
      <w:marBottom w:val="0"/>
      <w:divBdr>
        <w:top w:val="none" w:sz="0" w:space="0" w:color="auto"/>
        <w:left w:val="none" w:sz="0" w:space="0" w:color="auto"/>
        <w:bottom w:val="none" w:sz="0" w:space="0" w:color="auto"/>
        <w:right w:val="none" w:sz="0" w:space="0" w:color="auto"/>
      </w:divBdr>
      <w:divsChild>
        <w:div w:id="1325400516">
          <w:marLeft w:val="0"/>
          <w:marRight w:val="0"/>
          <w:marTop w:val="0"/>
          <w:marBottom w:val="0"/>
          <w:divBdr>
            <w:top w:val="none" w:sz="0" w:space="0" w:color="auto"/>
            <w:left w:val="none" w:sz="0" w:space="0" w:color="auto"/>
            <w:bottom w:val="none" w:sz="0" w:space="0" w:color="auto"/>
            <w:right w:val="none" w:sz="0" w:space="0" w:color="auto"/>
          </w:divBdr>
        </w:div>
      </w:divsChild>
    </w:div>
    <w:div w:id="1260482161">
      <w:bodyDiv w:val="1"/>
      <w:marLeft w:val="0"/>
      <w:marRight w:val="0"/>
      <w:marTop w:val="0"/>
      <w:marBottom w:val="0"/>
      <w:divBdr>
        <w:top w:val="none" w:sz="0" w:space="0" w:color="auto"/>
        <w:left w:val="none" w:sz="0" w:space="0" w:color="auto"/>
        <w:bottom w:val="none" w:sz="0" w:space="0" w:color="auto"/>
        <w:right w:val="none" w:sz="0" w:space="0" w:color="auto"/>
      </w:divBdr>
      <w:divsChild>
        <w:div w:id="588268487">
          <w:marLeft w:val="0"/>
          <w:marRight w:val="0"/>
          <w:marTop w:val="0"/>
          <w:marBottom w:val="0"/>
          <w:divBdr>
            <w:top w:val="none" w:sz="0" w:space="0" w:color="auto"/>
            <w:left w:val="none" w:sz="0" w:space="0" w:color="auto"/>
            <w:bottom w:val="none" w:sz="0" w:space="0" w:color="auto"/>
            <w:right w:val="none" w:sz="0" w:space="0" w:color="auto"/>
          </w:divBdr>
          <w:divsChild>
            <w:div w:id="1756053880">
              <w:marLeft w:val="0"/>
              <w:marRight w:val="0"/>
              <w:marTop w:val="0"/>
              <w:marBottom w:val="0"/>
              <w:divBdr>
                <w:top w:val="none" w:sz="0" w:space="0" w:color="auto"/>
                <w:left w:val="none" w:sz="0" w:space="0" w:color="auto"/>
                <w:bottom w:val="none" w:sz="0" w:space="0" w:color="auto"/>
                <w:right w:val="none" w:sz="0" w:space="0" w:color="auto"/>
              </w:divBdr>
              <w:divsChild>
                <w:div w:id="16443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00139">
      <w:bodyDiv w:val="1"/>
      <w:marLeft w:val="0"/>
      <w:marRight w:val="0"/>
      <w:marTop w:val="0"/>
      <w:marBottom w:val="0"/>
      <w:divBdr>
        <w:top w:val="none" w:sz="0" w:space="0" w:color="auto"/>
        <w:left w:val="none" w:sz="0" w:space="0" w:color="auto"/>
        <w:bottom w:val="none" w:sz="0" w:space="0" w:color="auto"/>
        <w:right w:val="none" w:sz="0" w:space="0" w:color="auto"/>
      </w:divBdr>
      <w:divsChild>
        <w:div w:id="1922834947">
          <w:marLeft w:val="0"/>
          <w:marRight w:val="0"/>
          <w:marTop w:val="0"/>
          <w:marBottom w:val="0"/>
          <w:divBdr>
            <w:top w:val="none" w:sz="0" w:space="0" w:color="auto"/>
            <w:left w:val="none" w:sz="0" w:space="0" w:color="auto"/>
            <w:bottom w:val="none" w:sz="0" w:space="0" w:color="auto"/>
            <w:right w:val="none" w:sz="0" w:space="0" w:color="auto"/>
          </w:divBdr>
          <w:divsChild>
            <w:div w:id="226691476">
              <w:marLeft w:val="0"/>
              <w:marRight w:val="0"/>
              <w:marTop w:val="0"/>
              <w:marBottom w:val="0"/>
              <w:divBdr>
                <w:top w:val="none" w:sz="0" w:space="0" w:color="auto"/>
                <w:left w:val="none" w:sz="0" w:space="0" w:color="auto"/>
                <w:bottom w:val="none" w:sz="0" w:space="0" w:color="auto"/>
                <w:right w:val="none" w:sz="0" w:space="0" w:color="auto"/>
              </w:divBdr>
              <w:divsChild>
                <w:div w:id="853344813">
                  <w:marLeft w:val="0"/>
                  <w:marRight w:val="0"/>
                  <w:marTop w:val="0"/>
                  <w:marBottom w:val="0"/>
                  <w:divBdr>
                    <w:top w:val="none" w:sz="0" w:space="0" w:color="auto"/>
                    <w:left w:val="none" w:sz="0" w:space="0" w:color="auto"/>
                    <w:bottom w:val="none" w:sz="0" w:space="0" w:color="auto"/>
                    <w:right w:val="none" w:sz="0" w:space="0" w:color="auto"/>
                  </w:divBdr>
                  <w:divsChild>
                    <w:div w:id="1242831888">
                      <w:marLeft w:val="0"/>
                      <w:marRight w:val="0"/>
                      <w:marTop w:val="0"/>
                      <w:marBottom w:val="0"/>
                      <w:divBdr>
                        <w:top w:val="none" w:sz="0" w:space="0" w:color="auto"/>
                        <w:left w:val="none" w:sz="0" w:space="0" w:color="auto"/>
                        <w:bottom w:val="none" w:sz="0" w:space="0" w:color="auto"/>
                        <w:right w:val="none" w:sz="0" w:space="0" w:color="auto"/>
                      </w:divBdr>
                      <w:divsChild>
                        <w:div w:id="19942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061891">
      <w:bodyDiv w:val="1"/>
      <w:marLeft w:val="0"/>
      <w:marRight w:val="0"/>
      <w:marTop w:val="0"/>
      <w:marBottom w:val="0"/>
      <w:divBdr>
        <w:top w:val="none" w:sz="0" w:space="0" w:color="auto"/>
        <w:left w:val="none" w:sz="0" w:space="0" w:color="auto"/>
        <w:bottom w:val="none" w:sz="0" w:space="0" w:color="auto"/>
        <w:right w:val="none" w:sz="0" w:space="0" w:color="auto"/>
      </w:divBdr>
      <w:divsChild>
        <w:div w:id="250503460">
          <w:marLeft w:val="0"/>
          <w:marRight w:val="0"/>
          <w:marTop w:val="0"/>
          <w:marBottom w:val="0"/>
          <w:divBdr>
            <w:top w:val="none" w:sz="0" w:space="0" w:color="auto"/>
            <w:left w:val="none" w:sz="0" w:space="0" w:color="auto"/>
            <w:bottom w:val="none" w:sz="0" w:space="0" w:color="auto"/>
            <w:right w:val="none" w:sz="0" w:space="0" w:color="auto"/>
          </w:divBdr>
          <w:divsChild>
            <w:div w:id="323123165">
              <w:marLeft w:val="0"/>
              <w:marRight w:val="0"/>
              <w:marTop w:val="0"/>
              <w:marBottom w:val="0"/>
              <w:divBdr>
                <w:top w:val="none" w:sz="0" w:space="0" w:color="auto"/>
                <w:left w:val="none" w:sz="0" w:space="0" w:color="auto"/>
                <w:bottom w:val="none" w:sz="0" w:space="0" w:color="auto"/>
                <w:right w:val="none" w:sz="0" w:space="0" w:color="auto"/>
              </w:divBdr>
              <w:divsChild>
                <w:div w:id="1843079194">
                  <w:marLeft w:val="0"/>
                  <w:marRight w:val="0"/>
                  <w:marTop w:val="0"/>
                  <w:marBottom w:val="0"/>
                  <w:divBdr>
                    <w:top w:val="none" w:sz="0" w:space="0" w:color="auto"/>
                    <w:left w:val="none" w:sz="0" w:space="0" w:color="auto"/>
                    <w:bottom w:val="none" w:sz="0" w:space="0" w:color="auto"/>
                    <w:right w:val="none" w:sz="0" w:space="0" w:color="auto"/>
                  </w:divBdr>
                  <w:divsChild>
                    <w:div w:id="427777230">
                      <w:marLeft w:val="0"/>
                      <w:marRight w:val="0"/>
                      <w:marTop w:val="0"/>
                      <w:marBottom w:val="0"/>
                      <w:divBdr>
                        <w:top w:val="none" w:sz="0" w:space="0" w:color="auto"/>
                        <w:left w:val="none" w:sz="0" w:space="0" w:color="auto"/>
                        <w:bottom w:val="none" w:sz="0" w:space="0" w:color="auto"/>
                        <w:right w:val="none" w:sz="0" w:space="0" w:color="auto"/>
                      </w:divBdr>
                      <w:divsChild>
                        <w:div w:id="881864274">
                          <w:marLeft w:val="0"/>
                          <w:marRight w:val="0"/>
                          <w:marTop w:val="0"/>
                          <w:marBottom w:val="0"/>
                          <w:divBdr>
                            <w:top w:val="none" w:sz="0" w:space="0" w:color="auto"/>
                            <w:left w:val="none" w:sz="0" w:space="0" w:color="auto"/>
                            <w:bottom w:val="none" w:sz="0" w:space="0" w:color="auto"/>
                            <w:right w:val="none" w:sz="0" w:space="0" w:color="auto"/>
                          </w:divBdr>
                          <w:divsChild>
                            <w:div w:id="1871407035">
                              <w:marLeft w:val="0"/>
                              <w:marRight w:val="0"/>
                              <w:marTop w:val="0"/>
                              <w:marBottom w:val="0"/>
                              <w:divBdr>
                                <w:top w:val="none" w:sz="0" w:space="0" w:color="auto"/>
                                <w:left w:val="none" w:sz="0" w:space="0" w:color="auto"/>
                                <w:bottom w:val="none" w:sz="0" w:space="0" w:color="auto"/>
                                <w:right w:val="none" w:sz="0" w:space="0" w:color="auto"/>
                              </w:divBdr>
                            </w:div>
                            <w:div w:id="255673379">
                              <w:marLeft w:val="0"/>
                              <w:marRight w:val="0"/>
                              <w:marTop w:val="0"/>
                              <w:marBottom w:val="0"/>
                              <w:divBdr>
                                <w:top w:val="none" w:sz="0" w:space="0" w:color="auto"/>
                                <w:left w:val="none" w:sz="0" w:space="0" w:color="auto"/>
                                <w:bottom w:val="none" w:sz="0" w:space="0" w:color="auto"/>
                                <w:right w:val="none" w:sz="0" w:space="0" w:color="auto"/>
                              </w:divBdr>
                            </w:div>
                            <w:div w:id="425461712">
                              <w:marLeft w:val="0"/>
                              <w:marRight w:val="0"/>
                              <w:marTop w:val="0"/>
                              <w:marBottom w:val="0"/>
                              <w:divBdr>
                                <w:top w:val="none" w:sz="0" w:space="0" w:color="auto"/>
                                <w:left w:val="none" w:sz="0" w:space="0" w:color="auto"/>
                                <w:bottom w:val="none" w:sz="0" w:space="0" w:color="auto"/>
                                <w:right w:val="none" w:sz="0" w:space="0" w:color="auto"/>
                              </w:divBdr>
                            </w:div>
                            <w:div w:id="863203253">
                              <w:marLeft w:val="0"/>
                              <w:marRight w:val="0"/>
                              <w:marTop w:val="0"/>
                              <w:marBottom w:val="0"/>
                              <w:divBdr>
                                <w:top w:val="none" w:sz="0" w:space="0" w:color="auto"/>
                                <w:left w:val="none" w:sz="0" w:space="0" w:color="auto"/>
                                <w:bottom w:val="none" w:sz="0" w:space="0" w:color="auto"/>
                                <w:right w:val="none" w:sz="0" w:space="0" w:color="auto"/>
                              </w:divBdr>
                            </w:div>
                            <w:div w:id="678389824">
                              <w:marLeft w:val="0"/>
                              <w:marRight w:val="0"/>
                              <w:marTop w:val="0"/>
                              <w:marBottom w:val="0"/>
                              <w:divBdr>
                                <w:top w:val="none" w:sz="0" w:space="0" w:color="auto"/>
                                <w:left w:val="none" w:sz="0" w:space="0" w:color="auto"/>
                                <w:bottom w:val="none" w:sz="0" w:space="0" w:color="auto"/>
                                <w:right w:val="none" w:sz="0" w:space="0" w:color="auto"/>
                              </w:divBdr>
                            </w:div>
                            <w:div w:id="183709221">
                              <w:marLeft w:val="0"/>
                              <w:marRight w:val="0"/>
                              <w:marTop w:val="0"/>
                              <w:marBottom w:val="0"/>
                              <w:divBdr>
                                <w:top w:val="none" w:sz="0" w:space="0" w:color="auto"/>
                                <w:left w:val="none" w:sz="0" w:space="0" w:color="auto"/>
                                <w:bottom w:val="none" w:sz="0" w:space="0" w:color="auto"/>
                                <w:right w:val="none" w:sz="0" w:space="0" w:color="auto"/>
                              </w:divBdr>
                            </w:div>
                            <w:div w:id="1383866007">
                              <w:marLeft w:val="0"/>
                              <w:marRight w:val="0"/>
                              <w:marTop w:val="0"/>
                              <w:marBottom w:val="0"/>
                              <w:divBdr>
                                <w:top w:val="none" w:sz="0" w:space="0" w:color="auto"/>
                                <w:left w:val="none" w:sz="0" w:space="0" w:color="auto"/>
                                <w:bottom w:val="none" w:sz="0" w:space="0" w:color="auto"/>
                                <w:right w:val="none" w:sz="0" w:space="0" w:color="auto"/>
                              </w:divBdr>
                            </w:div>
                            <w:div w:id="147988849">
                              <w:marLeft w:val="0"/>
                              <w:marRight w:val="0"/>
                              <w:marTop w:val="0"/>
                              <w:marBottom w:val="0"/>
                              <w:divBdr>
                                <w:top w:val="none" w:sz="0" w:space="0" w:color="auto"/>
                                <w:left w:val="none" w:sz="0" w:space="0" w:color="auto"/>
                                <w:bottom w:val="none" w:sz="0" w:space="0" w:color="auto"/>
                                <w:right w:val="none" w:sz="0" w:space="0" w:color="auto"/>
                              </w:divBdr>
                            </w:div>
                            <w:div w:id="1858275136">
                              <w:marLeft w:val="0"/>
                              <w:marRight w:val="0"/>
                              <w:marTop w:val="0"/>
                              <w:marBottom w:val="0"/>
                              <w:divBdr>
                                <w:top w:val="none" w:sz="0" w:space="0" w:color="auto"/>
                                <w:left w:val="none" w:sz="0" w:space="0" w:color="auto"/>
                                <w:bottom w:val="none" w:sz="0" w:space="0" w:color="auto"/>
                                <w:right w:val="none" w:sz="0" w:space="0" w:color="auto"/>
                              </w:divBdr>
                            </w:div>
                            <w:div w:id="644969274">
                              <w:marLeft w:val="0"/>
                              <w:marRight w:val="0"/>
                              <w:marTop w:val="0"/>
                              <w:marBottom w:val="0"/>
                              <w:divBdr>
                                <w:top w:val="none" w:sz="0" w:space="0" w:color="auto"/>
                                <w:left w:val="none" w:sz="0" w:space="0" w:color="auto"/>
                                <w:bottom w:val="none" w:sz="0" w:space="0" w:color="auto"/>
                                <w:right w:val="none" w:sz="0" w:space="0" w:color="auto"/>
                              </w:divBdr>
                            </w:div>
                            <w:div w:id="589196302">
                              <w:marLeft w:val="0"/>
                              <w:marRight w:val="0"/>
                              <w:marTop w:val="0"/>
                              <w:marBottom w:val="0"/>
                              <w:divBdr>
                                <w:top w:val="none" w:sz="0" w:space="0" w:color="auto"/>
                                <w:left w:val="none" w:sz="0" w:space="0" w:color="auto"/>
                                <w:bottom w:val="none" w:sz="0" w:space="0" w:color="auto"/>
                                <w:right w:val="none" w:sz="0" w:space="0" w:color="auto"/>
                              </w:divBdr>
                            </w:div>
                            <w:div w:id="179705294">
                              <w:marLeft w:val="0"/>
                              <w:marRight w:val="0"/>
                              <w:marTop w:val="0"/>
                              <w:marBottom w:val="0"/>
                              <w:divBdr>
                                <w:top w:val="none" w:sz="0" w:space="0" w:color="auto"/>
                                <w:left w:val="none" w:sz="0" w:space="0" w:color="auto"/>
                                <w:bottom w:val="none" w:sz="0" w:space="0" w:color="auto"/>
                                <w:right w:val="none" w:sz="0" w:space="0" w:color="auto"/>
                              </w:divBdr>
                            </w:div>
                            <w:div w:id="2085762181">
                              <w:marLeft w:val="0"/>
                              <w:marRight w:val="0"/>
                              <w:marTop w:val="0"/>
                              <w:marBottom w:val="0"/>
                              <w:divBdr>
                                <w:top w:val="none" w:sz="0" w:space="0" w:color="auto"/>
                                <w:left w:val="none" w:sz="0" w:space="0" w:color="auto"/>
                                <w:bottom w:val="none" w:sz="0" w:space="0" w:color="auto"/>
                                <w:right w:val="none" w:sz="0" w:space="0" w:color="auto"/>
                              </w:divBdr>
                            </w:div>
                            <w:div w:id="15814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354755">
      <w:bodyDiv w:val="1"/>
      <w:marLeft w:val="0"/>
      <w:marRight w:val="0"/>
      <w:marTop w:val="0"/>
      <w:marBottom w:val="0"/>
      <w:divBdr>
        <w:top w:val="none" w:sz="0" w:space="0" w:color="auto"/>
        <w:left w:val="none" w:sz="0" w:space="0" w:color="auto"/>
        <w:bottom w:val="none" w:sz="0" w:space="0" w:color="auto"/>
        <w:right w:val="none" w:sz="0" w:space="0" w:color="auto"/>
      </w:divBdr>
    </w:div>
    <w:div w:id="1399860629">
      <w:bodyDiv w:val="1"/>
      <w:marLeft w:val="0"/>
      <w:marRight w:val="0"/>
      <w:marTop w:val="0"/>
      <w:marBottom w:val="0"/>
      <w:divBdr>
        <w:top w:val="none" w:sz="0" w:space="0" w:color="auto"/>
        <w:left w:val="none" w:sz="0" w:space="0" w:color="auto"/>
        <w:bottom w:val="none" w:sz="0" w:space="0" w:color="auto"/>
        <w:right w:val="none" w:sz="0" w:space="0" w:color="auto"/>
      </w:divBdr>
      <w:divsChild>
        <w:div w:id="1940140091">
          <w:marLeft w:val="0"/>
          <w:marRight w:val="0"/>
          <w:marTop w:val="0"/>
          <w:marBottom w:val="0"/>
          <w:divBdr>
            <w:top w:val="none" w:sz="0" w:space="0" w:color="auto"/>
            <w:left w:val="none" w:sz="0" w:space="0" w:color="auto"/>
            <w:bottom w:val="none" w:sz="0" w:space="0" w:color="auto"/>
            <w:right w:val="none" w:sz="0" w:space="0" w:color="auto"/>
          </w:divBdr>
          <w:divsChild>
            <w:div w:id="790981606">
              <w:marLeft w:val="0"/>
              <w:marRight w:val="0"/>
              <w:marTop w:val="0"/>
              <w:marBottom w:val="0"/>
              <w:divBdr>
                <w:top w:val="none" w:sz="0" w:space="0" w:color="auto"/>
                <w:left w:val="none" w:sz="0" w:space="0" w:color="auto"/>
                <w:bottom w:val="none" w:sz="0" w:space="0" w:color="auto"/>
                <w:right w:val="none" w:sz="0" w:space="0" w:color="auto"/>
              </w:divBdr>
              <w:divsChild>
                <w:div w:id="1733459674">
                  <w:marLeft w:val="0"/>
                  <w:marRight w:val="0"/>
                  <w:marTop w:val="0"/>
                  <w:marBottom w:val="0"/>
                  <w:divBdr>
                    <w:top w:val="none" w:sz="0" w:space="0" w:color="auto"/>
                    <w:left w:val="none" w:sz="0" w:space="0" w:color="auto"/>
                    <w:bottom w:val="none" w:sz="0" w:space="0" w:color="auto"/>
                    <w:right w:val="none" w:sz="0" w:space="0" w:color="auto"/>
                  </w:divBdr>
                  <w:divsChild>
                    <w:div w:id="410201437">
                      <w:marLeft w:val="0"/>
                      <w:marRight w:val="0"/>
                      <w:marTop w:val="0"/>
                      <w:marBottom w:val="0"/>
                      <w:divBdr>
                        <w:top w:val="none" w:sz="0" w:space="0" w:color="auto"/>
                        <w:left w:val="none" w:sz="0" w:space="0" w:color="auto"/>
                        <w:bottom w:val="none" w:sz="0" w:space="0" w:color="auto"/>
                        <w:right w:val="none" w:sz="0" w:space="0" w:color="auto"/>
                      </w:divBdr>
                      <w:divsChild>
                        <w:div w:id="1758862041">
                          <w:marLeft w:val="0"/>
                          <w:marRight w:val="0"/>
                          <w:marTop w:val="0"/>
                          <w:marBottom w:val="0"/>
                          <w:divBdr>
                            <w:top w:val="none" w:sz="0" w:space="0" w:color="auto"/>
                            <w:left w:val="none" w:sz="0" w:space="0" w:color="auto"/>
                            <w:bottom w:val="none" w:sz="0" w:space="0" w:color="auto"/>
                            <w:right w:val="none" w:sz="0" w:space="0" w:color="auto"/>
                          </w:divBdr>
                          <w:divsChild>
                            <w:div w:id="2144495439">
                              <w:marLeft w:val="0"/>
                              <w:marRight w:val="0"/>
                              <w:marTop w:val="0"/>
                              <w:marBottom w:val="0"/>
                              <w:divBdr>
                                <w:top w:val="none" w:sz="0" w:space="0" w:color="auto"/>
                                <w:left w:val="none" w:sz="0" w:space="0" w:color="auto"/>
                                <w:bottom w:val="none" w:sz="0" w:space="0" w:color="auto"/>
                                <w:right w:val="none" w:sz="0" w:space="0" w:color="auto"/>
                              </w:divBdr>
                              <w:divsChild>
                                <w:div w:id="232160942">
                                  <w:marLeft w:val="0"/>
                                  <w:marRight w:val="0"/>
                                  <w:marTop w:val="0"/>
                                  <w:marBottom w:val="0"/>
                                  <w:divBdr>
                                    <w:top w:val="none" w:sz="0" w:space="0" w:color="auto"/>
                                    <w:left w:val="none" w:sz="0" w:space="0" w:color="auto"/>
                                    <w:bottom w:val="none" w:sz="0" w:space="0" w:color="auto"/>
                                    <w:right w:val="none" w:sz="0" w:space="0" w:color="auto"/>
                                  </w:divBdr>
                                  <w:divsChild>
                                    <w:div w:id="1961915897">
                                      <w:marLeft w:val="0"/>
                                      <w:marRight w:val="0"/>
                                      <w:marTop w:val="0"/>
                                      <w:marBottom w:val="0"/>
                                      <w:divBdr>
                                        <w:top w:val="none" w:sz="0" w:space="0" w:color="auto"/>
                                        <w:left w:val="none" w:sz="0" w:space="0" w:color="auto"/>
                                        <w:bottom w:val="none" w:sz="0" w:space="0" w:color="auto"/>
                                        <w:right w:val="none" w:sz="0" w:space="0" w:color="auto"/>
                                      </w:divBdr>
                                      <w:divsChild>
                                        <w:div w:id="1712917157">
                                          <w:marLeft w:val="0"/>
                                          <w:marRight w:val="0"/>
                                          <w:marTop w:val="0"/>
                                          <w:marBottom w:val="0"/>
                                          <w:divBdr>
                                            <w:top w:val="none" w:sz="0" w:space="0" w:color="auto"/>
                                            <w:left w:val="none" w:sz="0" w:space="0" w:color="auto"/>
                                            <w:bottom w:val="none" w:sz="0" w:space="0" w:color="auto"/>
                                            <w:right w:val="none" w:sz="0" w:space="0" w:color="auto"/>
                                          </w:divBdr>
                                          <w:divsChild>
                                            <w:div w:id="1581792246">
                                              <w:marLeft w:val="0"/>
                                              <w:marRight w:val="0"/>
                                              <w:marTop w:val="0"/>
                                              <w:marBottom w:val="0"/>
                                              <w:divBdr>
                                                <w:top w:val="none" w:sz="0" w:space="0" w:color="auto"/>
                                                <w:left w:val="none" w:sz="0" w:space="0" w:color="auto"/>
                                                <w:bottom w:val="none" w:sz="0" w:space="0" w:color="auto"/>
                                                <w:right w:val="none" w:sz="0" w:space="0" w:color="auto"/>
                                              </w:divBdr>
                                              <w:divsChild>
                                                <w:div w:id="553126668">
                                                  <w:marLeft w:val="0"/>
                                                  <w:marRight w:val="0"/>
                                                  <w:marTop w:val="0"/>
                                                  <w:marBottom w:val="0"/>
                                                  <w:divBdr>
                                                    <w:top w:val="none" w:sz="0" w:space="0" w:color="auto"/>
                                                    <w:left w:val="none" w:sz="0" w:space="0" w:color="auto"/>
                                                    <w:bottom w:val="none" w:sz="0" w:space="0" w:color="auto"/>
                                                    <w:right w:val="none" w:sz="0" w:space="0" w:color="auto"/>
                                                  </w:divBdr>
                                                  <w:divsChild>
                                                    <w:div w:id="2101872945">
                                                      <w:marLeft w:val="0"/>
                                                      <w:marRight w:val="0"/>
                                                      <w:marTop w:val="0"/>
                                                      <w:marBottom w:val="0"/>
                                                      <w:divBdr>
                                                        <w:top w:val="none" w:sz="0" w:space="0" w:color="auto"/>
                                                        <w:left w:val="none" w:sz="0" w:space="0" w:color="auto"/>
                                                        <w:bottom w:val="none" w:sz="0" w:space="0" w:color="auto"/>
                                                        <w:right w:val="none" w:sz="0" w:space="0" w:color="auto"/>
                                                      </w:divBdr>
                                                      <w:divsChild>
                                                        <w:div w:id="22560258">
                                                          <w:marLeft w:val="0"/>
                                                          <w:marRight w:val="0"/>
                                                          <w:marTop w:val="0"/>
                                                          <w:marBottom w:val="0"/>
                                                          <w:divBdr>
                                                            <w:top w:val="none" w:sz="0" w:space="0" w:color="auto"/>
                                                            <w:left w:val="none" w:sz="0" w:space="0" w:color="auto"/>
                                                            <w:bottom w:val="none" w:sz="0" w:space="0" w:color="auto"/>
                                                            <w:right w:val="none" w:sz="0" w:space="0" w:color="auto"/>
                                                          </w:divBdr>
                                                          <w:divsChild>
                                                            <w:div w:id="1452287806">
                                                              <w:marLeft w:val="0"/>
                                                              <w:marRight w:val="0"/>
                                                              <w:marTop w:val="0"/>
                                                              <w:marBottom w:val="0"/>
                                                              <w:divBdr>
                                                                <w:top w:val="none" w:sz="0" w:space="0" w:color="auto"/>
                                                                <w:left w:val="none" w:sz="0" w:space="0" w:color="auto"/>
                                                                <w:bottom w:val="none" w:sz="0" w:space="0" w:color="auto"/>
                                                                <w:right w:val="none" w:sz="0" w:space="0" w:color="auto"/>
                                                              </w:divBdr>
                                                              <w:divsChild>
                                                                <w:div w:id="8913682">
                                                                  <w:marLeft w:val="0"/>
                                                                  <w:marRight w:val="0"/>
                                                                  <w:marTop w:val="0"/>
                                                                  <w:marBottom w:val="0"/>
                                                                  <w:divBdr>
                                                                    <w:top w:val="none" w:sz="0" w:space="0" w:color="auto"/>
                                                                    <w:left w:val="none" w:sz="0" w:space="0" w:color="auto"/>
                                                                    <w:bottom w:val="none" w:sz="0" w:space="0" w:color="auto"/>
                                                                    <w:right w:val="none" w:sz="0" w:space="0" w:color="auto"/>
                                                                  </w:divBdr>
                                                                  <w:divsChild>
                                                                    <w:div w:id="864638004">
                                                                      <w:marLeft w:val="0"/>
                                                                      <w:marRight w:val="0"/>
                                                                      <w:marTop w:val="0"/>
                                                                      <w:marBottom w:val="0"/>
                                                                      <w:divBdr>
                                                                        <w:top w:val="none" w:sz="0" w:space="0" w:color="auto"/>
                                                                        <w:left w:val="none" w:sz="0" w:space="0" w:color="auto"/>
                                                                        <w:bottom w:val="none" w:sz="0" w:space="0" w:color="auto"/>
                                                                        <w:right w:val="none" w:sz="0" w:space="0" w:color="auto"/>
                                                                      </w:divBdr>
                                                                      <w:divsChild>
                                                                        <w:div w:id="2102600951">
                                                                          <w:marLeft w:val="0"/>
                                                                          <w:marRight w:val="0"/>
                                                                          <w:marTop w:val="0"/>
                                                                          <w:marBottom w:val="0"/>
                                                                          <w:divBdr>
                                                                            <w:top w:val="none" w:sz="0" w:space="0" w:color="auto"/>
                                                                            <w:left w:val="none" w:sz="0" w:space="0" w:color="auto"/>
                                                                            <w:bottom w:val="none" w:sz="0" w:space="0" w:color="auto"/>
                                                                            <w:right w:val="none" w:sz="0" w:space="0" w:color="auto"/>
                                                                          </w:divBdr>
                                                                          <w:divsChild>
                                                                            <w:div w:id="172964698">
                                                                              <w:marLeft w:val="0"/>
                                                                              <w:marRight w:val="0"/>
                                                                              <w:marTop w:val="0"/>
                                                                              <w:marBottom w:val="0"/>
                                                                              <w:divBdr>
                                                                                <w:top w:val="none" w:sz="0" w:space="0" w:color="auto"/>
                                                                                <w:left w:val="none" w:sz="0" w:space="0" w:color="auto"/>
                                                                                <w:bottom w:val="none" w:sz="0" w:space="0" w:color="auto"/>
                                                                                <w:right w:val="none" w:sz="0" w:space="0" w:color="auto"/>
                                                                              </w:divBdr>
                                                                              <w:divsChild>
                                                                                <w:div w:id="168231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383630">
      <w:bodyDiv w:val="1"/>
      <w:marLeft w:val="0"/>
      <w:marRight w:val="0"/>
      <w:marTop w:val="0"/>
      <w:marBottom w:val="0"/>
      <w:divBdr>
        <w:top w:val="none" w:sz="0" w:space="0" w:color="auto"/>
        <w:left w:val="none" w:sz="0" w:space="0" w:color="auto"/>
        <w:bottom w:val="none" w:sz="0" w:space="0" w:color="auto"/>
        <w:right w:val="none" w:sz="0" w:space="0" w:color="auto"/>
      </w:divBdr>
      <w:divsChild>
        <w:div w:id="1143888391">
          <w:marLeft w:val="0"/>
          <w:marRight w:val="0"/>
          <w:marTop w:val="0"/>
          <w:marBottom w:val="0"/>
          <w:divBdr>
            <w:top w:val="none" w:sz="0" w:space="0" w:color="auto"/>
            <w:left w:val="none" w:sz="0" w:space="0" w:color="auto"/>
            <w:bottom w:val="none" w:sz="0" w:space="0" w:color="auto"/>
            <w:right w:val="none" w:sz="0" w:space="0" w:color="auto"/>
          </w:divBdr>
        </w:div>
      </w:divsChild>
    </w:div>
    <w:div w:id="1535533630">
      <w:bodyDiv w:val="1"/>
      <w:marLeft w:val="0"/>
      <w:marRight w:val="0"/>
      <w:marTop w:val="0"/>
      <w:marBottom w:val="0"/>
      <w:divBdr>
        <w:top w:val="none" w:sz="0" w:space="0" w:color="auto"/>
        <w:left w:val="none" w:sz="0" w:space="0" w:color="auto"/>
        <w:bottom w:val="none" w:sz="0" w:space="0" w:color="auto"/>
        <w:right w:val="none" w:sz="0" w:space="0" w:color="auto"/>
      </w:divBdr>
      <w:divsChild>
        <w:div w:id="1508711391">
          <w:marLeft w:val="0"/>
          <w:marRight w:val="0"/>
          <w:marTop w:val="0"/>
          <w:marBottom w:val="0"/>
          <w:divBdr>
            <w:top w:val="none" w:sz="0" w:space="0" w:color="auto"/>
            <w:left w:val="none" w:sz="0" w:space="0" w:color="auto"/>
            <w:bottom w:val="none" w:sz="0" w:space="0" w:color="auto"/>
            <w:right w:val="none" w:sz="0" w:space="0" w:color="auto"/>
          </w:divBdr>
          <w:divsChild>
            <w:div w:id="1338195524">
              <w:marLeft w:val="0"/>
              <w:marRight w:val="0"/>
              <w:marTop w:val="0"/>
              <w:marBottom w:val="0"/>
              <w:divBdr>
                <w:top w:val="none" w:sz="0" w:space="0" w:color="auto"/>
                <w:left w:val="none" w:sz="0" w:space="0" w:color="auto"/>
                <w:bottom w:val="none" w:sz="0" w:space="0" w:color="auto"/>
                <w:right w:val="none" w:sz="0" w:space="0" w:color="auto"/>
              </w:divBdr>
              <w:divsChild>
                <w:div w:id="83823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99537">
      <w:bodyDiv w:val="1"/>
      <w:marLeft w:val="0"/>
      <w:marRight w:val="0"/>
      <w:marTop w:val="0"/>
      <w:marBottom w:val="0"/>
      <w:divBdr>
        <w:top w:val="none" w:sz="0" w:space="0" w:color="auto"/>
        <w:left w:val="none" w:sz="0" w:space="0" w:color="auto"/>
        <w:bottom w:val="none" w:sz="0" w:space="0" w:color="auto"/>
        <w:right w:val="none" w:sz="0" w:space="0" w:color="auto"/>
      </w:divBdr>
      <w:divsChild>
        <w:div w:id="211813639">
          <w:marLeft w:val="0"/>
          <w:marRight w:val="0"/>
          <w:marTop w:val="0"/>
          <w:marBottom w:val="0"/>
          <w:divBdr>
            <w:top w:val="none" w:sz="0" w:space="0" w:color="auto"/>
            <w:left w:val="none" w:sz="0" w:space="0" w:color="auto"/>
            <w:bottom w:val="none" w:sz="0" w:space="0" w:color="auto"/>
            <w:right w:val="none" w:sz="0" w:space="0" w:color="auto"/>
          </w:divBdr>
          <w:divsChild>
            <w:div w:id="1091856160">
              <w:marLeft w:val="0"/>
              <w:marRight w:val="0"/>
              <w:marTop w:val="0"/>
              <w:marBottom w:val="0"/>
              <w:divBdr>
                <w:top w:val="none" w:sz="0" w:space="0" w:color="auto"/>
                <w:left w:val="none" w:sz="0" w:space="0" w:color="auto"/>
                <w:bottom w:val="none" w:sz="0" w:space="0" w:color="auto"/>
                <w:right w:val="none" w:sz="0" w:space="0" w:color="auto"/>
              </w:divBdr>
              <w:divsChild>
                <w:div w:id="1819762326">
                  <w:marLeft w:val="0"/>
                  <w:marRight w:val="0"/>
                  <w:marTop w:val="0"/>
                  <w:marBottom w:val="0"/>
                  <w:divBdr>
                    <w:top w:val="none" w:sz="0" w:space="0" w:color="auto"/>
                    <w:left w:val="none" w:sz="0" w:space="0" w:color="auto"/>
                    <w:bottom w:val="none" w:sz="0" w:space="0" w:color="auto"/>
                    <w:right w:val="none" w:sz="0" w:space="0" w:color="auto"/>
                  </w:divBdr>
                  <w:divsChild>
                    <w:div w:id="264076102">
                      <w:marLeft w:val="0"/>
                      <w:marRight w:val="0"/>
                      <w:marTop w:val="0"/>
                      <w:marBottom w:val="0"/>
                      <w:divBdr>
                        <w:top w:val="none" w:sz="0" w:space="0" w:color="auto"/>
                        <w:left w:val="none" w:sz="0" w:space="0" w:color="auto"/>
                        <w:bottom w:val="none" w:sz="0" w:space="0" w:color="auto"/>
                        <w:right w:val="none" w:sz="0" w:space="0" w:color="auto"/>
                      </w:divBdr>
                      <w:divsChild>
                        <w:div w:id="278686805">
                          <w:marLeft w:val="0"/>
                          <w:marRight w:val="0"/>
                          <w:marTop w:val="0"/>
                          <w:marBottom w:val="0"/>
                          <w:divBdr>
                            <w:top w:val="none" w:sz="0" w:space="0" w:color="auto"/>
                            <w:left w:val="none" w:sz="0" w:space="0" w:color="auto"/>
                            <w:bottom w:val="none" w:sz="0" w:space="0" w:color="auto"/>
                            <w:right w:val="none" w:sz="0" w:space="0" w:color="auto"/>
                          </w:divBdr>
                        </w:div>
                      </w:divsChild>
                    </w:div>
                    <w:div w:id="15443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11545">
              <w:marLeft w:val="0"/>
              <w:marRight w:val="0"/>
              <w:marTop w:val="0"/>
              <w:marBottom w:val="0"/>
              <w:divBdr>
                <w:top w:val="none" w:sz="0" w:space="0" w:color="auto"/>
                <w:left w:val="none" w:sz="0" w:space="0" w:color="auto"/>
                <w:bottom w:val="none" w:sz="0" w:space="0" w:color="auto"/>
                <w:right w:val="none" w:sz="0" w:space="0" w:color="auto"/>
              </w:divBdr>
              <w:divsChild>
                <w:div w:id="97484676">
                  <w:marLeft w:val="0"/>
                  <w:marRight w:val="0"/>
                  <w:marTop w:val="0"/>
                  <w:marBottom w:val="0"/>
                  <w:divBdr>
                    <w:top w:val="none" w:sz="0" w:space="0" w:color="auto"/>
                    <w:left w:val="none" w:sz="0" w:space="0" w:color="auto"/>
                    <w:bottom w:val="none" w:sz="0" w:space="0" w:color="auto"/>
                    <w:right w:val="none" w:sz="0" w:space="0" w:color="auto"/>
                  </w:divBdr>
                </w:div>
                <w:div w:id="824590285">
                  <w:marLeft w:val="0"/>
                  <w:marRight w:val="0"/>
                  <w:marTop w:val="0"/>
                  <w:marBottom w:val="0"/>
                  <w:divBdr>
                    <w:top w:val="none" w:sz="0" w:space="0" w:color="auto"/>
                    <w:left w:val="none" w:sz="0" w:space="0" w:color="auto"/>
                    <w:bottom w:val="none" w:sz="0" w:space="0" w:color="auto"/>
                    <w:right w:val="none" w:sz="0" w:space="0" w:color="auto"/>
                  </w:divBdr>
                  <w:divsChild>
                    <w:div w:id="419646293">
                      <w:marLeft w:val="0"/>
                      <w:marRight w:val="0"/>
                      <w:marTop w:val="0"/>
                      <w:marBottom w:val="0"/>
                      <w:divBdr>
                        <w:top w:val="none" w:sz="0" w:space="0" w:color="auto"/>
                        <w:left w:val="none" w:sz="0" w:space="0" w:color="auto"/>
                        <w:bottom w:val="none" w:sz="0" w:space="0" w:color="auto"/>
                        <w:right w:val="none" w:sz="0" w:space="0" w:color="auto"/>
                      </w:divBdr>
                    </w:div>
                    <w:div w:id="295718670">
                      <w:marLeft w:val="0"/>
                      <w:marRight w:val="0"/>
                      <w:marTop w:val="0"/>
                      <w:marBottom w:val="0"/>
                      <w:divBdr>
                        <w:top w:val="none" w:sz="0" w:space="0" w:color="auto"/>
                        <w:left w:val="none" w:sz="0" w:space="0" w:color="auto"/>
                        <w:bottom w:val="none" w:sz="0" w:space="0" w:color="auto"/>
                        <w:right w:val="none" w:sz="0" w:space="0" w:color="auto"/>
                      </w:divBdr>
                    </w:div>
                    <w:div w:id="16080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01603">
      <w:bodyDiv w:val="1"/>
      <w:marLeft w:val="0"/>
      <w:marRight w:val="0"/>
      <w:marTop w:val="0"/>
      <w:marBottom w:val="0"/>
      <w:divBdr>
        <w:top w:val="none" w:sz="0" w:space="0" w:color="auto"/>
        <w:left w:val="none" w:sz="0" w:space="0" w:color="auto"/>
        <w:bottom w:val="none" w:sz="0" w:space="0" w:color="auto"/>
        <w:right w:val="none" w:sz="0" w:space="0" w:color="auto"/>
      </w:divBdr>
      <w:divsChild>
        <w:div w:id="155658946">
          <w:marLeft w:val="0"/>
          <w:marRight w:val="0"/>
          <w:marTop w:val="0"/>
          <w:marBottom w:val="0"/>
          <w:divBdr>
            <w:top w:val="none" w:sz="0" w:space="0" w:color="auto"/>
            <w:left w:val="none" w:sz="0" w:space="0" w:color="auto"/>
            <w:bottom w:val="none" w:sz="0" w:space="0" w:color="auto"/>
            <w:right w:val="none" w:sz="0" w:space="0" w:color="auto"/>
          </w:divBdr>
          <w:divsChild>
            <w:div w:id="749043057">
              <w:marLeft w:val="0"/>
              <w:marRight w:val="0"/>
              <w:marTop w:val="0"/>
              <w:marBottom w:val="0"/>
              <w:divBdr>
                <w:top w:val="none" w:sz="0" w:space="0" w:color="auto"/>
                <w:left w:val="none" w:sz="0" w:space="0" w:color="auto"/>
                <w:bottom w:val="none" w:sz="0" w:space="0" w:color="auto"/>
                <w:right w:val="none" w:sz="0" w:space="0" w:color="auto"/>
              </w:divBdr>
              <w:divsChild>
                <w:div w:id="1565413836">
                  <w:marLeft w:val="0"/>
                  <w:marRight w:val="0"/>
                  <w:marTop w:val="0"/>
                  <w:marBottom w:val="0"/>
                  <w:divBdr>
                    <w:top w:val="none" w:sz="0" w:space="0" w:color="auto"/>
                    <w:left w:val="none" w:sz="0" w:space="0" w:color="auto"/>
                    <w:bottom w:val="none" w:sz="0" w:space="0" w:color="auto"/>
                    <w:right w:val="none" w:sz="0" w:space="0" w:color="auto"/>
                  </w:divBdr>
                  <w:divsChild>
                    <w:div w:id="750590333">
                      <w:marLeft w:val="0"/>
                      <w:marRight w:val="0"/>
                      <w:marTop w:val="0"/>
                      <w:marBottom w:val="0"/>
                      <w:divBdr>
                        <w:top w:val="none" w:sz="0" w:space="0" w:color="auto"/>
                        <w:left w:val="none" w:sz="0" w:space="0" w:color="auto"/>
                        <w:bottom w:val="none" w:sz="0" w:space="0" w:color="auto"/>
                        <w:right w:val="none" w:sz="0" w:space="0" w:color="auto"/>
                      </w:divBdr>
                      <w:divsChild>
                        <w:div w:id="5075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935356">
      <w:bodyDiv w:val="1"/>
      <w:marLeft w:val="0"/>
      <w:marRight w:val="0"/>
      <w:marTop w:val="0"/>
      <w:marBottom w:val="0"/>
      <w:divBdr>
        <w:top w:val="none" w:sz="0" w:space="0" w:color="auto"/>
        <w:left w:val="none" w:sz="0" w:space="0" w:color="auto"/>
        <w:bottom w:val="none" w:sz="0" w:space="0" w:color="auto"/>
        <w:right w:val="none" w:sz="0" w:space="0" w:color="auto"/>
      </w:divBdr>
      <w:divsChild>
        <w:div w:id="1831947155">
          <w:marLeft w:val="0"/>
          <w:marRight w:val="0"/>
          <w:marTop w:val="0"/>
          <w:marBottom w:val="0"/>
          <w:divBdr>
            <w:top w:val="none" w:sz="0" w:space="0" w:color="auto"/>
            <w:left w:val="none" w:sz="0" w:space="0" w:color="auto"/>
            <w:bottom w:val="none" w:sz="0" w:space="0" w:color="auto"/>
            <w:right w:val="none" w:sz="0" w:space="0" w:color="auto"/>
          </w:divBdr>
          <w:divsChild>
            <w:div w:id="639001399">
              <w:marLeft w:val="0"/>
              <w:marRight w:val="0"/>
              <w:marTop w:val="0"/>
              <w:marBottom w:val="0"/>
              <w:divBdr>
                <w:top w:val="none" w:sz="0" w:space="0" w:color="auto"/>
                <w:left w:val="none" w:sz="0" w:space="0" w:color="auto"/>
                <w:bottom w:val="none" w:sz="0" w:space="0" w:color="auto"/>
                <w:right w:val="none" w:sz="0" w:space="0" w:color="auto"/>
              </w:divBdr>
              <w:divsChild>
                <w:div w:id="627246698">
                  <w:marLeft w:val="0"/>
                  <w:marRight w:val="0"/>
                  <w:marTop w:val="0"/>
                  <w:marBottom w:val="0"/>
                  <w:divBdr>
                    <w:top w:val="none" w:sz="0" w:space="0" w:color="auto"/>
                    <w:left w:val="none" w:sz="0" w:space="0" w:color="auto"/>
                    <w:bottom w:val="none" w:sz="0" w:space="0" w:color="auto"/>
                    <w:right w:val="none" w:sz="0" w:space="0" w:color="auto"/>
                  </w:divBdr>
                </w:div>
                <w:div w:id="434591217">
                  <w:marLeft w:val="0"/>
                  <w:marRight w:val="0"/>
                  <w:marTop w:val="0"/>
                  <w:marBottom w:val="0"/>
                  <w:divBdr>
                    <w:top w:val="none" w:sz="0" w:space="0" w:color="auto"/>
                    <w:left w:val="none" w:sz="0" w:space="0" w:color="auto"/>
                    <w:bottom w:val="none" w:sz="0" w:space="0" w:color="auto"/>
                    <w:right w:val="none" w:sz="0" w:space="0" w:color="auto"/>
                  </w:divBdr>
                </w:div>
                <w:div w:id="1879198943">
                  <w:marLeft w:val="0"/>
                  <w:marRight w:val="0"/>
                  <w:marTop w:val="0"/>
                  <w:marBottom w:val="0"/>
                  <w:divBdr>
                    <w:top w:val="none" w:sz="0" w:space="0" w:color="auto"/>
                    <w:left w:val="none" w:sz="0" w:space="0" w:color="auto"/>
                    <w:bottom w:val="none" w:sz="0" w:space="0" w:color="auto"/>
                    <w:right w:val="none" w:sz="0" w:space="0" w:color="auto"/>
                  </w:divBdr>
                  <w:divsChild>
                    <w:div w:id="8072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899251">
      <w:bodyDiv w:val="1"/>
      <w:marLeft w:val="0"/>
      <w:marRight w:val="0"/>
      <w:marTop w:val="0"/>
      <w:marBottom w:val="150"/>
      <w:divBdr>
        <w:top w:val="none" w:sz="0" w:space="0" w:color="auto"/>
        <w:left w:val="none" w:sz="0" w:space="0" w:color="auto"/>
        <w:bottom w:val="none" w:sz="0" w:space="0" w:color="auto"/>
        <w:right w:val="none" w:sz="0" w:space="0" w:color="auto"/>
      </w:divBdr>
      <w:divsChild>
        <w:div w:id="1183936953">
          <w:marLeft w:val="0"/>
          <w:marRight w:val="0"/>
          <w:marTop w:val="30"/>
          <w:marBottom w:val="30"/>
          <w:divBdr>
            <w:top w:val="none" w:sz="0" w:space="0" w:color="auto"/>
            <w:left w:val="none" w:sz="0" w:space="0" w:color="auto"/>
            <w:bottom w:val="none" w:sz="0" w:space="0" w:color="auto"/>
            <w:right w:val="none" w:sz="0" w:space="0" w:color="auto"/>
          </w:divBdr>
        </w:div>
      </w:divsChild>
    </w:div>
    <w:div w:id="1649936008">
      <w:bodyDiv w:val="1"/>
      <w:marLeft w:val="0"/>
      <w:marRight w:val="0"/>
      <w:marTop w:val="0"/>
      <w:marBottom w:val="0"/>
      <w:divBdr>
        <w:top w:val="none" w:sz="0" w:space="0" w:color="auto"/>
        <w:left w:val="none" w:sz="0" w:space="0" w:color="auto"/>
        <w:bottom w:val="none" w:sz="0" w:space="0" w:color="auto"/>
        <w:right w:val="none" w:sz="0" w:space="0" w:color="auto"/>
      </w:divBdr>
    </w:div>
    <w:div w:id="1659117265">
      <w:bodyDiv w:val="1"/>
      <w:marLeft w:val="0"/>
      <w:marRight w:val="0"/>
      <w:marTop w:val="0"/>
      <w:marBottom w:val="0"/>
      <w:divBdr>
        <w:top w:val="none" w:sz="0" w:space="0" w:color="auto"/>
        <w:left w:val="none" w:sz="0" w:space="0" w:color="auto"/>
        <w:bottom w:val="none" w:sz="0" w:space="0" w:color="auto"/>
        <w:right w:val="none" w:sz="0" w:space="0" w:color="auto"/>
      </w:divBdr>
    </w:div>
    <w:div w:id="1662998325">
      <w:bodyDiv w:val="1"/>
      <w:marLeft w:val="0"/>
      <w:marRight w:val="0"/>
      <w:marTop w:val="0"/>
      <w:marBottom w:val="0"/>
      <w:divBdr>
        <w:top w:val="none" w:sz="0" w:space="0" w:color="auto"/>
        <w:left w:val="none" w:sz="0" w:space="0" w:color="auto"/>
        <w:bottom w:val="none" w:sz="0" w:space="0" w:color="auto"/>
        <w:right w:val="none" w:sz="0" w:space="0" w:color="auto"/>
      </w:divBdr>
      <w:divsChild>
        <w:div w:id="1522351501">
          <w:marLeft w:val="0"/>
          <w:marRight w:val="0"/>
          <w:marTop w:val="0"/>
          <w:marBottom w:val="0"/>
          <w:divBdr>
            <w:top w:val="none" w:sz="0" w:space="0" w:color="auto"/>
            <w:left w:val="none" w:sz="0" w:space="0" w:color="auto"/>
            <w:bottom w:val="none" w:sz="0" w:space="0" w:color="auto"/>
            <w:right w:val="none" w:sz="0" w:space="0" w:color="auto"/>
          </w:divBdr>
          <w:divsChild>
            <w:div w:id="497161423">
              <w:marLeft w:val="0"/>
              <w:marRight w:val="0"/>
              <w:marTop w:val="0"/>
              <w:marBottom w:val="0"/>
              <w:divBdr>
                <w:top w:val="none" w:sz="0" w:space="0" w:color="auto"/>
                <w:left w:val="none" w:sz="0" w:space="0" w:color="auto"/>
                <w:bottom w:val="none" w:sz="0" w:space="0" w:color="auto"/>
                <w:right w:val="none" w:sz="0" w:space="0" w:color="auto"/>
              </w:divBdr>
              <w:divsChild>
                <w:div w:id="266666488">
                  <w:marLeft w:val="0"/>
                  <w:marRight w:val="0"/>
                  <w:marTop w:val="0"/>
                  <w:marBottom w:val="0"/>
                  <w:divBdr>
                    <w:top w:val="none" w:sz="0" w:space="0" w:color="auto"/>
                    <w:left w:val="none" w:sz="0" w:space="0" w:color="auto"/>
                    <w:bottom w:val="none" w:sz="0" w:space="0" w:color="auto"/>
                    <w:right w:val="none" w:sz="0" w:space="0" w:color="auto"/>
                  </w:divBdr>
                  <w:divsChild>
                    <w:div w:id="2054766744">
                      <w:marLeft w:val="0"/>
                      <w:marRight w:val="0"/>
                      <w:marTop w:val="0"/>
                      <w:marBottom w:val="0"/>
                      <w:divBdr>
                        <w:top w:val="none" w:sz="0" w:space="0" w:color="auto"/>
                        <w:left w:val="none" w:sz="0" w:space="0" w:color="auto"/>
                        <w:bottom w:val="none" w:sz="0" w:space="0" w:color="auto"/>
                        <w:right w:val="none" w:sz="0" w:space="0" w:color="auto"/>
                      </w:divBdr>
                      <w:divsChild>
                        <w:div w:id="1516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55208">
      <w:bodyDiv w:val="1"/>
      <w:marLeft w:val="0"/>
      <w:marRight w:val="0"/>
      <w:marTop w:val="0"/>
      <w:marBottom w:val="0"/>
      <w:divBdr>
        <w:top w:val="none" w:sz="0" w:space="0" w:color="auto"/>
        <w:left w:val="none" w:sz="0" w:space="0" w:color="auto"/>
        <w:bottom w:val="none" w:sz="0" w:space="0" w:color="auto"/>
        <w:right w:val="none" w:sz="0" w:space="0" w:color="auto"/>
      </w:divBdr>
      <w:divsChild>
        <w:div w:id="1389836311">
          <w:marLeft w:val="0"/>
          <w:marRight w:val="0"/>
          <w:marTop w:val="0"/>
          <w:marBottom w:val="0"/>
          <w:divBdr>
            <w:top w:val="none" w:sz="0" w:space="0" w:color="auto"/>
            <w:left w:val="none" w:sz="0" w:space="0" w:color="auto"/>
            <w:bottom w:val="none" w:sz="0" w:space="0" w:color="auto"/>
            <w:right w:val="none" w:sz="0" w:space="0" w:color="auto"/>
          </w:divBdr>
          <w:divsChild>
            <w:div w:id="410856637">
              <w:marLeft w:val="0"/>
              <w:marRight w:val="0"/>
              <w:marTop w:val="0"/>
              <w:marBottom w:val="0"/>
              <w:divBdr>
                <w:top w:val="none" w:sz="0" w:space="0" w:color="auto"/>
                <w:left w:val="none" w:sz="0" w:space="0" w:color="auto"/>
                <w:bottom w:val="none" w:sz="0" w:space="0" w:color="auto"/>
                <w:right w:val="none" w:sz="0" w:space="0" w:color="auto"/>
              </w:divBdr>
              <w:divsChild>
                <w:div w:id="53895682">
                  <w:marLeft w:val="0"/>
                  <w:marRight w:val="0"/>
                  <w:marTop w:val="0"/>
                  <w:marBottom w:val="0"/>
                  <w:divBdr>
                    <w:top w:val="none" w:sz="0" w:space="0" w:color="auto"/>
                    <w:left w:val="none" w:sz="0" w:space="0" w:color="auto"/>
                    <w:bottom w:val="none" w:sz="0" w:space="0" w:color="auto"/>
                    <w:right w:val="none" w:sz="0" w:space="0" w:color="auto"/>
                  </w:divBdr>
                  <w:divsChild>
                    <w:div w:id="6798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712475">
      <w:bodyDiv w:val="1"/>
      <w:marLeft w:val="0"/>
      <w:marRight w:val="0"/>
      <w:marTop w:val="0"/>
      <w:marBottom w:val="0"/>
      <w:divBdr>
        <w:top w:val="none" w:sz="0" w:space="0" w:color="auto"/>
        <w:left w:val="none" w:sz="0" w:space="0" w:color="auto"/>
        <w:bottom w:val="none" w:sz="0" w:space="0" w:color="auto"/>
        <w:right w:val="none" w:sz="0" w:space="0" w:color="auto"/>
      </w:divBdr>
      <w:divsChild>
        <w:div w:id="1077019220">
          <w:marLeft w:val="0"/>
          <w:marRight w:val="0"/>
          <w:marTop w:val="0"/>
          <w:marBottom w:val="0"/>
          <w:divBdr>
            <w:top w:val="none" w:sz="0" w:space="0" w:color="auto"/>
            <w:left w:val="none" w:sz="0" w:space="0" w:color="auto"/>
            <w:bottom w:val="none" w:sz="0" w:space="0" w:color="auto"/>
            <w:right w:val="none" w:sz="0" w:space="0" w:color="auto"/>
          </w:divBdr>
          <w:divsChild>
            <w:div w:id="1662736639">
              <w:marLeft w:val="0"/>
              <w:marRight w:val="0"/>
              <w:marTop w:val="0"/>
              <w:marBottom w:val="0"/>
              <w:divBdr>
                <w:top w:val="none" w:sz="0" w:space="0" w:color="auto"/>
                <w:left w:val="none" w:sz="0" w:space="0" w:color="auto"/>
                <w:bottom w:val="none" w:sz="0" w:space="0" w:color="auto"/>
                <w:right w:val="none" w:sz="0" w:space="0" w:color="auto"/>
              </w:divBdr>
              <w:divsChild>
                <w:div w:id="842816938">
                  <w:marLeft w:val="0"/>
                  <w:marRight w:val="0"/>
                  <w:marTop w:val="0"/>
                  <w:marBottom w:val="0"/>
                  <w:divBdr>
                    <w:top w:val="none" w:sz="0" w:space="0" w:color="auto"/>
                    <w:left w:val="none" w:sz="0" w:space="0" w:color="auto"/>
                    <w:bottom w:val="none" w:sz="0" w:space="0" w:color="auto"/>
                    <w:right w:val="none" w:sz="0" w:space="0" w:color="auto"/>
                  </w:divBdr>
                  <w:divsChild>
                    <w:div w:id="1341392684">
                      <w:marLeft w:val="0"/>
                      <w:marRight w:val="0"/>
                      <w:marTop w:val="0"/>
                      <w:marBottom w:val="0"/>
                      <w:divBdr>
                        <w:top w:val="none" w:sz="0" w:space="0" w:color="auto"/>
                        <w:left w:val="none" w:sz="0" w:space="0" w:color="auto"/>
                        <w:bottom w:val="none" w:sz="0" w:space="0" w:color="auto"/>
                        <w:right w:val="none" w:sz="0" w:space="0" w:color="auto"/>
                      </w:divBdr>
                      <w:divsChild>
                        <w:div w:id="1617297690">
                          <w:marLeft w:val="0"/>
                          <w:marRight w:val="0"/>
                          <w:marTop w:val="0"/>
                          <w:marBottom w:val="0"/>
                          <w:divBdr>
                            <w:top w:val="none" w:sz="0" w:space="0" w:color="auto"/>
                            <w:left w:val="none" w:sz="0" w:space="0" w:color="auto"/>
                            <w:bottom w:val="none" w:sz="0" w:space="0" w:color="auto"/>
                            <w:right w:val="none" w:sz="0" w:space="0" w:color="auto"/>
                          </w:divBdr>
                          <w:divsChild>
                            <w:div w:id="452753642">
                              <w:marLeft w:val="0"/>
                              <w:marRight w:val="0"/>
                              <w:marTop w:val="0"/>
                              <w:marBottom w:val="0"/>
                              <w:divBdr>
                                <w:top w:val="none" w:sz="0" w:space="0" w:color="auto"/>
                                <w:left w:val="none" w:sz="0" w:space="0" w:color="auto"/>
                                <w:bottom w:val="none" w:sz="0" w:space="0" w:color="auto"/>
                                <w:right w:val="none" w:sz="0" w:space="0" w:color="auto"/>
                              </w:divBdr>
                              <w:divsChild>
                                <w:div w:id="729381964">
                                  <w:marLeft w:val="0"/>
                                  <w:marRight w:val="0"/>
                                  <w:marTop w:val="0"/>
                                  <w:marBottom w:val="0"/>
                                  <w:divBdr>
                                    <w:top w:val="none" w:sz="0" w:space="0" w:color="auto"/>
                                    <w:left w:val="none" w:sz="0" w:space="0" w:color="auto"/>
                                    <w:bottom w:val="none" w:sz="0" w:space="0" w:color="auto"/>
                                    <w:right w:val="none" w:sz="0" w:space="0" w:color="auto"/>
                                  </w:divBdr>
                                  <w:divsChild>
                                    <w:div w:id="837496810">
                                      <w:marLeft w:val="0"/>
                                      <w:marRight w:val="0"/>
                                      <w:marTop w:val="0"/>
                                      <w:marBottom w:val="0"/>
                                      <w:divBdr>
                                        <w:top w:val="none" w:sz="0" w:space="0" w:color="auto"/>
                                        <w:left w:val="none" w:sz="0" w:space="0" w:color="auto"/>
                                        <w:bottom w:val="none" w:sz="0" w:space="0" w:color="auto"/>
                                        <w:right w:val="none" w:sz="0" w:space="0" w:color="auto"/>
                                      </w:divBdr>
                                      <w:divsChild>
                                        <w:div w:id="1296989968">
                                          <w:marLeft w:val="0"/>
                                          <w:marRight w:val="0"/>
                                          <w:marTop w:val="0"/>
                                          <w:marBottom w:val="0"/>
                                          <w:divBdr>
                                            <w:top w:val="none" w:sz="0" w:space="0" w:color="auto"/>
                                            <w:left w:val="none" w:sz="0" w:space="0" w:color="auto"/>
                                            <w:bottom w:val="none" w:sz="0" w:space="0" w:color="auto"/>
                                            <w:right w:val="none" w:sz="0" w:space="0" w:color="auto"/>
                                          </w:divBdr>
                                          <w:divsChild>
                                            <w:div w:id="477112945">
                                              <w:marLeft w:val="0"/>
                                              <w:marRight w:val="0"/>
                                              <w:marTop w:val="0"/>
                                              <w:marBottom w:val="0"/>
                                              <w:divBdr>
                                                <w:top w:val="none" w:sz="0" w:space="0" w:color="auto"/>
                                                <w:left w:val="none" w:sz="0" w:space="0" w:color="auto"/>
                                                <w:bottom w:val="none" w:sz="0" w:space="0" w:color="auto"/>
                                                <w:right w:val="none" w:sz="0" w:space="0" w:color="auto"/>
                                              </w:divBdr>
                                              <w:divsChild>
                                                <w:div w:id="2037926000">
                                                  <w:marLeft w:val="0"/>
                                                  <w:marRight w:val="0"/>
                                                  <w:marTop w:val="0"/>
                                                  <w:marBottom w:val="0"/>
                                                  <w:divBdr>
                                                    <w:top w:val="none" w:sz="0" w:space="0" w:color="auto"/>
                                                    <w:left w:val="none" w:sz="0" w:space="0" w:color="auto"/>
                                                    <w:bottom w:val="none" w:sz="0" w:space="0" w:color="auto"/>
                                                    <w:right w:val="none" w:sz="0" w:space="0" w:color="auto"/>
                                                  </w:divBdr>
                                                  <w:divsChild>
                                                    <w:div w:id="1599605614">
                                                      <w:marLeft w:val="0"/>
                                                      <w:marRight w:val="0"/>
                                                      <w:marTop w:val="0"/>
                                                      <w:marBottom w:val="0"/>
                                                      <w:divBdr>
                                                        <w:top w:val="none" w:sz="0" w:space="0" w:color="auto"/>
                                                        <w:left w:val="none" w:sz="0" w:space="0" w:color="auto"/>
                                                        <w:bottom w:val="none" w:sz="0" w:space="0" w:color="auto"/>
                                                        <w:right w:val="none" w:sz="0" w:space="0" w:color="auto"/>
                                                      </w:divBdr>
                                                    </w:div>
                                                    <w:div w:id="568005383">
                                                      <w:marLeft w:val="0"/>
                                                      <w:marRight w:val="0"/>
                                                      <w:marTop w:val="0"/>
                                                      <w:marBottom w:val="0"/>
                                                      <w:divBdr>
                                                        <w:top w:val="none" w:sz="0" w:space="0" w:color="auto"/>
                                                        <w:left w:val="none" w:sz="0" w:space="0" w:color="auto"/>
                                                        <w:bottom w:val="none" w:sz="0" w:space="0" w:color="auto"/>
                                                        <w:right w:val="none" w:sz="0" w:space="0" w:color="auto"/>
                                                      </w:divBdr>
                                                      <w:divsChild>
                                                        <w:div w:id="284704847">
                                                          <w:marLeft w:val="0"/>
                                                          <w:marRight w:val="0"/>
                                                          <w:marTop w:val="0"/>
                                                          <w:marBottom w:val="0"/>
                                                          <w:divBdr>
                                                            <w:top w:val="none" w:sz="0" w:space="0" w:color="auto"/>
                                                            <w:left w:val="none" w:sz="0" w:space="0" w:color="auto"/>
                                                            <w:bottom w:val="none" w:sz="0" w:space="0" w:color="auto"/>
                                                            <w:right w:val="none" w:sz="0" w:space="0" w:color="auto"/>
                                                          </w:divBdr>
                                                          <w:divsChild>
                                                            <w:div w:id="68230870">
                                                              <w:marLeft w:val="0"/>
                                                              <w:marRight w:val="0"/>
                                                              <w:marTop w:val="0"/>
                                                              <w:marBottom w:val="0"/>
                                                              <w:divBdr>
                                                                <w:top w:val="none" w:sz="0" w:space="0" w:color="auto"/>
                                                                <w:left w:val="none" w:sz="0" w:space="0" w:color="auto"/>
                                                                <w:bottom w:val="none" w:sz="0" w:space="0" w:color="auto"/>
                                                                <w:right w:val="none" w:sz="0" w:space="0" w:color="auto"/>
                                                              </w:divBdr>
                                                              <w:divsChild>
                                                                <w:div w:id="2007435049">
                                                                  <w:marLeft w:val="0"/>
                                                                  <w:marRight w:val="0"/>
                                                                  <w:marTop w:val="0"/>
                                                                  <w:marBottom w:val="0"/>
                                                                  <w:divBdr>
                                                                    <w:top w:val="none" w:sz="0" w:space="0" w:color="auto"/>
                                                                    <w:left w:val="none" w:sz="0" w:space="0" w:color="auto"/>
                                                                    <w:bottom w:val="none" w:sz="0" w:space="0" w:color="auto"/>
                                                                    <w:right w:val="none" w:sz="0" w:space="0" w:color="auto"/>
                                                                  </w:divBdr>
                                                                </w:div>
                                                                <w:div w:id="783697141">
                                                                  <w:marLeft w:val="0"/>
                                                                  <w:marRight w:val="0"/>
                                                                  <w:marTop w:val="0"/>
                                                                  <w:marBottom w:val="0"/>
                                                                  <w:divBdr>
                                                                    <w:top w:val="none" w:sz="0" w:space="0" w:color="auto"/>
                                                                    <w:left w:val="none" w:sz="0" w:space="0" w:color="auto"/>
                                                                    <w:bottom w:val="none" w:sz="0" w:space="0" w:color="auto"/>
                                                                    <w:right w:val="none" w:sz="0" w:space="0" w:color="auto"/>
                                                                  </w:divBdr>
                                                                </w:div>
                                                                <w:div w:id="131758370">
                                                                  <w:marLeft w:val="0"/>
                                                                  <w:marRight w:val="0"/>
                                                                  <w:marTop w:val="0"/>
                                                                  <w:marBottom w:val="0"/>
                                                                  <w:divBdr>
                                                                    <w:top w:val="none" w:sz="0" w:space="0" w:color="auto"/>
                                                                    <w:left w:val="none" w:sz="0" w:space="0" w:color="auto"/>
                                                                    <w:bottom w:val="none" w:sz="0" w:space="0" w:color="auto"/>
                                                                    <w:right w:val="none" w:sz="0" w:space="0" w:color="auto"/>
                                                                  </w:divBdr>
                                                                </w:div>
                                                                <w:div w:id="10706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0200432">
      <w:bodyDiv w:val="1"/>
      <w:marLeft w:val="0"/>
      <w:marRight w:val="0"/>
      <w:marTop w:val="0"/>
      <w:marBottom w:val="0"/>
      <w:divBdr>
        <w:top w:val="none" w:sz="0" w:space="0" w:color="auto"/>
        <w:left w:val="none" w:sz="0" w:space="0" w:color="auto"/>
        <w:bottom w:val="none" w:sz="0" w:space="0" w:color="auto"/>
        <w:right w:val="none" w:sz="0" w:space="0" w:color="auto"/>
      </w:divBdr>
    </w:div>
    <w:div w:id="1908956436">
      <w:bodyDiv w:val="1"/>
      <w:marLeft w:val="0"/>
      <w:marRight w:val="0"/>
      <w:marTop w:val="0"/>
      <w:marBottom w:val="0"/>
      <w:divBdr>
        <w:top w:val="none" w:sz="0" w:space="0" w:color="auto"/>
        <w:left w:val="none" w:sz="0" w:space="0" w:color="auto"/>
        <w:bottom w:val="none" w:sz="0" w:space="0" w:color="auto"/>
        <w:right w:val="none" w:sz="0" w:space="0" w:color="auto"/>
      </w:divBdr>
      <w:divsChild>
        <w:div w:id="1025448007">
          <w:marLeft w:val="0"/>
          <w:marRight w:val="0"/>
          <w:marTop w:val="0"/>
          <w:marBottom w:val="0"/>
          <w:divBdr>
            <w:top w:val="none" w:sz="0" w:space="0" w:color="auto"/>
            <w:left w:val="none" w:sz="0" w:space="0" w:color="auto"/>
            <w:bottom w:val="none" w:sz="0" w:space="0" w:color="auto"/>
            <w:right w:val="none" w:sz="0" w:space="0" w:color="auto"/>
          </w:divBdr>
          <w:divsChild>
            <w:div w:id="583030144">
              <w:marLeft w:val="0"/>
              <w:marRight w:val="0"/>
              <w:marTop w:val="0"/>
              <w:marBottom w:val="0"/>
              <w:divBdr>
                <w:top w:val="none" w:sz="0" w:space="0" w:color="auto"/>
                <w:left w:val="none" w:sz="0" w:space="0" w:color="auto"/>
                <w:bottom w:val="none" w:sz="0" w:space="0" w:color="auto"/>
                <w:right w:val="none" w:sz="0" w:space="0" w:color="auto"/>
              </w:divBdr>
              <w:divsChild>
                <w:div w:id="1793787555">
                  <w:marLeft w:val="0"/>
                  <w:marRight w:val="0"/>
                  <w:marTop w:val="0"/>
                  <w:marBottom w:val="0"/>
                  <w:divBdr>
                    <w:top w:val="none" w:sz="0" w:space="0" w:color="auto"/>
                    <w:left w:val="none" w:sz="0" w:space="0" w:color="auto"/>
                    <w:bottom w:val="none" w:sz="0" w:space="0" w:color="auto"/>
                    <w:right w:val="none" w:sz="0" w:space="0" w:color="auto"/>
                  </w:divBdr>
                  <w:divsChild>
                    <w:div w:id="1935632190">
                      <w:marLeft w:val="0"/>
                      <w:marRight w:val="0"/>
                      <w:marTop w:val="0"/>
                      <w:marBottom w:val="0"/>
                      <w:divBdr>
                        <w:top w:val="none" w:sz="0" w:space="0" w:color="auto"/>
                        <w:left w:val="none" w:sz="0" w:space="0" w:color="auto"/>
                        <w:bottom w:val="none" w:sz="0" w:space="0" w:color="auto"/>
                        <w:right w:val="none" w:sz="0" w:space="0" w:color="auto"/>
                      </w:divBdr>
                      <w:divsChild>
                        <w:div w:id="537164942">
                          <w:marLeft w:val="0"/>
                          <w:marRight w:val="0"/>
                          <w:marTop w:val="0"/>
                          <w:marBottom w:val="0"/>
                          <w:divBdr>
                            <w:top w:val="none" w:sz="0" w:space="0" w:color="auto"/>
                            <w:left w:val="none" w:sz="0" w:space="0" w:color="auto"/>
                            <w:bottom w:val="none" w:sz="0" w:space="0" w:color="auto"/>
                            <w:right w:val="none" w:sz="0" w:space="0" w:color="auto"/>
                          </w:divBdr>
                          <w:divsChild>
                            <w:div w:id="188332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501895">
      <w:bodyDiv w:val="1"/>
      <w:marLeft w:val="0"/>
      <w:marRight w:val="0"/>
      <w:marTop w:val="0"/>
      <w:marBottom w:val="0"/>
      <w:divBdr>
        <w:top w:val="none" w:sz="0" w:space="0" w:color="auto"/>
        <w:left w:val="none" w:sz="0" w:space="0" w:color="auto"/>
        <w:bottom w:val="none" w:sz="0" w:space="0" w:color="auto"/>
        <w:right w:val="none" w:sz="0" w:space="0" w:color="auto"/>
      </w:divBdr>
      <w:divsChild>
        <w:div w:id="1930386661">
          <w:marLeft w:val="0"/>
          <w:marRight w:val="0"/>
          <w:marTop w:val="0"/>
          <w:marBottom w:val="0"/>
          <w:divBdr>
            <w:top w:val="none" w:sz="0" w:space="0" w:color="auto"/>
            <w:left w:val="none" w:sz="0" w:space="0" w:color="auto"/>
            <w:bottom w:val="none" w:sz="0" w:space="0" w:color="auto"/>
            <w:right w:val="none" w:sz="0" w:space="0" w:color="auto"/>
          </w:divBdr>
          <w:divsChild>
            <w:div w:id="1833719196">
              <w:marLeft w:val="0"/>
              <w:marRight w:val="0"/>
              <w:marTop w:val="0"/>
              <w:marBottom w:val="0"/>
              <w:divBdr>
                <w:top w:val="none" w:sz="0" w:space="0" w:color="auto"/>
                <w:left w:val="none" w:sz="0" w:space="0" w:color="auto"/>
                <w:bottom w:val="none" w:sz="0" w:space="0" w:color="auto"/>
                <w:right w:val="none" w:sz="0" w:space="0" w:color="auto"/>
              </w:divBdr>
              <w:divsChild>
                <w:div w:id="290599262">
                  <w:marLeft w:val="0"/>
                  <w:marRight w:val="0"/>
                  <w:marTop w:val="0"/>
                  <w:marBottom w:val="0"/>
                  <w:divBdr>
                    <w:top w:val="none" w:sz="0" w:space="0" w:color="auto"/>
                    <w:left w:val="none" w:sz="0" w:space="0" w:color="auto"/>
                    <w:bottom w:val="none" w:sz="0" w:space="0" w:color="auto"/>
                    <w:right w:val="none" w:sz="0" w:space="0" w:color="auto"/>
                  </w:divBdr>
                  <w:divsChild>
                    <w:div w:id="2060350029">
                      <w:marLeft w:val="0"/>
                      <w:marRight w:val="0"/>
                      <w:marTop w:val="0"/>
                      <w:marBottom w:val="0"/>
                      <w:divBdr>
                        <w:top w:val="none" w:sz="0" w:space="0" w:color="auto"/>
                        <w:left w:val="none" w:sz="0" w:space="0" w:color="auto"/>
                        <w:bottom w:val="none" w:sz="0" w:space="0" w:color="auto"/>
                        <w:right w:val="none" w:sz="0" w:space="0" w:color="auto"/>
                      </w:divBdr>
                      <w:divsChild>
                        <w:div w:id="806358377">
                          <w:marLeft w:val="0"/>
                          <w:marRight w:val="0"/>
                          <w:marTop w:val="0"/>
                          <w:marBottom w:val="0"/>
                          <w:divBdr>
                            <w:top w:val="none" w:sz="0" w:space="0" w:color="auto"/>
                            <w:left w:val="none" w:sz="0" w:space="0" w:color="auto"/>
                            <w:bottom w:val="none" w:sz="0" w:space="0" w:color="auto"/>
                            <w:right w:val="none" w:sz="0" w:space="0" w:color="auto"/>
                          </w:divBdr>
                          <w:divsChild>
                            <w:div w:id="597904928">
                              <w:marLeft w:val="0"/>
                              <w:marRight w:val="0"/>
                              <w:marTop w:val="0"/>
                              <w:marBottom w:val="0"/>
                              <w:divBdr>
                                <w:top w:val="none" w:sz="0" w:space="0" w:color="auto"/>
                                <w:left w:val="none" w:sz="0" w:space="0" w:color="auto"/>
                                <w:bottom w:val="none" w:sz="0" w:space="0" w:color="auto"/>
                                <w:right w:val="none" w:sz="0" w:space="0" w:color="auto"/>
                              </w:divBdr>
                              <w:divsChild>
                                <w:div w:id="1267694848">
                                  <w:marLeft w:val="0"/>
                                  <w:marRight w:val="0"/>
                                  <w:marTop w:val="0"/>
                                  <w:marBottom w:val="0"/>
                                  <w:divBdr>
                                    <w:top w:val="none" w:sz="0" w:space="0" w:color="auto"/>
                                    <w:left w:val="none" w:sz="0" w:space="0" w:color="auto"/>
                                    <w:bottom w:val="none" w:sz="0" w:space="0" w:color="auto"/>
                                    <w:right w:val="none" w:sz="0" w:space="0" w:color="auto"/>
                                  </w:divBdr>
                                  <w:divsChild>
                                    <w:div w:id="1558667499">
                                      <w:marLeft w:val="0"/>
                                      <w:marRight w:val="0"/>
                                      <w:marTop w:val="0"/>
                                      <w:marBottom w:val="0"/>
                                      <w:divBdr>
                                        <w:top w:val="none" w:sz="0" w:space="0" w:color="auto"/>
                                        <w:left w:val="none" w:sz="0" w:space="0" w:color="auto"/>
                                        <w:bottom w:val="none" w:sz="0" w:space="0" w:color="auto"/>
                                        <w:right w:val="none" w:sz="0" w:space="0" w:color="auto"/>
                                      </w:divBdr>
                                      <w:divsChild>
                                        <w:div w:id="1606617675">
                                          <w:marLeft w:val="0"/>
                                          <w:marRight w:val="0"/>
                                          <w:marTop w:val="0"/>
                                          <w:marBottom w:val="0"/>
                                          <w:divBdr>
                                            <w:top w:val="none" w:sz="0" w:space="0" w:color="auto"/>
                                            <w:left w:val="none" w:sz="0" w:space="0" w:color="auto"/>
                                            <w:bottom w:val="none" w:sz="0" w:space="0" w:color="auto"/>
                                            <w:right w:val="none" w:sz="0" w:space="0" w:color="auto"/>
                                          </w:divBdr>
                                          <w:divsChild>
                                            <w:div w:id="779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803680">
      <w:bodyDiv w:val="1"/>
      <w:marLeft w:val="0"/>
      <w:marRight w:val="0"/>
      <w:marTop w:val="0"/>
      <w:marBottom w:val="0"/>
      <w:divBdr>
        <w:top w:val="none" w:sz="0" w:space="0" w:color="auto"/>
        <w:left w:val="none" w:sz="0" w:space="0" w:color="auto"/>
        <w:bottom w:val="none" w:sz="0" w:space="0" w:color="auto"/>
        <w:right w:val="none" w:sz="0" w:space="0" w:color="auto"/>
      </w:divBdr>
      <w:divsChild>
        <w:div w:id="963197749">
          <w:marLeft w:val="0"/>
          <w:marRight w:val="0"/>
          <w:marTop w:val="0"/>
          <w:marBottom w:val="0"/>
          <w:divBdr>
            <w:top w:val="none" w:sz="0" w:space="0" w:color="auto"/>
            <w:left w:val="none" w:sz="0" w:space="0" w:color="auto"/>
            <w:bottom w:val="none" w:sz="0" w:space="0" w:color="auto"/>
            <w:right w:val="none" w:sz="0" w:space="0" w:color="auto"/>
          </w:divBdr>
          <w:divsChild>
            <w:div w:id="2015722086">
              <w:marLeft w:val="0"/>
              <w:marRight w:val="0"/>
              <w:marTop w:val="0"/>
              <w:marBottom w:val="0"/>
              <w:divBdr>
                <w:top w:val="none" w:sz="0" w:space="0" w:color="auto"/>
                <w:left w:val="none" w:sz="0" w:space="0" w:color="auto"/>
                <w:bottom w:val="none" w:sz="0" w:space="0" w:color="auto"/>
                <w:right w:val="none" w:sz="0" w:space="0" w:color="auto"/>
              </w:divBdr>
              <w:divsChild>
                <w:div w:id="887767505">
                  <w:marLeft w:val="0"/>
                  <w:marRight w:val="0"/>
                  <w:marTop w:val="0"/>
                  <w:marBottom w:val="0"/>
                  <w:divBdr>
                    <w:top w:val="none" w:sz="0" w:space="0" w:color="auto"/>
                    <w:left w:val="none" w:sz="0" w:space="0" w:color="auto"/>
                    <w:bottom w:val="none" w:sz="0" w:space="0" w:color="auto"/>
                    <w:right w:val="none" w:sz="0" w:space="0" w:color="auto"/>
                  </w:divBdr>
                  <w:divsChild>
                    <w:div w:id="859395970">
                      <w:marLeft w:val="0"/>
                      <w:marRight w:val="0"/>
                      <w:marTop w:val="0"/>
                      <w:marBottom w:val="0"/>
                      <w:divBdr>
                        <w:top w:val="none" w:sz="0" w:space="0" w:color="auto"/>
                        <w:left w:val="none" w:sz="0" w:space="0" w:color="auto"/>
                        <w:bottom w:val="none" w:sz="0" w:space="0" w:color="auto"/>
                        <w:right w:val="none" w:sz="0" w:space="0" w:color="auto"/>
                      </w:divBdr>
                      <w:divsChild>
                        <w:div w:id="37749811">
                          <w:marLeft w:val="0"/>
                          <w:marRight w:val="0"/>
                          <w:marTop w:val="0"/>
                          <w:marBottom w:val="0"/>
                          <w:divBdr>
                            <w:top w:val="none" w:sz="0" w:space="0" w:color="auto"/>
                            <w:left w:val="none" w:sz="0" w:space="0" w:color="auto"/>
                            <w:bottom w:val="none" w:sz="0" w:space="0" w:color="auto"/>
                            <w:right w:val="none" w:sz="0" w:space="0" w:color="auto"/>
                          </w:divBdr>
                          <w:divsChild>
                            <w:div w:id="625895131">
                              <w:marLeft w:val="0"/>
                              <w:marRight w:val="0"/>
                              <w:marTop w:val="0"/>
                              <w:marBottom w:val="0"/>
                              <w:divBdr>
                                <w:top w:val="none" w:sz="0" w:space="0" w:color="auto"/>
                                <w:left w:val="none" w:sz="0" w:space="0" w:color="auto"/>
                                <w:bottom w:val="none" w:sz="0" w:space="0" w:color="auto"/>
                                <w:right w:val="none" w:sz="0" w:space="0" w:color="auto"/>
                              </w:divBdr>
                              <w:divsChild>
                                <w:div w:id="104243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489645">
      <w:bodyDiv w:val="1"/>
      <w:marLeft w:val="0"/>
      <w:marRight w:val="0"/>
      <w:marTop w:val="0"/>
      <w:marBottom w:val="0"/>
      <w:divBdr>
        <w:top w:val="none" w:sz="0" w:space="0" w:color="auto"/>
        <w:left w:val="none" w:sz="0" w:space="0" w:color="auto"/>
        <w:bottom w:val="none" w:sz="0" w:space="0" w:color="auto"/>
        <w:right w:val="none" w:sz="0" w:space="0" w:color="auto"/>
      </w:divBdr>
      <w:divsChild>
        <w:div w:id="1033924722">
          <w:marLeft w:val="0"/>
          <w:marRight w:val="0"/>
          <w:marTop w:val="0"/>
          <w:marBottom w:val="0"/>
          <w:divBdr>
            <w:top w:val="none" w:sz="0" w:space="0" w:color="auto"/>
            <w:left w:val="none" w:sz="0" w:space="0" w:color="auto"/>
            <w:bottom w:val="none" w:sz="0" w:space="0" w:color="auto"/>
            <w:right w:val="none" w:sz="0" w:space="0" w:color="auto"/>
          </w:divBdr>
        </w:div>
      </w:divsChild>
    </w:div>
    <w:div w:id="1987393652">
      <w:bodyDiv w:val="1"/>
      <w:marLeft w:val="0"/>
      <w:marRight w:val="0"/>
      <w:marTop w:val="0"/>
      <w:marBottom w:val="0"/>
      <w:divBdr>
        <w:top w:val="none" w:sz="0" w:space="0" w:color="auto"/>
        <w:left w:val="none" w:sz="0" w:space="0" w:color="auto"/>
        <w:bottom w:val="none" w:sz="0" w:space="0" w:color="auto"/>
        <w:right w:val="none" w:sz="0" w:space="0" w:color="auto"/>
      </w:divBdr>
      <w:divsChild>
        <w:div w:id="1923758404">
          <w:marLeft w:val="0"/>
          <w:marRight w:val="0"/>
          <w:marTop w:val="0"/>
          <w:marBottom w:val="0"/>
          <w:divBdr>
            <w:top w:val="none" w:sz="0" w:space="0" w:color="auto"/>
            <w:left w:val="none" w:sz="0" w:space="0" w:color="auto"/>
            <w:bottom w:val="none" w:sz="0" w:space="0" w:color="auto"/>
            <w:right w:val="none" w:sz="0" w:space="0" w:color="auto"/>
          </w:divBdr>
          <w:divsChild>
            <w:div w:id="905065525">
              <w:marLeft w:val="0"/>
              <w:marRight w:val="0"/>
              <w:marTop w:val="0"/>
              <w:marBottom w:val="0"/>
              <w:divBdr>
                <w:top w:val="none" w:sz="0" w:space="0" w:color="auto"/>
                <w:left w:val="none" w:sz="0" w:space="0" w:color="auto"/>
                <w:bottom w:val="none" w:sz="0" w:space="0" w:color="auto"/>
                <w:right w:val="none" w:sz="0" w:space="0" w:color="auto"/>
              </w:divBdr>
              <w:divsChild>
                <w:div w:id="1858345817">
                  <w:marLeft w:val="0"/>
                  <w:marRight w:val="0"/>
                  <w:marTop w:val="0"/>
                  <w:marBottom w:val="0"/>
                  <w:divBdr>
                    <w:top w:val="none" w:sz="0" w:space="0" w:color="auto"/>
                    <w:left w:val="none" w:sz="0" w:space="0" w:color="auto"/>
                    <w:bottom w:val="none" w:sz="0" w:space="0" w:color="auto"/>
                    <w:right w:val="none" w:sz="0" w:space="0" w:color="auto"/>
                  </w:divBdr>
                  <w:divsChild>
                    <w:div w:id="1122653223">
                      <w:marLeft w:val="0"/>
                      <w:marRight w:val="0"/>
                      <w:marTop w:val="0"/>
                      <w:marBottom w:val="0"/>
                      <w:divBdr>
                        <w:top w:val="none" w:sz="0" w:space="0" w:color="auto"/>
                        <w:left w:val="none" w:sz="0" w:space="0" w:color="auto"/>
                        <w:bottom w:val="none" w:sz="0" w:space="0" w:color="auto"/>
                        <w:right w:val="none" w:sz="0" w:space="0" w:color="auto"/>
                      </w:divBdr>
                      <w:divsChild>
                        <w:div w:id="1823883754">
                          <w:marLeft w:val="0"/>
                          <w:marRight w:val="0"/>
                          <w:marTop w:val="0"/>
                          <w:marBottom w:val="0"/>
                          <w:divBdr>
                            <w:top w:val="none" w:sz="0" w:space="0" w:color="auto"/>
                            <w:left w:val="none" w:sz="0" w:space="0" w:color="auto"/>
                            <w:bottom w:val="none" w:sz="0" w:space="0" w:color="auto"/>
                            <w:right w:val="none" w:sz="0" w:space="0" w:color="auto"/>
                          </w:divBdr>
                          <w:divsChild>
                            <w:div w:id="1232891047">
                              <w:marLeft w:val="0"/>
                              <w:marRight w:val="0"/>
                              <w:marTop w:val="0"/>
                              <w:marBottom w:val="0"/>
                              <w:divBdr>
                                <w:top w:val="none" w:sz="0" w:space="0" w:color="auto"/>
                                <w:left w:val="none" w:sz="0" w:space="0" w:color="auto"/>
                                <w:bottom w:val="none" w:sz="0" w:space="0" w:color="auto"/>
                                <w:right w:val="none" w:sz="0" w:space="0" w:color="auto"/>
                              </w:divBdr>
                              <w:divsChild>
                                <w:div w:id="683483520">
                                  <w:marLeft w:val="0"/>
                                  <w:marRight w:val="0"/>
                                  <w:marTop w:val="0"/>
                                  <w:marBottom w:val="0"/>
                                  <w:divBdr>
                                    <w:top w:val="none" w:sz="0" w:space="0" w:color="auto"/>
                                    <w:left w:val="none" w:sz="0" w:space="0" w:color="auto"/>
                                    <w:bottom w:val="none" w:sz="0" w:space="0" w:color="auto"/>
                                    <w:right w:val="none" w:sz="0" w:space="0" w:color="auto"/>
                                  </w:divBdr>
                                  <w:divsChild>
                                    <w:div w:id="107823410">
                                      <w:marLeft w:val="0"/>
                                      <w:marRight w:val="0"/>
                                      <w:marTop w:val="0"/>
                                      <w:marBottom w:val="0"/>
                                      <w:divBdr>
                                        <w:top w:val="none" w:sz="0" w:space="0" w:color="auto"/>
                                        <w:left w:val="none" w:sz="0" w:space="0" w:color="auto"/>
                                        <w:bottom w:val="none" w:sz="0" w:space="0" w:color="auto"/>
                                        <w:right w:val="none" w:sz="0" w:space="0" w:color="auto"/>
                                      </w:divBdr>
                                      <w:divsChild>
                                        <w:div w:id="2095784812">
                                          <w:marLeft w:val="0"/>
                                          <w:marRight w:val="0"/>
                                          <w:marTop w:val="0"/>
                                          <w:marBottom w:val="0"/>
                                          <w:divBdr>
                                            <w:top w:val="none" w:sz="0" w:space="0" w:color="auto"/>
                                            <w:left w:val="none" w:sz="0" w:space="0" w:color="auto"/>
                                            <w:bottom w:val="none" w:sz="0" w:space="0" w:color="auto"/>
                                            <w:right w:val="none" w:sz="0" w:space="0" w:color="auto"/>
                                          </w:divBdr>
                                          <w:divsChild>
                                            <w:div w:id="1676689999">
                                              <w:marLeft w:val="0"/>
                                              <w:marRight w:val="0"/>
                                              <w:marTop w:val="0"/>
                                              <w:marBottom w:val="0"/>
                                              <w:divBdr>
                                                <w:top w:val="none" w:sz="0" w:space="0" w:color="auto"/>
                                                <w:left w:val="none" w:sz="0" w:space="0" w:color="auto"/>
                                                <w:bottom w:val="none" w:sz="0" w:space="0" w:color="auto"/>
                                                <w:right w:val="none" w:sz="0" w:space="0" w:color="auto"/>
                                              </w:divBdr>
                                              <w:divsChild>
                                                <w:div w:id="615454340">
                                                  <w:marLeft w:val="0"/>
                                                  <w:marRight w:val="0"/>
                                                  <w:marTop w:val="0"/>
                                                  <w:marBottom w:val="0"/>
                                                  <w:divBdr>
                                                    <w:top w:val="none" w:sz="0" w:space="0" w:color="auto"/>
                                                    <w:left w:val="none" w:sz="0" w:space="0" w:color="auto"/>
                                                    <w:bottom w:val="none" w:sz="0" w:space="0" w:color="auto"/>
                                                    <w:right w:val="none" w:sz="0" w:space="0" w:color="auto"/>
                                                  </w:divBdr>
                                                  <w:divsChild>
                                                    <w:div w:id="449935723">
                                                      <w:marLeft w:val="0"/>
                                                      <w:marRight w:val="0"/>
                                                      <w:marTop w:val="0"/>
                                                      <w:marBottom w:val="0"/>
                                                      <w:divBdr>
                                                        <w:top w:val="none" w:sz="0" w:space="0" w:color="auto"/>
                                                        <w:left w:val="none" w:sz="0" w:space="0" w:color="auto"/>
                                                        <w:bottom w:val="none" w:sz="0" w:space="0" w:color="auto"/>
                                                        <w:right w:val="none" w:sz="0" w:space="0" w:color="auto"/>
                                                      </w:divBdr>
                                                      <w:divsChild>
                                                        <w:div w:id="1359349511">
                                                          <w:marLeft w:val="0"/>
                                                          <w:marRight w:val="0"/>
                                                          <w:marTop w:val="0"/>
                                                          <w:marBottom w:val="0"/>
                                                          <w:divBdr>
                                                            <w:top w:val="none" w:sz="0" w:space="0" w:color="auto"/>
                                                            <w:left w:val="none" w:sz="0" w:space="0" w:color="auto"/>
                                                            <w:bottom w:val="none" w:sz="0" w:space="0" w:color="auto"/>
                                                            <w:right w:val="none" w:sz="0" w:space="0" w:color="auto"/>
                                                          </w:divBdr>
                                                          <w:divsChild>
                                                            <w:div w:id="1349985588">
                                                              <w:marLeft w:val="0"/>
                                                              <w:marRight w:val="0"/>
                                                              <w:marTop w:val="0"/>
                                                              <w:marBottom w:val="0"/>
                                                              <w:divBdr>
                                                                <w:top w:val="none" w:sz="0" w:space="0" w:color="auto"/>
                                                                <w:left w:val="none" w:sz="0" w:space="0" w:color="auto"/>
                                                                <w:bottom w:val="none" w:sz="0" w:space="0" w:color="auto"/>
                                                                <w:right w:val="none" w:sz="0" w:space="0" w:color="auto"/>
                                                              </w:divBdr>
                                                              <w:divsChild>
                                                                <w:div w:id="815292818">
                                                                  <w:marLeft w:val="0"/>
                                                                  <w:marRight w:val="0"/>
                                                                  <w:marTop w:val="0"/>
                                                                  <w:marBottom w:val="0"/>
                                                                  <w:divBdr>
                                                                    <w:top w:val="none" w:sz="0" w:space="0" w:color="auto"/>
                                                                    <w:left w:val="none" w:sz="0" w:space="0" w:color="auto"/>
                                                                    <w:bottom w:val="none" w:sz="0" w:space="0" w:color="auto"/>
                                                                    <w:right w:val="none" w:sz="0" w:space="0" w:color="auto"/>
                                                                  </w:divBdr>
                                                                  <w:divsChild>
                                                                    <w:div w:id="1871841382">
                                                                      <w:marLeft w:val="0"/>
                                                                      <w:marRight w:val="0"/>
                                                                      <w:marTop w:val="0"/>
                                                                      <w:marBottom w:val="0"/>
                                                                      <w:divBdr>
                                                                        <w:top w:val="none" w:sz="0" w:space="0" w:color="auto"/>
                                                                        <w:left w:val="none" w:sz="0" w:space="0" w:color="auto"/>
                                                                        <w:bottom w:val="none" w:sz="0" w:space="0" w:color="auto"/>
                                                                        <w:right w:val="none" w:sz="0" w:space="0" w:color="auto"/>
                                                                      </w:divBdr>
                                                                      <w:divsChild>
                                                                        <w:div w:id="2087729753">
                                                                          <w:marLeft w:val="0"/>
                                                                          <w:marRight w:val="0"/>
                                                                          <w:marTop w:val="0"/>
                                                                          <w:marBottom w:val="0"/>
                                                                          <w:divBdr>
                                                                            <w:top w:val="none" w:sz="0" w:space="0" w:color="auto"/>
                                                                            <w:left w:val="none" w:sz="0" w:space="0" w:color="auto"/>
                                                                            <w:bottom w:val="none" w:sz="0" w:space="0" w:color="auto"/>
                                                                            <w:right w:val="none" w:sz="0" w:space="0" w:color="auto"/>
                                                                          </w:divBdr>
                                                                          <w:divsChild>
                                                                            <w:div w:id="977107790">
                                                                              <w:marLeft w:val="0"/>
                                                                              <w:marRight w:val="0"/>
                                                                              <w:marTop w:val="0"/>
                                                                              <w:marBottom w:val="0"/>
                                                                              <w:divBdr>
                                                                                <w:top w:val="none" w:sz="0" w:space="0" w:color="auto"/>
                                                                                <w:left w:val="none" w:sz="0" w:space="0" w:color="auto"/>
                                                                                <w:bottom w:val="none" w:sz="0" w:space="0" w:color="auto"/>
                                                                                <w:right w:val="none" w:sz="0" w:space="0" w:color="auto"/>
                                                                              </w:divBdr>
                                                                              <w:divsChild>
                                                                                <w:div w:id="14767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713507">
      <w:bodyDiv w:val="1"/>
      <w:marLeft w:val="0"/>
      <w:marRight w:val="0"/>
      <w:marTop w:val="0"/>
      <w:marBottom w:val="0"/>
      <w:divBdr>
        <w:top w:val="none" w:sz="0" w:space="0" w:color="auto"/>
        <w:left w:val="none" w:sz="0" w:space="0" w:color="auto"/>
        <w:bottom w:val="none" w:sz="0" w:space="0" w:color="auto"/>
        <w:right w:val="none" w:sz="0" w:space="0" w:color="auto"/>
      </w:divBdr>
      <w:divsChild>
        <w:div w:id="1272321952">
          <w:marLeft w:val="0"/>
          <w:marRight w:val="0"/>
          <w:marTop w:val="0"/>
          <w:marBottom w:val="0"/>
          <w:divBdr>
            <w:top w:val="none" w:sz="0" w:space="0" w:color="auto"/>
            <w:left w:val="none" w:sz="0" w:space="0" w:color="auto"/>
            <w:bottom w:val="none" w:sz="0" w:space="0" w:color="auto"/>
            <w:right w:val="none" w:sz="0" w:space="0" w:color="auto"/>
          </w:divBdr>
        </w:div>
      </w:divsChild>
    </w:div>
    <w:div w:id="2023774426">
      <w:bodyDiv w:val="1"/>
      <w:marLeft w:val="0"/>
      <w:marRight w:val="0"/>
      <w:marTop w:val="0"/>
      <w:marBottom w:val="0"/>
      <w:divBdr>
        <w:top w:val="none" w:sz="0" w:space="0" w:color="auto"/>
        <w:left w:val="none" w:sz="0" w:space="0" w:color="auto"/>
        <w:bottom w:val="none" w:sz="0" w:space="0" w:color="auto"/>
        <w:right w:val="none" w:sz="0" w:space="0" w:color="auto"/>
      </w:divBdr>
      <w:divsChild>
        <w:div w:id="1058355851">
          <w:marLeft w:val="0"/>
          <w:marRight w:val="0"/>
          <w:marTop w:val="0"/>
          <w:marBottom w:val="0"/>
          <w:divBdr>
            <w:top w:val="none" w:sz="0" w:space="0" w:color="auto"/>
            <w:left w:val="none" w:sz="0" w:space="0" w:color="auto"/>
            <w:bottom w:val="none" w:sz="0" w:space="0" w:color="auto"/>
            <w:right w:val="none" w:sz="0" w:space="0" w:color="auto"/>
          </w:divBdr>
          <w:divsChild>
            <w:div w:id="1828667091">
              <w:marLeft w:val="0"/>
              <w:marRight w:val="0"/>
              <w:marTop w:val="0"/>
              <w:marBottom w:val="0"/>
              <w:divBdr>
                <w:top w:val="none" w:sz="0" w:space="0" w:color="auto"/>
                <w:left w:val="none" w:sz="0" w:space="0" w:color="auto"/>
                <w:bottom w:val="none" w:sz="0" w:space="0" w:color="auto"/>
                <w:right w:val="none" w:sz="0" w:space="0" w:color="auto"/>
              </w:divBdr>
              <w:divsChild>
                <w:div w:id="1290356963">
                  <w:marLeft w:val="0"/>
                  <w:marRight w:val="0"/>
                  <w:marTop w:val="0"/>
                  <w:marBottom w:val="0"/>
                  <w:divBdr>
                    <w:top w:val="none" w:sz="0" w:space="0" w:color="auto"/>
                    <w:left w:val="none" w:sz="0" w:space="0" w:color="auto"/>
                    <w:bottom w:val="none" w:sz="0" w:space="0" w:color="auto"/>
                    <w:right w:val="none" w:sz="0" w:space="0" w:color="auto"/>
                  </w:divBdr>
                  <w:divsChild>
                    <w:div w:id="600768614">
                      <w:marLeft w:val="0"/>
                      <w:marRight w:val="0"/>
                      <w:marTop w:val="0"/>
                      <w:marBottom w:val="0"/>
                      <w:divBdr>
                        <w:top w:val="none" w:sz="0" w:space="0" w:color="auto"/>
                        <w:left w:val="none" w:sz="0" w:space="0" w:color="auto"/>
                        <w:bottom w:val="none" w:sz="0" w:space="0" w:color="auto"/>
                        <w:right w:val="none" w:sz="0" w:space="0" w:color="auto"/>
                      </w:divBdr>
                    </w:div>
                  </w:divsChild>
                </w:div>
                <w:div w:id="14796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955702">
      <w:bodyDiv w:val="1"/>
      <w:marLeft w:val="0"/>
      <w:marRight w:val="0"/>
      <w:marTop w:val="0"/>
      <w:marBottom w:val="0"/>
      <w:divBdr>
        <w:top w:val="none" w:sz="0" w:space="0" w:color="auto"/>
        <w:left w:val="none" w:sz="0" w:space="0" w:color="auto"/>
        <w:bottom w:val="none" w:sz="0" w:space="0" w:color="auto"/>
        <w:right w:val="none" w:sz="0" w:space="0" w:color="auto"/>
      </w:divBdr>
      <w:divsChild>
        <w:div w:id="447630948">
          <w:marLeft w:val="0"/>
          <w:marRight w:val="0"/>
          <w:marTop w:val="0"/>
          <w:marBottom w:val="0"/>
          <w:divBdr>
            <w:top w:val="none" w:sz="0" w:space="0" w:color="auto"/>
            <w:left w:val="none" w:sz="0" w:space="0" w:color="auto"/>
            <w:bottom w:val="none" w:sz="0" w:space="0" w:color="auto"/>
            <w:right w:val="none" w:sz="0" w:space="0" w:color="auto"/>
          </w:divBdr>
          <w:divsChild>
            <w:div w:id="74017967">
              <w:marLeft w:val="0"/>
              <w:marRight w:val="0"/>
              <w:marTop w:val="0"/>
              <w:marBottom w:val="0"/>
              <w:divBdr>
                <w:top w:val="none" w:sz="0" w:space="0" w:color="auto"/>
                <w:left w:val="none" w:sz="0" w:space="0" w:color="auto"/>
                <w:bottom w:val="none" w:sz="0" w:space="0" w:color="auto"/>
                <w:right w:val="none" w:sz="0" w:space="0" w:color="auto"/>
              </w:divBdr>
              <w:divsChild>
                <w:div w:id="1049919157">
                  <w:marLeft w:val="0"/>
                  <w:marRight w:val="0"/>
                  <w:marTop w:val="0"/>
                  <w:marBottom w:val="0"/>
                  <w:divBdr>
                    <w:top w:val="none" w:sz="0" w:space="0" w:color="auto"/>
                    <w:left w:val="none" w:sz="0" w:space="0" w:color="auto"/>
                    <w:bottom w:val="none" w:sz="0" w:space="0" w:color="auto"/>
                    <w:right w:val="none" w:sz="0" w:space="0" w:color="auto"/>
                  </w:divBdr>
                  <w:divsChild>
                    <w:div w:id="1382829256">
                      <w:marLeft w:val="0"/>
                      <w:marRight w:val="0"/>
                      <w:marTop w:val="0"/>
                      <w:marBottom w:val="0"/>
                      <w:divBdr>
                        <w:top w:val="none" w:sz="0" w:space="0" w:color="auto"/>
                        <w:left w:val="none" w:sz="0" w:space="0" w:color="auto"/>
                        <w:bottom w:val="none" w:sz="0" w:space="0" w:color="auto"/>
                        <w:right w:val="none" w:sz="0" w:space="0" w:color="auto"/>
                      </w:divBdr>
                      <w:divsChild>
                        <w:div w:id="936913745">
                          <w:marLeft w:val="0"/>
                          <w:marRight w:val="0"/>
                          <w:marTop w:val="0"/>
                          <w:marBottom w:val="0"/>
                          <w:divBdr>
                            <w:top w:val="none" w:sz="0" w:space="0" w:color="auto"/>
                            <w:left w:val="none" w:sz="0" w:space="0" w:color="auto"/>
                            <w:bottom w:val="none" w:sz="0" w:space="0" w:color="auto"/>
                            <w:right w:val="none" w:sz="0" w:space="0" w:color="auto"/>
                          </w:divBdr>
                          <w:divsChild>
                            <w:div w:id="1617060846">
                              <w:marLeft w:val="0"/>
                              <w:marRight w:val="0"/>
                              <w:marTop w:val="0"/>
                              <w:marBottom w:val="0"/>
                              <w:divBdr>
                                <w:top w:val="none" w:sz="0" w:space="0" w:color="auto"/>
                                <w:left w:val="none" w:sz="0" w:space="0" w:color="auto"/>
                                <w:bottom w:val="none" w:sz="0" w:space="0" w:color="auto"/>
                                <w:right w:val="none" w:sz="0" w:space="0" w:color="auto"/>
                              </w:divBdr>
                              <w:divsChild>
                                <w:div w:id="337271493">
                                  <w:marLeft w:val="0"/>
                                  <w:marRight w:val="0"/>
                                  <w:marTop w:val="0"/>
                                  <w:marBottom w:val="0"/>
                                  <w:divBdr>
                                    <w:top w:val="none" w:sz="0" w:space="0" w:color="auto"/>
                                    <w:left w:val="none" w:sz="0" w:space="0" w:color="auto"/>
                                    <w:bottom w:val="none" w:sz="0" w:space="0" w:color="auto"/>
                                    <w:right w:val="none" w:sz="0" w:space="0" w:color="auto"/>
                                  </w:divBdr>
                                  <w:divsChild>
                                    <w:div w:id="1827550292">
                                      <w:marLeft w:val="0"/>
                                      <w:marRight w:val="0"/>
                                      <w:marTop w:val="0"/>
                                      <w:marBottom w:val="0"/>
                                      <w:divBdr>
                                        <w:top w:val="none" w:sz="0" w:space="0" w:color="auto"/>
                                        <w:left w:val="none" w:sz="0" w:space="0" w:color="auto"/>
                                        <w:bottom w:val="none" w:sz="0" w:space="0" w:color="auto"/>
                                        <w:right w:val="none" w:sz="0" w:space="0" w:color="auto"/>
                                      </w:divBdr>
                                      <w:divsChild>
                                        <w:div w:id="1633904657">
                                          <w:marLeft w:val="0"/>
                                          <w:marRight w:val="0"/>
                                          <w:marTop w:val="0"/>
                                          <w:marBottom w:val="0"/>
                                          <w:divBdr>
                                            <w:top w:val="none" w:sz="0" w:space="0" w:color="auto"/>
                                            <w:left w:val="none" w:sz="0" w:space="0" w:color="auto"/>
                                            <w:bottom w:val="none" w:sz="0" w:space="0" w:color="auto"/>
                                            <w:right w:val="none" w:sz="0" w:space="0" w:color="auto"/>
                                          </w:divBdr>
                                          <w:divsChild>
                                            <w:div w:id="2100759789">
                                              <w:marLeft w:val="0"/>
                                              <w:marRight w:val="0"/>
                                              <w:marTop w:val="0"/>
                                              <w:marBottom w:val="0"/>
                                              <w:divBdr>
                                                <w:top w:val="none" w:sz="0" w:space="0" w:color="auto"/>
                                                <w:left w:val="none" w:sz="0" w:space="0" w:color="auto"/>
                                                <w:bottom w:val="none" w:sz="0" w:space="0" w:color="auto"/>
                                                <w:right w:val="none" w:sz="0" w:space="0" w:color="auto"/>
                                              </w:divBdr>
                                              <w:divsChild>
                                                <w:div w:id="1289429438">
                                                  <w:marLeft w:val="0"/>
                                                  <w:marRight w:val="0"/>
                                                  <w:marTop w:val="0"/>
                                                  <w:marBottom w:val="0"/>
                                                  <w:divBdr>
                                                    <w:top w:val="none" w:sz="0" w:space="0" w:color="auto"/>
                                                    <w:left w:val="none" w:sz="0" w:space="0" w:color="auto"/>
                                                    <w:bottom w:val="none" w:sz="0" w:space="0" w:color="auto"/>
                                                    <w:right w:val="none" w:sz="0" w:space="0" w:color="auto"/>
                                                  </w:divBdr>
                                                  <w:divsChild>
                                                    <w:div w:id="1128821503">
                                                      <w:marLeft w:val="0"/>
                                                      <w:marRight w:val="0"/>
                                                      <w:marTop w:val="0"/>
                                                      <w:marBottom w:val="0"/>
                                                      <w:divBdr>
                                                        <w:top w:val="none" w:sz="0" w:space="0" w:color="auto"/>
                                                        <w:left w:val="none" w:sz="0" w:space="0" w:color="auto"/>
                                                        <w:bottom w:val="none" w:sz="0" w:space="0" w:color="auto"/>
                                                        <w:right w:val="none" w:sz="0" w:space="0" w:color="auto"/>
                                                      </w:divBdr>
                                                      <w:divsChild>
                                                        <w:div w:id="2019500636">
                                                          <w:marLeft w:val="0"/>
                                                          <w:marRight w:val="0"/>
                                                          <w:marTop w:val="0"/>
                                                          <w:marBottom w:val="0"/>
                                                          <w:divBdr>
                                                            <w:top w:val="none" w:sz="0" w:space="0" w:color="auto"/>
                                                            <w:left w:val="none" w:sz="0" w:space="0" w:color="auto"/>
                                                            <w:bottom w:val="none" w:sz="0" w:space="0" w:color="auto"/>
                                                            <w:right w:val="none" w:sz="0" w:space="0" w:color="auto"/>
                                                          </w:divBdr>
                                                          <w:divsChild>
                                                            <w:div w:id="1006514443">
                                                              <w:marLeft w:val="0"/>
                                                              <w:marRight w:val="0"/>
                                                              <w:marTop w:val="0"/>
                                                              <w:marBottom w:val="0"/>
                                                              <w:divBdr>
                                                                <w:top w:val="none" w:sz="0" w:space="0" w:color="auto"/>
                                                                <w:left w:val="none" w:sz="0" w:space="0" w:color="auto"/>
                                                                <w:bottom w:val="none" w:sz="0" w:space="0" w:color="auto"/>
                                                                <w:right w:val="none" w:sz="0" w:space="0" w:color="auto"/>
                                                              </w:divBdr>
                                                              <w:divsChild>
                                                                <w:div w:id="2015843319">
                                                                  <w:marLeft w:val="0"/>
                                                                  <w:marRight w:val="0"/>
                                                                  <w:marTop w:val="0"/>
                                                                  <w:marBottom w:val="0"/>
                                                                  <w:divBdr>
                                                                    <w:top w:val="none" w:sz="0" w:space="0" w:color="auto"/>
                                                                    <w:left w:val="none" w:sz="0" w:space="0" w:color="auto"/>
                                                                    <w:bottom w:val="none" w:sz="0" w:space="0" w:color="auto"/>
                                                                    <w:right w:val="none" w:sz="0" w:space="0" w:color="auto"/>
                                                                  </w:divBdr>
                                                                  <w:divsChild>
                                                                    <w:div w:id="843933603">
                                                                      <w:marLeft w:val="0"/>
                                                                      <w:marRight w:val="0"/>
                                                                      <w:marTop w:val="0"/>
                                                                      <w:marBottom w:val="0"/>
                                                                      <w:divBdr>
                                                                        <w:top w:val="none" w:sz="0" w:space="0" w:color="auto"/>
                                                                        <w:left w:val="none" w:sz="0" w:space="0" w:color="auto"/>
                                                                        <w:bottom w:val="none" w:sz="0" w:space="0" w:color="auto"/>
                                                                        <w:right w:val="none" w:sz="0" w:space="0" w:color="auto"/>
                                                                      </w:divBdr>
                                                                      <w:divsChild>
                                                                        <w:div w:id="703211053">
                                                                          <w:marLeft w:val="0"/>
                                                                          <w:marRight w:val="0"/>
                                                                          <w:marTop w:val="0"/>
                                                                          <w:marBottom w:val="0"/>
                                                                          <w:divBdr>
                                                                            <w:top w:val="none" w:sz="0" w:space="0" w:color="auto"/>
                                                                            <w:left w:val="none" w:sz="0" w:space="0" w:color="auto"/>
                                                                            <w:bottom w:val="none" w:sz="0" w:space="0" w:color="auto"/>
                                                                            <w:right w:val="none" w:sz="0" w:space="0" w:color="auto"/>
                                                                          </w:divBdr>
                                                                          <w:divsChild>
                                                                            <w:div w:id="1141461352">
                                                                              <w:marLeft w:val="0"/>
                                                                              <w:marRight w:val="0"/>
                                                                              <w:marTop w:val="0"/>
                                                                              <w:marBottom w:val="0"/>
                                                                              <w:divBdr>
                                                                                <w:top w:val="none" w:sz="0" w:space="0" w:color="auto"/>
                                                                                <w:left w:val="none" w:sz="0" w:space="0" w:color="auto"/>
                                                                                <w:bottom w:val="none" w:sz="0" w:space="0" w:color="auto"/>
                                                                                <w:right w:val="none" w:sz="0" w:space="0" w:color="auto"/>
                                                                              </w:divBdr>
                                                                              <w:divsChild>
                                                                                <w:div w:id="677469182">
                                                                                  <w:marLeft w:val="0"/>
                                                                                  <w:marRight w:val="0"/>
                                                                                  <w:marTop w:val="0"/>
                                                                                  <w:marBottom w:val="0"/>
                                                                                  <w:divBdr>
                                                                                    <w:top w:val="none" w:sz="0" w:space="0" w:color="auto"/>
                                                                                    <w:left w:val="none" w:sz="0" w:space="0" w:color="auto"/>
                                                                                    <w:bottom w:val="none" w:sz="0" w:space="0" w:color="auto"/>
                                                                                    <w:right w:val="none" w:sz="0" w:space="0" w:color="auto"/>
                                                                                  </w:divBdr>
                                                                                  <w:divsChild>
                                                                                    <w:div w:id="1703704629">
                                                                                      <w:marLeft w:val="0"/>
                                                                                      <w:marRight w:val="0"/>
                                                                                      <w:marTop w:val="0"/>
                                                                                      <w:marBottom w:val="0"/>
                                                                                      <w:divBdr>
                                                                                        <w:top w:val="none" w:sz="0" w:space="0" w:color="auto"/>
                                                                                        <w:left w:val="none" w:sz="0" w:space="0" w:color="auto"/>
                                                                                        <w:bottom w:val="none" w:sz="0" w:space="0" w:color="auto"/>
                                                                                        <w:right w:val="none" w:sz="0" w:space="0" w:color="auto"/>
                                                                                      </w:divBdr>
                                                                                      <w:divsChild>
                                                                                        <w:div w:id="62219053">
                                                                                          <w:marLeft w:val="0"/>
                                                                                          <w:marRight w:val="0"/>
                                                                                          <w:marTop w:val="0"/>
                                                                                          <w:marBottom w:val="0"/>
                                                                                          <w:divBdr>
                                                                                            <w:top w:val="none" w:sz="0" w:space="0" w:color="auto"/>
                                                                                            <w:left w:val="none" w:sz="0" w:space="0" w:color="auto"/>
                                                                                            <w:bottom w:val="none" w:sz="0" w:space="0" w:color="auto"/>
                                                                                            <w:right w:val="none" w:sz="0" w:space="0" w:color="auto"/>
                                                                                          </w:divBdr>
                                                                                          <w:divsChild>
                                                                                            <w:div w:id="1607618422">
                                                                                              <w:marLeft w:val="0"/>
                                                                                              <w:marRight w:val="0"/>
                                                                                              <w:marTop w:val="0"/>
                                                                                              <w:marBottom w:val="0"/>
                                                                                              <w:divBdr>
                                                                                                <w:top w:val="none" w:sz="0" w:space="0" w:color="auto"/>
                                                                                                <w:left w:val="none" w:sz="0" w:space="0" w:color="auto"/>
                                                                                                <w:bottom w:val="none" w:sz="0" w:space="0" w:color="auto"/>
                                                                                                <w:right w:val="none" w:sz="0" w:space="0" w:color="auto"/>
                                                                                              </w:divBdr>
                                                                                              <w:divsChild>
                                                                                                <w:div w:id="1663704589">
                                                                                                  <w:marLeft w:val="0"/>
                                                                                                  <w:marRight w:val="0"/>
                                                                                                  <w:marTop w:val="0"/>
                                                                                                  <w:marBottom w:val="0"/>
                                                                                                  <w:divBdr>
                                                                                                    <w:top w:val="none" w:sz="0" w:space="0" w:color="auto"/>
                                                                                                    <w:left w:val="none" w:sz="0" w:space="0" w:color="auto"/>
                                                                                                    <w:bottom w:val="none" w:sz="0" w:space="0" w:color="auto"/>
                                                                                                    <w:right w:val="none" w:sz="0" w:space="0" w:color="auto"/>
                                                                                                  </w:divBdr>
                                                                                                  <w:divsChild>
                                                                                                    <w:div w:id="1996568172">
                                                                                                      <w:marLeft w:val="0"/>
                                                                                                      <w:marRight w:val="0"/>
                                                                                                      <w:marTop w:val="0"/>
                                                                                                      <w:marBottom w:val="0"/>
                                                                                                      <w:divBdr>
                                                                                                        <w:top w:val="none" w:sz="0" w:space="0" w:color="auto"/>
                                                                                                        <w:left w:val="none" w:sz="0" w:space="0" w:color="auto"/>
                                                                                                        <w:bottom w:val="none" w:sz="0" w:space="0" w:color="auto"/>
                                                                                                        <w:right w:val="none" w:sz="0" w:space="0" w:color="auto"/>
                                                                                                      </w:divBdr>
                                                                                                      <w:divsChild>
                                                                                                        <w:div w:id="1948077745">
                                                                                                          <w:marLeft w:val="0"/>
                                                                                                          <w:marRight w:val="0"/>
                                                                                                          <w:marTop w:val="0"/>
                                                                                                          <w:marBottom w:val="0"/>
                                                                                                          <w:divBdr>
                                                                                                            <w:top w:val="none" w:sz="0" w:space="0" w:color="auto"/>
                                                                                                            <w:left w:val="none" w:sz="0" w:space="0" w:color="auto"/>
                                                                                                            <w:bottom w:val="none" w:sz="0" w:space="0" w:color="auto"/>
                                                                                                            <w:right w:val="none" w:sz="0" w:space="0" w:color="auto"/>
                                                                                                          </w:divBdr>
                                                                                                          <w:divsChild>
                                                                                                            <w:div w:id="104812155">
                                                                                                              <w:marLeft w:val="0"/>
                                                                                                              <w:marRight w:val="0"/>
                                                                                                              <w:marTop w:val="0"/>
                                                                                                              <w:marBottom w:val="0"/>
                                                                                                              <w:divBdr>
                                                                                                                <w:top w:val="none" w:sz="0" w:space="0" w:color="auto"/>
                                                                                                                <w:left w:val="none" w:sz="0" w:space="0" w:color="auto"/>
                                                                                                                <w:bottom w:val="none" w:sz="0" w:space="0" w:color="auto"/>
                                                                                                                <w:right w:val="none" w:sz="0" w:space="0" w:color="auto"/>
                                                                                                              </w:divBdr>
                                                                                                              <w:divsChild>
                                                                                                                <w:div w:id="1051882174">
                                                                                                                  <w:marLeft w:val="0"/>
                                                                                                                  <w:marRight w:val="0"/>
                                                                                                                  <w:marTop w:val="0"/>
                                                                                                                  <w:marBottom w:val="0"/>
                                                                                                                  <w:divBdr>
                                                                                                                    <w:top w:val="none" w:sz="0" w:space="0" w:color="auto"/>
                                                                                                                    <w:left w:val="none" w:sz="0" w:space="0" w:color="auto"/>
                                                                                                                    <w:bottom w:val="none" w:sz="0" w:space="0" w:color="auto"/>
                                                                                                                    <w:right w:val="none" w:sz="0" w:space="0" w:color="auto"/>
                                                                                                                  </w:divBdr>
                                                                                                                  <w:divsChild>
                                                                                                                    <w:div w:id="531383009">
                                                                                                                      <w:marLeft w:val="0"/>
                                                                                                                      <w:marRight w:val="0"/>
                                                                                                                      <w:marTop w:val="0"/>
                                                                                                                      <w:marBottom w:val="0"/>
                                                                                                                      <w:divBdr>
                                                                                                                        <w:top w:val="none" w:sz="0" w:space="0" w:color="auto"/>
                                                                                                                        <w:left w:val="none" w:sz="0" w:space="0" w:color="auto"/>
                                                                                                                        <w:bottom w:val="none" w:sz="0" w:space="0" w:color="auto"/>
                                                                                                                        <w:right w:val="none" w:sz="0" w:space="0" w:color="auto"/>
                                                                                                                      </w:divBdr>
                                                                                                                      <w:divsChild>
                                                                                                                        <w:div w:id="1722711073">
                                                                                                                          <w:marLeft w:val="0"/>
                                                                                                                          <w:marRight w:val="0"/>
                                                                                                                          <w:marTop w:val="0"/>
                                                                                                                          <w:marBottom w:val="0"/>
                                                                                                                          <w:divBdr>
                                                                                                                            <w:top w:val="none" w:sz="0" w:space="0" w:color="auto"/>
                                                                                                                            <w:left w:val="none" w:sz="0" w:space="0" w:color="auto"/>
                                                                                                                            <w:bottom w:val="none" w:sz="0" w:space="0" w:color="auto"/>
                                                                                                                            <w:right w:val="none" w:sz="0" w:space="0" w:color="auto"/>
                                                                                                                          </w:divBdr>
                                                                                                                          <w:divsChild>
                                                                                                                            <w:div w:id="840240769">
                                                                                                                              <w:marLeft w:val="0"/>
                                                                                                                              <w:marRight w:val="0"/>
                                                                                                                              <w:marTop w:val="0"/>
                                                                                                                              <w:marBottom w:val="0"/>
                                                                                                                              <w:divBdr>
                                                                                                                                <w:top w:val="none" w:sz="0" w:space="0" w:color="auto"/>
                                                                                                                                <w:left w:val="none" w:sz="0" w:space="0" w:color="auto"/>
                                                                                                                                <w:bottom w:val="none" w:sz="0" w:space="0" w:color="auto"/>
                                                                                                                                <w:right w:val="none" w:sz="0" w:space="0" w:color="auto"/>
                                                                                                                              </w:divBdr>
                                                                                                                              <w:divsChild>
                                                                                                                                <w:div w:id="1554542264">
                                                                                                                                  <w:marLeft w:val="0"/>
                                                                                                                                  <w:marRight w:val="0"/>
                                                                                                                                  <w:marTop w:val="0"/>
                                                                                                                                  <w:marBottom w:val="0"/>
                                                                                                                                  <w:divBdr>
                                                                                                                                    <w:top w:val="none" w:sz="0" w:space="0" w:color="auto"/>
                                                                                                                                    <w:left w:val="none" w:sz="0" w:space="0" w:color="auto"/>
                                                                                                                                    <w:bottom w:val="none" w:sz="0" w:space="0" w:color="auto"/>
                                                                                                                                    <w:right w:val="none" w:sz="0" w:space="0" w:color="auto"/>
                                                                                                                                  </w:divBdr>
                                                                                                                                  <w:divsChild>
                                                                                                                                    <w:div w:id="71513097">
                                                                                                                                      <w:marLeft w:val="0"/>
                                                                                                                                      <w:marRight w:val="0"/>
                                                                                                                                      <w:marTop w:val="0"/>
                                                                                                                                      <w:marBottom w:val="0"/>
                                                                                                                                      <w:divBdr>
                                                                                                                                        <w:top w:val="none" w:sz="0" w:space="0" w:color="auto"/>
                                                                                                                                        <w:left w:val="none" w:sz="0" w:space="0" w:color="auto"/>
                                                                                                                                        <w:bottom w:val="none" w:sz="0" w:space="0" w:color="auto"/>
                                                                                                                                        <w:right w:val="none" w:sz="0" w:space="0" w:color="auto"/>
                                                                                                                                      </w:divBdr>
                                                                                                                                      <w:divsChild>
                                                                                                                                        <w:div w:id="267853779">
                                                                                                                                          <w:marLeft w:val="0"/>
                                                                                                                                          <w:marRight w:val="0"/>
                                                                                                                                          <w:marTop w:val="0"/>
                                                                                                                                          <w:marBottom w:val="0"/>
                                                                                                                                          <w:divBdr>
                                                                                                                                            <w:top w:val="none" w:sz="0" w:space="0" w:color="auto"/>
                                                                                                                                            <w:left w:val="none" w:sz="0" w:space="0" w:color="auto"/>
                                                                                                                                            <w:bottom w:val="none" w:sz="0" w:space="0" w:color="auto"/>
                                                                                                                                            <w:right w:val="none" w:sz="0" w:space="0" w:color="auto"/>
                                                                                                                                          </w:divBdr>
                                                                                                                                          <w:divsChild>
                                                                                                                                            <w:div w:id="1551451355">
                                                                                                                                              <w:marLeft w:val="0"/>
                                                                                                                                              <w:marRight w:val="0"/>
                                                                                                                                              <w:marTop w:val="0"/>
                                                                                                                                              <w:marBottom w:val="0"/>
                                                                                                                                              <w:divBdr>
                                                                                                                                                <w:top w:val="none" w:sz="0" w:space="0" w:color="auto"/>
                                                                                                                                                <w:left w:val="none" w:sz="0" w:space="0" w:color="auto"/>
                                                                                                                                                <w:bottom w:val="none" w:sz="0" w:space="0" w:color="auto"/>
                                                                                                                                                <w:right w:val="none" w:sz="0" w:space="0" w:color="auto"/>
                                                                                                                                              </w:divBdr>
                                                                                                                                              <w:divsChild>
                                                                                                                                                <w:div w:id="2054573691">
                                                                                                                                                  <w:marLeft w:val="0"/>
                                                                                                                                                  <w:marRight w:val="0"/>
                                                                                                                                                  <w:marTop w:val="0"/>
                                                                                                                                                  <w:marBottom w:val="0"/>
                                                                                                                                                  <w:divBdr>
                                                                                                                                                    <w:top w:val="none" w:sz="0" w:space="0" w:color="auto"/>
                                                                                                                                                    <w:left w:val="none" w:sz="0" w:space="0" w:color="auto"/>
                                                                                                                                                    <w:bottom w:val="none" w:sz="0" w:space="0" w:color="auto"/>
                                                                                                                                                    <w:right w:val="none" w:sz="0" w:space="0" w:color="auto"/>
                                                                                                                                                  </w:divBdr>
                                                                                                                                                  <w:divsChild>
                                                                                                                                                    <w:div w:id="1063022436">
                                                                                                                                                      <w:marLeft w:val="0"/>
                                                                                                                                                      <w:marRight w:val="0"/>
                                                                                                                                                      <w:marTop w:val="0"/>
                                                                                                                                                      <w:marBottom w:val="0"/>
                                                                                                                                                      <w:divBdr>
                                                                                                                                                        <w:top w:val="none" w:sz="0" w:space="0" w:color="auto"/>
                                                                                                                                                        <w:left w:val="none" w:sz="0" w:space="0" w:color="auto"/>
                                                                                                                                                        <w:bottom w:val="none" w:sz="0" w:space="0" w:color="auto"/>
                                                                                                                                                        <w:right w:val="none" w:sz="0" w:space="0" w:color="auto"/>
                                                                                                                                                      </w:divBdr>
                                                                                                                                                      <w:divsChild>
                                                                                                                                                        <w:div w:id="174610797">
                                                                                                                                                          <w:marLeft w:val="0"/>
                                                                                                                                                          <w:marRight w:val="0"/>
                                                                                                                                                          <w:marTop w:val="0"/>
                                                                                                                                                          <w:marBottom w:val="0"/>
                                                                                                                                                          <w:divBdr>
                                                                                                                                                            <w:top w:val="none" w:sz="0" w:space="0" w:color="auto"/>
                                                                                                                                                            <w:left w:val="none" w:sz="0" w:space="0" w:color="auto"/>
                                                                                                                                                            <w:bottom w:val="none" w:sz="0" w:space="0" w:color="auto"/>
                                                                                                                                                            <w:right w:val="none" w:sz="0" w:space="0" w:color="auto"/>
                                                                                                                                                          </w:divBdr>
                                                                                                                                                          <w:divsChild>
                                                                                                                                                            <w:div w:id="120081333">
                                                                                                                                                              <w:marLeft w:val="0"/>
                                                                                                                                                              <w:marRight w:val="0"/>
                                                                                                                                                              <w:marTop w:val="0"/>
                                                                                                                                                              <w:marBottom w:val="0"/>
                                                                                                                                                              <w:divBdr>
                                                                                                                                                                <w:top w:val="none" w:sz="0" w:space="0" w:color="auto"/>
                                                                                                                                                                <w:left w:val="none" w:sz="0" w:space="0" w:color="auto"/>
                                                                                                                                                                <w:bottom w:val="none" w:sz="0" w:space="0" w:color="auto"/>
                                                                                                                                                                <w:right w:val="none" w:sz="0" w:space="0" w:color="auto"/>
                                                                                                                                                              </w:divBdr>
                                                                                                                                                              <w:divsChild>
                                                                                                                                                                <w:div w:id="706222545">
                                                                                                                                                                  <w:marLeft w:val="0"/>
                                                                                                                                                                  <w:marRight w:val="0"/>
                                                                                                                                                                  <w:marTop w:val="0"/>
                                                                                                                                                                  <w:marBottom w:val="0"/>
                                                                                                                                                                  <w:divBdr>
                                                                                                                                                                    <w:top w:val="none" w:sz="0" w:space="0" w:color="auto"/>
                                                                                                                                                                    <w:left w:val="none" w:sz="0" w:space="0" w:color="auto"/>
                                                                                                                                                                    <w:bottom w:val="none" w:sz="0" w:space="0" w:color="auto"/>
                                                                                                                                                                    <w:right w:val="none" w:sz="0" w:space="0" w:color="auto"/>
                                                                                                                                                                  </w:divBdr>
                                                                                                                                                                  <w:divsChild>
                                                                                                                                                                    <w:div w:id="2065449339">
                                                                                                                                                                      <w:marLeft w:val="0"/>
                                                                                                                                                                      <w:marRight w:val="0"/>
                                                                                                                                                                      <w:marTop w:val="0"/>
                                                                                                                                                                      <w:marBottom w:val="0"/>
                                                                                                                                                                      <w:divBdr>
                                                                                                                                                                        <w:top w:val="none" w:sz="0" w:space="0" w:color="auto"/>
                                                                                                                                                                        <w:left w:val="none" w:sz="0" w:space="0" w:color="auto"/>
                                                                                                                                                                        <w:bottom w:val="none" w:sz="0" w:space="0" w:color="auto"/>
                                                                                                                                                                        <w:right w:val="none" w:sz="0" w:space="0" w:color="auto"/>
                                                                                                                                                                      </w:divBdr>
                                                                                                                                                                      <w:divsChild>
                                                                                                                                                                        <w:div w:id="20921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1823015">
      <w:bodyDiv w:val="1"/>
      <w:marLeft w:val="0"/>
      <w:marRight w:val="0"/>
      <w:marTop w:val="0"/>
      <w:marBottom w:val="0"/>
      <w:divBdr>
        <w:top w:val="none" w:sz="0" w:space="0" w:color="auto"/>
        <w:left w:val="none" w:sz="0" w:space="0" w:color="auto"/>
        <w:bottom w:val="none" w:sz="0" w:space="0" w:color="auto"/>
        <w:right w:val="none" w:sz="0" w:space="0" w:color="auto"/>
      </w:divBdr>
      <w:divsChild>
        <w:div w:id="385759036">
          <w:marLeft w:val="0"/>
          <w:marRight w:val="0"/>
          <w:marTop w:val="0"/>
          <w:marBottom w:val="0"/>
          <w:divBdr>
            <w:top w:val="none" w:sz="0" w:space="0" w:color="auto"/>
            <w:left w:val="none" w:sz="0" w:space="0" w:color="auto"/>
            <w:bottom w:val="none" w:sz="0" w:space="0" w:color="auto"/>
            <w:right w:val="none" w:sz="0" w:space="0" w:color="auto"/>
          </w:divBdr>
          <w:divsChild>
            <w:div w:id="1471558807">
              <w:marLeft w:val="0"/>
              <w:marRight w:val="0"/>
              <w:marTop w:val="0"/>
              <w:marBottom w:val="0"/>
              <w:divBdr>
                <w:top w:val="none" w:sz="0" w:space="0" w:color="auto"/>
                <w:left w:val="none" w:sz="0" w:space="0" w:color="auto"/>
                <w:bottom w:val="none" w:sz="0" w:space="0" w:color="auto"/>
                <w:right w:val="none" w:sz="0" w:space="0" w:color="auto"/>
              </w:divBdr>
              <w:divsChild>
                <w:div w:id="735275208">
                  <w:marLeft w:val="0"/>
                  <w:marRight w:val="0"/>
                  <w:marTop w:val="0"/>
                  <w:marBottom w:val="0"/>
                  <w:divBdr>
                    <w:top w:val="none" w:sz="0" w:space="0" w:color="auto"/>
                    <w:left w:val="none" w:sz="0" w:space="0" w:color="auto"/>
                    <w:bottom w:val="none" w:sz="0" w:space="0" w:color="auto"/>
                    <w:right w:val="none" w:sz="0" w:space="0" w:color="auto"/>
                  </w:divBdr>
                  <w:divsChild>
                    <w:div w:id="1676493793">
                      <w:marLeft w:val="0"/>
                      <w:marRight w:val="0"/>
                      <w:marTop w:val="0"/>
                      <w:marBottom w:val="0"/>
                      <w:divBdr>
                        <w:top w:val="none" w:sz="0" w:space="0" w:color="auto"/>
                        <w:left w:val="none" w:sz="0" w:space="0" w:color="auto"/>
                        <w:bottom w:val="none" w:sz="0" w:space="0" w:color="auto"/>
                        <w:right w:val="none" w:sz="0" w:space="0" w:color="auto"/>
                      </w:divBdr>
                      <w:divsChild>
                        <w:div w:id="2009092858">
                          <w:marLeft w:val="0"/>
                          <w:marRight w:val="0"/>
                          <w:marTop w:val="0"/>
                          <w:marBottom w:val="0"/>
                          <w:divBdr>
                            <w:top w:val="none" w:sz="0" w:space="0" w:color="auto"/>
                            <w:left w:val="none" w:sz="0" w:space="0" w:color="auto"/>
                            <w:bottom w:val="none" w:sz="0" w:space="0" w:color="auto"/>
                            <w:right w:val="none" w:sz="0" w:space="0" w:color="auto"/>
                          </w:divBdr>
                          <w:divsChild>
                            <w:div w:id="951790481">
                              <w:marLeft w:val="0"/>
                              <w:marRight w:val="0"/>
                              <w:marTop w:val="0"/>
                              <w:marBottom w:val="0"/>
                              <w:divBdr>
                                <w:top w:val="none" w:sz="0" w:space="0" w:color="auto"/>
                                <w:left w:val="none" w:sz="0" w:space="0" w:color="auto"/>
                                <w:bottom w:val="none" w:sz="0" w:space="0" w:color="auto"/>
                                <w:right w:val="none" w:sz="0" w:space="0" w:color="auto"/>
                              </w:divBdr>
                              <w:divsChild>
                                <w:div w:id="109863107">
                                  <w:marLeft w:val="0"/>
                                  <w:marRight w:val="0"/>
                                  <w:marTop w:val="0"/>
                                  <w:marBottom w:val="0"/>
                                  <w:divBdr>
                                    <w:top w:val="none" w:sz="0" w:space="0" w:color="auto"/>
                                    <w:left w:val="none" w:sz="0" w:space="0" w:color="auto"/>
                                    <w:bottom w:val="none" w:sz="0" w:space="0" w:color="auto"/>
                                    <w:right w:val="none" w:sz="0" w:space="0" w:color="auto"/>
                                  </w:divBdr>
                                  <w:divsChild>
                                    <w:div w:id="444884756">
                                      <w:marLeft w:val="0"/>
                                      <w:marRight w:val="0"/>
                                      <w:marTop w:val="0"/>
                                      <w:marBottom w:val="0"/>
                                      <w:divBdr>
                                        <w:top w:val="none" w:sz="0" w:space="0" w:color="auto"/>
                                        <w:left w:val="none" w:sz="0" w:space="0" w:color="auto"/>
                                        <w:bottom w:val="none" w:sz="0" w:space="0" w:color="auto"/>
                                        <w:right w:val="none" w:sz="0" w:space="0" w:color="auto"/>
                                      </w:divBdr>
                                      <w:divsChild>
                                        <w:div w:id="1286086916">
                                          <w:marLeft w:val="0"/>
                                          <w:marRight w:val="0"/>
                                          <w:marTop w:val="0"/>
                                          <w:marBottom w:val="0"/>
                                          <w:divBdr>
                                            <w:top w:val="none" w:sz="0" w:space="0" w:color="auto"/>
                                            <w:left w:val="none" w:sz="0" w:space="0" w:color="auto"/>
                                            <w:bottom w:val="none" w:sz="0" w:space="0" w:color="auto"/>
                                            <w:right w:val="none" w:sz="0" w:space="0" w:color="auto"/>
                                          </w:divBdr>
                                          <w:divsChild>
                                            <w:div w:id="1409116389">
                                              <w:marLeft w:val="0"/>
                                              <w:marRight w:val="0"/>
                                              <w:marTop w:val="0"/>
                                              <w:marBottom w:val="0"/>
                                              <w:divBdr>
                                                <w:top w:val="none" w:sz="0" w:space="0" w:color="auto"/>
                                                <w:left w:val="none" w:sz="0" w:space="0" w:color="auto"/>
                                                <w:bottom w:val="none" w:sz="0" w:space="0" w:color="auto"/>
                                                <w:right w:val="none" w:sz="0" w:space="0" w:color="auto"/>
                                              </w:divBdr>
                                              <w:divsChild>
                                                <w:div w:id="1627470834">
                                                  <w:marLeft w:val="0"/>
                                                  <w:marRight w:val="0"/>
                                                  <w:marTop w:val="0"/>
                                                  <w:marBottom w:val="0"/>
                                                  <w:divBdr>
                                                    <w:top w:val="none" w:sz="0" w:space="0" w:color="auto"/>
                                                    <w:left w:val="none" w:sz="0" w:space="0" w:color="auto"/>
                                                    <w:bottom w:val="none" w:sz="0" w:space="0" w:color="auto"/>
                                                    <w:right w:val="none" w:sz="0" w:space="0" w:color="auto"/>
                                                  </w:divBdr>
                                                  <w:divsChild>
                                                    <w:div w:id="480316486">
                                                      <w:marLeft w:val="0"/>
                                                      <w:marRight w:val="0"/>
                                                      <w:marTop w:val="0"/>
                                                      <w:marBottom w:val="0"/>
                                                      <w:divBdr>
                                                        <w:top w:val="none" w:sz="0" w:space="0" w:color="auto"/>
                                                        <w:left w:val="none" w:sz="0" w:space="0" w:color="auto"/>
                                                        <w:bottom w:val="none" w:sz="0" w:space="0" w:color="auto"/>
                                                        <w:right w:val="none" w:sz="0" w:space="0" w:color="auto"/>
                                                      </w:divBdr>
                                                      <w:divsChild>
                                                        <w:div w:id="14503398">
                                                          <w:marLeft w:val="0"/>
                                                          <w:marRight w:val="0"/>
                                                          <w:marTop w:val="0"/>
                                                          <w:marBottom w:val="0"/>
                                                          <w:divBdr>
                                                            <w:top w:val="none" w:sz="0" w:space="0" w:color="auto"/>
                                                            <w:left w:val="none" w:sz="0" w:space="0" w:color="auto"/>
                                                            <w:bottom w:val="none" w:sz="0" w:space="0" w:color="auto"/>
                                                            <w:right w:val="none" w:sz="0" w:space="0" w:color="auto"/>
                                                          </w:divBdr>
                                                          <w:divsChild>
                                                            <w:div w:id="1514807225">
                                                              <w:marLeft w:val="0"/>
                                                              <w:marRight w:val="0"/>
                                                              <w:marTop w:val="0"/>
                                                              <w:marBottom w:val="0"/>
                                                              <w:divBdr>
                                                                <w:top w:val="none" w:sz="0" w:space="0" w:color="auto"/>
                                                                <w:left w:val="none" w:sz="0" w:space="0" w:color="auto"/>
                                                                <w:bottom w:val="none" w:sz="0" w:space="0" w:color="auto"/>
                                                                <w:right w:val="none" w:sz="0" w:space="0" w:color="auto"/>
                                                              </w:divBdr>
                                                              <w:divsChild>
                                                                <w:div w:id="1059010483">
                                                                  <w:marLeft w:val="0"/>
                                                                  <w:marRight w:val="0"/>
                                                                  <w:marTop w:val="0"/>
                                                                  <w:marBottom w:val="0"/>
                                                                  <w:divBdr>
                                                                    <w:top w:val="none" w:sz="0" w:space="0" w:color="auto"/>
                                                                    <w:left w:val="none" w:sz="0" w:space="0" w:color="auto"/>
                                                                    <w:bottom w:val="none" w:sz="0" w:space="0" w:color="auto"/>
                                                                    <w:right w:val="none" w:sz="0" w:space="0" w:color="auto"/>
                                                                  </w:divBdr>
                                                                  <w:divsChild>
                                                                    <w:div w:id="1695813114">
                                                                      <w:marLeft w:val="0"/>
                                                                      <w:marRight w:val="0"/>
                                                                      <w:marTop w:val="0"/>
                                                                      <w:marBottom w:val="0"/>
                                                                      <w:divBdr>
                                                                        <w:top w:val="none" w:sz="0" w:space="0" w:color="auto"/>
                                                                        <w:left w:val="none" w:sz="0" w:space="0" w:color="auto"/>
                                                                        <w:bottom w:val="none" w:sz="0" w:space="0" w:color="auto"/>
                                                                        <w:right w:val="none" w:sz="0" w:space="0" w:color="auto"/>
                                                                      </w:divBdr>
                                                                      <w:divsChild>
                                                                        <w:div w:id="1898934873">
                                                                          <w:marLeft w:val="0"/>
                                                                          <w:marRight w:val="0"/>
                                                                          <w:marTop w:val="0"/>
                                                                          <w:marBottom w:val="0"/>
                                                                          <w:divBdr>
                                                                            <w:top w:val="none" w:sz="0" w:space="0" w:color="auto"/>
                                                                            <w:left w:val="none" w:sz="0" w:space="0" w:color="auto"/>
                                                                            <w:bottom w:val="none" w:sz="0" w:space="0" w:color="auto"/>
                                                                            <w:right w:val="none" w:sz="0" w:space="0" w:color="auto"/>
                                                                          </w:divBdr>
                                                                          <w:divsChild>
                                                                            <w:div w:id="904724700">
                                                                              <w:marLeft w:val="0"/>
                                                                              <w:marRight w:val="0"/>
                                                                              <w:marTop w:val="0"/>
                                                                              <w:marBottom w:val="0"/>
                                                                              <w:divBdr>
                                                                                <w:top w:val="none" w:sz="0" w:space="0" w:color="auto"/>
                                                                                <w:left w:val="none" w:sz="0" w:space="0" w:color="auto"/>
                                                                                <w:bottom w:val="none" w:sz="0" w:space="0" w:color="auto"/>
                                                                                <w:right w:val="none" w:sz="0" w:space="0" w:color="auto"/>
                                                                              </w:divBdr>
                                                                              <w:divsChild>
                                                                                <w:div w:id="133217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4.jpeg"/><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18.jpe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3.jpeg"/><Relationship Id="rId33" Type="http://schemas.openxmlformats.org/officeDocument/2006/relationships/image" Target="media/image17.jpeg"/><Relationship Id="rId38" Type="http://schemas.openxmlformats.org/officeDocument/2006/relationships/hyperlink" Target="http://www.naturfoto.cz/hyl-obecny-fotografie-7035.html"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http://www.chh.cz/"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movvelkemezirici.cz" TargetMode="External"/><Relationship Id="rId24" Type="http://schemas.openxmlformats.org/officeDocument/2006/relationships/hyperlink" Target="http://www.vtipy.net/index.php?vtipy=3" TargetMode="External"/><Relationship Id="rId32" Type="http://schemas.openxmlformats.org/officeDocument/2006/relationships/hyperlink" Target="http://www.zamek-pribyslav.estranky.cz/clanky/zamek-pribyslav.html" TargetMode="External"/><Relationship Id="rId37" Type="http://schemas.openxmlformats.org/officeDocument/2006/relationships/image" Target="media/image21.jpe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www.praquewelcome.cz/srv/www/content/db/cs/a-z/192-vyroci-na-rok-2014.html" TargetMode="External"/><Relationship Id="rId28" Type="http://schemas.openxmlformats.org/officeDocument/2006/relationships/image" Target="media/image16.jpeg"/><Relationship Id="rId36" Type="http://schemas.openxmlformats.org/officeDocument/2006/relationships/image" Target="media/image20.jpeg"/><Relationship Id="rId10" Type="http://schemas.openxmlformats.org/officeDocument/2006/relationships/image" Target="media/image1.jpeg"/><Relationship Id="rId19" Type="http://schemas.openxmlformats.org/officeDocument/2006/relationships/image" Target="media/image9.jpeg"/><Relationship Id="rId31" Type="http://schemas.openxmlformats.org/officeDocument/2006/relationships/hyperlink" Target="http://www.mistopisy.cz/historie_pribyslav_5500.html" TargetMode="External"/><Relationship Id="rId4" Type="http://schemas.microsoft.com/office/2007/relationships/stylesWithEffects" Target="stylesWithEffects.xml"/><Relationship Id="rId9" Type="http://schemas.openxmlformats.org/officeDocument/2006/relationships/hyperlink" Target="http://www.google.cz/url?sa=i&amp;rct=j&amp;q=&amp;esrc=s&amp;source=images&amp;cd=&amp;cad=rja&amp;uact=8&amp;docid=WUYTgGqkhnWnFM&amp;tbnid=42sXGsqd2wjk5M:&amp;ved=0CAUQjRw&amp;url=http://draculaura-monsterhigh.blog.cz/rubrika/news/3&amp;ei=-HiMU_DsL7DN7AbryoGYDg&amp;bvm=bv.67720277,d.ZGU&amp;psig=AFQjCNHxMZJjBdYjWGJISq5YFln5LNn5MA&amp;ust=1401801177544477" TargetMode="External"/><Relationship Id="rId14" Type="http://schemas.openxmlformats.org/officeDocument/2006/relationships/image" Target="media/image4.jpeg"/><Relationship Id="rId22" Type="http://schemas.openxmlformats.org/officeDocument/2006/relationships/image" Target="media/image12.wmf"/><Relationship Id="rId27" Type="http://schemas.openxmlformats.org/officeDocument/2006/relationships/image" Target="media/image15.jpeg"/><Relationship Id="rId30" Type="http://schemas.openxmlformats.org/officeDocument/2006/relationships/hyperlink" Target="http://www.zamek-pribyslav.estranky.cz/clanky/zamek-pribyslav.html" TargetMode="External"/><Relationship Id="rId35" Type="http://schemas.openxmlformats.org/officeDocument/2006/relationships/image" Target="media/image19.jpeg"/><Relationship Id="rId43"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B0EF9-9759-4D09-8269-36DF413BD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31</Pages>
  <Words>5731</Words>
  <Characters>33819</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Recepce</dc:creator>
  <cp:lastModifiedBy>Recepce</cp:lastModifiedBy>
  <cp:revision>13</cp:revision>
  <cp:lastPrinted>2014-06-12T10:47:00Z</cp:lastPrinted>
  <dcterms:created xsi:type="dcterms:W3CDTF">2014-06-12T08:07:00Z</dcterms:created>
  <dcterms:modified xsi:type="dcterms:W3CDTF">2014-06-13T09:55:00Z</dcterms:modified>
</cp:coreProperties>
</file>