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8CE" w:rsidRPr="009C70A9" w:rsidRDefault="009C70A9" w:rsidP="009C70A9">
      <w:pPr>
        <w:pStyle w:val="Nadpis1"/>
        <w:spacing w:before="0" w:line="360" w:lineRule="auto"/>
      </w:pPr>
      <w:bookmarkStart w:id="0" w:name="_Toc374365940"/>
      <w:bookmarkStart w:id="1" w:name="_Toc375298922"/>
      <w:bookmarkStart w:id="2" w:name="_Toc375872852"/>
      <w:bookmarkStart w:id="3" w:name="_Toc375907435"/>
      <w:r>
        <w:t>PROSINEC</w:t>
      </w:r>
      <w:r w:rsidR="00E268CE" w:rsidRPr="009C70A9">
        <w:t xml:space="preserve"> 2013</w:t>
      </w:r>
      <w:bookmarkEnd w:id="0"/>
      <w:bookmarkEnd w:id="1"/>
      <w:bookmarkEnd w:id="2"/>
      <w:bookmarkEnd w:id="3"/>
    </w:p>
    <w:p w:rsidR="00E268CE" w:rsidRPr="009C70A9" w:rsidRDefault="00E268CE" w:rsidP="00E268CE">
      <w:pPr>
        <w:pStyle w:val="Nadpis1"/>
        <w:rPr>
          <w:i/>
          <w:sz w:val="24"/>
          <w:szCs w:val="24"/>
        </w:rPr>
      </w:pPr>
      <w:bookmarkStart w:id="4" w:name="_Toc374365941"/>
      <w:bookmarkStart w:id="5" w:name="_Toc375298923"/>
      <w:bookmarkStart w:id="6" w:name="_Toc375872853"/>
      <w:bookmarkStart w:id="7" w:name="_Toc375907436"/>
      <w:r w:rsidRPr="009C70A9">
        <w:rPr>
          <w:i/>
          <w:sz w:val="24"/>
          <w:szCs w:val="24"/>
        </w:rPr>
        <w:t>NAŠE NOVINY PLNÉ ZAJÍMAVOSTÍ</w:t>
      </w:r>
      <w:bookmarkEnd w:id="4"/>
      <w:bookmarkEnd w:id="5"/>
      <w:bookmarkEnd w:id="6"/>
      <w:bookmarkEnd w:id="7"/>
    </w:p>
    <w:p w:rsidR="00E268CE" w:rsidRPr="004D0F5A" w:rsidRDefault="00E268CE">
      <w:pPr>
        <w:rPr>
          <w:rFonts w:asciiTheme="minorHAnsi" w:hAnsiTheme="minorHAnsi"/>
        </w:rPr>
      </w:pPr>
    </w:p>
    <w:p w:rsidR="00E268CE" w:rsidRPr="004D0F5A" w:rsidRDefault="00E268CE" w:rsidP="00E268CE">
      <w:pPr>
        <w:jc w:val="center"/>
        <w:rPr>
          <w:rFonts w:asciiTheme="minorHAnsi" w:hAnsiTheme="minorHAnsi"/>
          <w:b/>
          <w:sz w:val="160"/>
          <w:szCs w:val="160"/>
        </w:rPr>
      </w:pPr>
      <w:r w:rsidRPr="004D0F5A">
        <w:rPr>
          <w:rFonts w:asciiTheme="minorHAnsi" w:hAnsiTheme="minorHAnsi"/>
          <w:b/>
          <w:sz w:val="160"/>
          <w:szCs w:val="160"/>
        </w:rPr>
        <w:t>D é č k o</w:t>
      </w:r>
    </w:p>
    <w:p w:rsidR="009C70A9" w:rsidRPr="009C70A9" w:rsidRDefault="009C70A9" w:rsidP="009C70A9">
      <w:pPr>
        <w:shd w:val="clear" w:color="auto" w:fill="F1F1F1"/>
        <w:spacing w:after="180" w:line="240" w:lineRule="auto"/>
        <w:jc w:val="center"/>
        <w:rPr>
          <w:rFonts w:ascii="Arial" w:eastAsia="Times New Roman" w:hAnsi="Arial" w:cs="Arial"/>
          <w:color w:val="222222"/>
          <w:sz w:val="24"/>
          <w:szCs w:val="24"/>
          <w:lang w:eastAsia="cs-CZ"/>
        </w:rPr>
      </w:pPr>
      <w:r>
        <w:rPr>
          <w:rFonts w:ascii="Arial" w:eastAsia="Times New Roman" w:hAnsi="Arial" w:cs="Arial"/>
          <w:noProof/>
          <w:color w:val="0000FF"/>
          <w:sz w:val="24"/>
          <w:szCs w:val="24"/>
          <w:lang w:eastAsia="cs-CZ"/>
        </w:rPr>
        <w:drawing>
          <wp:inline distT="0" distB="0" distL="0" distR="0">
            <wp:extent cx="4318000" cy="2590800"/>
            <wp:effectExtent l="57150" t="0" r="63500" b="76200"/>
            <wp:docPr id="10" name="obrázek 1" descr="https://encrypted-tbn3.gstatic.com/images?q=tbn:ANd9GcQm-zTJdUAD60nXUF5X271kaxiujMFAEs7LrxB6Pnp8YvN-g-oL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m-zTJdUAD60nXUF5X271kaxiujMFAEs7LrxB6Pnp8YvN-g-oLn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8000" cy="2590800"/>
                    </a:xfrm>
                    <a:prstGeom prst="rect">
                      <a:avLst/>
                    </a:prstGeom>
                    <a:noFill/>
                    <a:ln w="9525">
                      <a:noFill/>
                      <a:miter lim="800000"/>
                      <a:headEnd/>
                      <a:tailEnd/>
                    </a:ln>
                    <a:effectLst>
                      <a:outerShdw blurRad="50800" dist="50800" dir="5400000" algn="ctr" rotWithShape="0">
                        <a:schemeClr val="bg1"/>
                      </a:outerShdw>
                    </a:effectLst>
                  </pic:spPr>
                </pic:pic>
              </a:graphicData>
            </a:graphic>
          </wp:inline>
        </w:drawing>
      </w:r>
    </w:p>
    <w:p w:rsidR="009C70A9" w:rsidRDefault="009C70A9" w:rsidP="009C70A9">
      <w:pPr>
        <w:spacing w:before="360"/>
        <w:jc w:val="center"/>
        <w:rPr>
          <w:rFonts w:asciiTheme="minorHAnsi" w:hAnsiTheme="minorHAnsi"/>
          <w:b/>
          <w:sz w:val="24"/>
          <w:szCs w:val="24"/>
        </w:rPr>
      </w:pPr>
    </w:p>
    <w:p w:rsidR="00E268CE" w:rsidRPr="004D0F5A" w:rsidRDefault="00E268CE" w:rsidP="009C70A9">
      <w:pPr>
        <w:spacing w:before="360"/>
        <w:jc w:val="center"/>
        <w:rPr>
          <w:rFonts w:asciiTheme="minorHAnsi" w:hAnsiTheme="minorHAnsi"/>
          <w:b/>
          <w:sz w:val="24"/>
          <w:szCs w:val="24"/>
        </w:rPr>
      </w:pPr>
      <w:r w:rsidRPr="004D0F5A">
        <w:rPr>
          <w:rFonts w:asciiTheme="minorHAnsi" w:hAnsiTheme="minorHAnsi"/>
          <w:b/>
          <w:sz w:val="24"/>
          <w:szCs w:val="24"/>
        </w:rPr>
        <w:t>Domov pro seniory Velké Meziříčí</w:t>
      </w:r>
    </w:p>
    <w:p w:rsidR="00E268CE" w:rsidRPr="004D0F5A" w:rsidRDefault="00E268CE" w:rsidP="00E268CE">
      <w:pPr>
        <w:jc w:val="center"/>
        <w:rPr>
          <w:rFonts w:asciiTheme="minorHAnsi" w:hAnsiTheme="minorHAnsi"/>
          <w:sz w:val="24"/>
          <w:szCs w:val="24"/>
        </w:rPr>
      </w:pPr>
      <w:r w:rsidRPr="004D0F5A">
        <w:rPr>
          <w:rFonts w:asciiTheme="minorHAnsi" w:hAnsiTheme="minorHAnsi"/>
          <w:sz w:val="24"/>
          <w:szCs w:val="24"/>
        </w:rPr>
        <w:t>příspěvková organizace</w:t>
      </w:r>
    </w:p>
    <w:p w:rsidR="00E268CE" w:rsidRPr="004D0F5A" w:rsidRDefault="00E268CE" w:rsidP="00E268CE">
      <w:pPr>
        <w:jc w:val="center"/>
        <w:rPr>
          <w:rFonts w:asciiTheme="minorHAnsi" w:hAnsiTheme="minorHAnsi"/>
          <w:b/>
          <w:sz w:val="24"/>
          <w:szCs w:val="24"/>
        </w:rPr>
      </w:pPr>
    </w:p>
    <w:p w:rsidR="00E268CE" w:rsidRPr="004D0F5A" w:rsidRDefault="00E268CE" w:rsidP="00E268CE">
      <w:pPr>
        <w:jc w:val="center"/>
        <w:rPr>
          <w:rFonts w:asciiTheme="minorHAnsi" w:hAnsiTheme="minorHAnsi"/>
          <w:b/>
          <w:sz w:val="24"/>
          <w:szCs w:val="24"/>
        </w:rPr>
      </w:pPr>
      <w:r w:rsidRPr="004D0F5A">
        <w:rPr>
          <w:rFonts w:asciiTheme="minorHAnsi" w:hAnsiTheme="minorHAnsi"/>
          <w:b/>
          <w:sz w:val="24"/>
          <w:szCs w:val="24"/>
        </w:rPr>
        <w:t>Zdenky Vorlové 2160</w:t>
      </w:r>
    </w:p>
    <w:p w:rsidR="00E268CE" w:rsidRPr="004D0F5A" w:rsidRDefault="00E268CE" w:rsidP="00E268CE">
      <w:pPr>
        <w:jc w:val="center"/>
        <w:rPr>
          <w:rFonts w:asciiTheme="minorHAnsi" w:hAnsiTheme="minorHAnsi"/>
          <w:b/>
          <w:sz w:val="24"/>
          <w:szCs w:val="24"/>
        </w:rPr>
      </w:pPr>
      <w:r w:rsidRPr="004D0F5A">
        <w:rPr>
          <w:rFonts w:asciiTheme="minorHAnsi" w:hAnsiTheme="minorHAnsi"/>
          <w:b/>
          <w:sz w:val="24"/>
          <w:szCs w:val="24"/>
        </w:rPr>
        <w:t>594 01 Velké Meziříčí</w:t>
      </w:r>
    </w:p>
    <w:p w:rsidR="00AB04B7" w:rsidRDefault="00AB04B7">
      <w:pPr>
        <w:jc w:val="center"/>
      </w:pPr>
    </w:p>
    <w:p w:rsidR="00E268CE" w:rsidRPr="004D0F5A" w:rsidRDefault="00B43C07">
      <w:pPr>
        <w:jc w:val="center"/>
        <w:rPr>
          <w:rFonts w:asciiTheme="minorHAnsi" w:hAnsiTheme="minorHAnsi"/>
          <w:sz w:val="24"/>
          <w:szCs w:val="24"/>
        </w:rPr>
      </w:pPr>
      <w:hyperlink r:id="rId11" w:history="1">
        <w:r w:rsidR="00360DB5" w:rsidRPr="004D0F5A">
          <w:rPr>
            <w:rStyle w:val="Hypertextovodkaz"/>
            <w:rFonts w:asciiTheme="minorHAnsi" w:hAnsiTheme="minorHAnsi"/>
            <w:color w:val="auto"/>
            <w:sz w:val="24"/>
            <w:szCs w:val="24"/>
            <w:u w:val="none"/>
          </w:rPr>
          <w:t>www.domovvelkemezirici.cz</w:t>
        </w:r>
      </w:hyperlink>
    </w:p>
    <w:p w:rsidR="00360DB5" w:rsidRPr="00AB04B7" w:rsidRDefault="00360DB5" w:rsidP="00AB04B7">
      <w:pPr>
        <w:pStyle w:val="Nadpis1"/>
      </w:pPr>
      <w:bookmarkStart w:id="8" w:name="_Toc363216517"/>
      <w:bookmarkStart w:id="9" w:name="_Toc375907437"/>
      <w:r w:rsidRPr="00AB04B7">
        <w:lastRenderedPageBreak/>
        <w:t>Obsah</w:t>
      </w:r>
      <w:bookmarkEnd w:id="8"/>
      <w:bookmarkEnd w:id="9"/>
    </w:p>
    <w:p w:rsidR="00886786" w:rsidRPr="00886786" w:rsidRDefault="00C14A2B" w:rsidP="00886786">
      <w:pPr>
        <w:pStyle w:val="Obsah1"/>
        <w:tabs>
          <w:tab w:val="right" w:leader="dot" w:pos="9060"/>
        </w:tabs>
        <w:spacing w:after="0" w:line="360" w:lineRule="auto"/>
        <w:rPr>
          <w:rFonts w:asciiTheme="minorHAnsi" w:eastAsiaTheme="minorEastAsia" w:hAnsiTheme="minorHAnsi" w:cstheme="minorBidi"/>
          <w:noProof/>
          <w:sz w:val="26"/>
          <w:szCs w:val="26"/>
          <w:lang w:eastAsia="cs-CZ"/>
        </w:rPr>
      </w:pPr>
      <w:r w:rsidRPr="00886786">
        <w:rPr>
          <w:rFonts w:asciiTheme="minorHAnsi" w:eastAsia="Times New Roman" w:hAnsiTheme="minorHAnsi" w:cs="Times New Roman"/>
          <w:bCs/>
          <w:caps/>
          <w:noProof/>
          <w:sz w:val="26"/>
          <w:szCs w:val="26"/>
          <w:lang w:eastAsia="cs-CZ"/>
        </w:rPr>
        <w:fldChar w:fldCharType="begin"/>
      </w:r>
      <w:r w:rsidR="00360DB5" w:rsidRPr="00886786">
        <w:rPr>
          <w:rFonts w:asciiTheme="minorHAnsi" w:eastAsia="Times New Roman" w:hAnsiTheme="minorHAnsi" w:cs="Times New Roman"/>
          <w:bCs/>
          <w:caps/>
          <w:noProof/>
          <w:sz w:val="26"/>
          <w:szCs w:val="26"/>
          <w:lang w:eastAsia="cs-CZ"/>
        </w:rPr>
        <w:instrText xml:space="preserve"> TOC \o "1-1" \h \z \u </w:instrText>
      </w:r>
      <w:r w:rsidRPr="00886786">
        <w:rPr>
          <w:rFonts w:asciiTheme="minorHAnsi" w:eastAsia="Times New Roman" w:hAnsiTheme="minorHAnsi" w:cs="Times New Roman"/>
          <w:bCs/>
          <w:caps/>
          <w:noProof/>
          <w:sz w:val="26"/>
          <w:szCs w:val="26"/>
          <w:lang w:eastAsia="cs-CZ"/>
        </w:rPr>
        <w:fldChar w:fldCharType="separate"/>
      </w:r>
      <w:hyperlink w:anchor="_Toc375907437" w:history="1">
        <w:r w:rsidR="00886786" w:rsidRPr="00886786">
          <w:rPr>
            <w:rStyle w:val="Hypertextovodkaz"/>
            <w:rFonts w:asciiTheme="minorHAnsi" w:hAnsiTheme="minorHAnsi"/>
            <w:noProof/>
            <w:sz w:val="26"/>
            <w:szCs w:val="26"/>
          </w:rPr>
          <w:t>Obsah</w:t>
        </w:r>
        <w:r w:rsidR="00886786" w:rsidRPr="00886786">
          <w:rPr>
            <w:rFonts w:asciiTheme="minorHAnsi" w:hAnsiTheme="minorHAnsi"/>
            <w:noProof/>
            <w:webHidden/>
            <w:sz w:val="26"/>
            <w:szCs w:val="26"/>
          </w:rPr>
          <w:tab/>
        </w:r>
        <w:r w:rsidR="00886786" w:rsidRPr="00886786">
          <w:rPr>
            <w:rFonts w:asciiTheme="minorHAnsi" w:hAnsiTheme="minorHAnsi"/>
            <w:noProof/>
            <w:webHidden/>
            <w:sz w:val="26"/>
            <w:szCs w:val="26"/>
          </w:rPr>
          <w:fldChar w:fldCharType="begin"/>
        </w:r>
        <w:r w:rsidR="00886786" w:rsidRPr="00886786">
          <w:rPr>
            <w:rFonts w:asciiTheme="minorHAnsi" w:hAnsiTheme="minorHAnsi"/>
            <w:noProof/>
            <w:webHidden/>
            <w:sz w:val="26"/>
            <w:szCs w:val="26"/>
          </w:rPr>
          <w:instrText xml:space="preserve"> PAGEREF _Toc375907437 \h </w:instrText>
        </w:r>
        <w:r w:rsidR="00886786" w:rsidRPr="00886786">
          <w:rPr>
            <w:rFonts w:asciiTheme="minorHAnsi" w:hAnsiTheme="minorHAnsi"/>
            <w:noProof/>
            <w:webHidden/>
            <w:sz w:val="26"/>
            <w:szCs w:val="26"/>
          </w:rPr>
        </w:r>
        <w:r w:rsidR="00886786" w:rsidRPr="00886786">
          <w:rPr>
            <w:rFonts w:asciiTheme="minorHAnsi" w:hAnsiTheme="minorHAnsi"/>
            <w:noProof/>
            <w:webHidden/>
            <w:sz w:val="26"/>
            <w:szCs w:val="26"/>
          </w:rPr>
          <w:fldChar w:fldCharType="separate"/>
        </w:r>
        <w:r w:rsidR="00447A1A">
          <w:rPr>
            <w:rFonts w:asciiTheme="minorHAnsi" w:hAnsiTheme="minorHAnsi"/>
            <w:noProof/>
            <w:webHidden/>
            <w:sz w:val="26"/>
            <w:szCs w:val="26"/>
          </w:rPr>
          <w:t>2</w:t>
        </w:r>
        <w:r w:rsidR="00886786" w:rsidRPr="00886786">
          <w:rPr>
            <w:rFonts w:asciiTheme="minorHAnsi" w:hAnsiTheme="minorHAnsi"/>
            <w:noProof/>
            <w:webHidden/>
            <w:sz w:val="26"/>
            <w:szCs w:val="26"/>
          </w:rPr>
          <w:fldChar w:fldCharType="end"/>
        </w:r>
      </w:hyperlink>
    </w:p>
    <w:p w:rsidR="00886786" w:rsidRPr="00886786" w:rsidRDefault="00886786" w:rsidP="00886786">
      <w:pPr>
        <w:pStyle w:val="Obsah1"/>
        <w:tabs>
          <w:tab w:val="left" w:pos="3130"/>
          <w:tab w:val="right" w:leader="dot" w:pos="9060"/>
        </w:tabs>
        <w:spacing w:after="0" w:line="360" w:lineRule="auto"/>
        <w:rPr>
          <w:rFonts w:asciiTheme="minorHAnsi" w:eastAsiaTheme="minorEastAsia" w:hAnsiTheme="minorHAnsi" w:cstheme="minorBidi"/>
          <w:noProof/>
          <w:sz w:val="26"/>
          <w:szCs w:val="26"/>
          <w:lang w:eastAsia="cs-CZ"/>
        </w:rPr>
      </w:pPr>
      <w:r w:rsidRPr="00886786">
        <w:rPr>
          <w:rStyle w:val="Hypertextovodkaz"/>
          <w:rFonts w:asciiTheme="minorHAnsi" w:hAnsiTheme="minorHAnsi"/>
          <w:noProof/>
          <w:color w:val="auto"/>
          <w:sz w:val="26"/>
          <w:szCs w:val="26"/>
          <w:u w:val="none"/>
        </w:rPr>
        <w:t xml:space="preserve">Blahopřání </w:t>
      </w:r>
      <w:hyperlink w:anchor="_Toc375907439" w:history="1">
        <w:r w:rsidRPr="00886786">
          <w:rPr>
            <w:rStyle w:val="Hypertextovodkaz"/>
            <w:rFonts w:asciiTheme="minorHAnsi" w:hAnsiTheme="minorHAnsi"/>
            <w:noProof/>
            <w:color w:val="auto"/>
            <w:sz w:val="26"/>
            <w:szCs w:val="26"/>
            <w:u w:val="none"/>
          </w:rPr>
          <w:t>na měsíc prosinec …………………</w:t>
        </w:r>
        <w:r w:rsidRPr="00886786">
          <w:rPr>
            <w:rFonts w:asciiTheme="minorHAnsi" w:hAnsiTheme="minorHAnsi"/>
            <w:noProof/>
            <w:webHidden/>
            <w:sz w:val="26"/>
            <w:szCs w:val="26"/>
          </w:rPr>
          <w:tab/>
        </w:r>
        <w:r w:rsidRPr="00886786">
          <w:rPr>
            <w:rFonts w:asciiTheme="minorHAnsi" w:hAnsiTheme="minorHAnsi"/>
            <w:noProof/>
            <w:webHidden/>
            <w:sz w:val="26"/>
            <w:szCs w:val="26"/>
          </w:rPr>
          <w:fldChar w:fldCharType="begin"/>
        </w:r>
        <w:r w:rsidRPr="00886786">
          <w:rPr>
            <w:rFonts w:asciiTheme="minorHAnsi" w:hAnsiTheme="minorHAnsi"/>
            <w:noProof/>
            <w:webHidden/>
            <w:sz w:val="26"/>
            <w:szCs w:val="26"/>
          </w:rPr>
          <w:instrText xml:space="preserve"> PAGEREF _Toc375907439 \h </w:instrText>
        </w:r>
        <w:r w:rsidRPr="00886786">
          <w:rPr>
            <w:rFonts w:asciiTheme="minorHAnsi" w:hAnsiTheme="minorHAnsi"/>
            <w:noProof/>
            <w:webHidden/>
            <w:sz w:val="26"/>
            <w:szCs w:val="26"/>
          </w:rPr>
        </w:r>
        <w:r w:rsidRPr="00886786">
          <w:rPr>
            <w:rFonts w:asciiTheme="minorHAnsi" w:hAnsiTheme="minorHAnsi"/>
            <w:noProof/>
            <w:webHidden/>
            <w:sz w:val="26"/>
            <w:szCs w:val="26"/>
          </w:rPr>
          <w:fldChar w:fldCharType="separate"/>
        </w:r>
        <w:r w:rsidR="00447A1A">
          <w:rPr>
            <w:rFonts w:asciiTheme="minorHAnsi" w:hAnsiTheme="minorHAnsi"/>
            <w:noProof/>
            <w:webHidden/>
            <w:sz w:val="26"/>
            <w:szCs w:val="26"/>
          </w:rPr>
          <w:t>3</w:t>
        </w:r>
        <w:r w:rsidRPr="00886786">
          <w:rPr>
            <w:rFonts w:asciiTheme="minorHAnsi" w:hAnsiTheme="minorHAnsi"/>
            <w:noProof/>
            <w:webHidden/>
            <w:sz w:val="26"/>
            <w:szCs w:val="26"/>
          </w:rPr>
          <w:fldChar w:fldCharType="end"/>
        </w:r>
      </w:hyperlink>
    </w:p>
    <w:p w:rsidR="00886786" w:rsidRPr="00886786" w:rsidRDefault="00B43C07" w:rsidP="00886786">
      <w:pPr>
        <w:pStyle w:val="Obsah1"/>
        <w:tabs>
          <w:tab w:val="right" w:leader="dot" w:pos="9060"/>
        </w:tabs>
        <w:spacing w:after="0" w:line="360" w:lineRule="auto"/>
        <w:rPr>
          <w:rFonts w:asciiTheme="minorHAnsi" w:eastAsiaTheme="minorEastAsia" w:hAnsiTheme="minorHAnsi" w:cstheme="minorBidi"/>
          <w:noProof/>
          <w:sz w:val="26"/>
          <w:szCs w:val="26"/>
          <w:lang w:eastAsia="cs-CZ"/>
        </w:rPr>
      </w:pPr>
      <w:hyperlink w:anchor="_Toc375907440" w:history="1">
        <w:r w:rsidR="00886786" w:rsidRPr="00886786">
          <w:rPr>
            <w:rStyle w:val="Hypertextovodkaz"/>
            <w:rFonts w:asciiTheme="minorHAnsi" w:hAnsiTheme="minorHAnsi"/>
            <w:noProof/>
            <w:color w:val="auto"/>
            <w:sz w:val="26"/>
            <w:szCs w:val="26"/>
            <w:u w:val="none"/>
          </w:rPr>
          <w:t>Ze života domova</w:t>
        </w:r>
        <w:r w:rsidR="00886786" w:rsidRPr="00886786">
          <w:rPr>
            <w:rFonts w:asciiTheme="minorHAnsi" w:hAnsiTheme="minorHAnsi"/>
            <w:noProof/>
            <w:webHidden/>
            <w:sz w:val="26"/>
            <w:szCs w:val="26"/>
          </w:rPr>
          <w:tab/>
        </w:r>
        <w:r w:rsidR="00886786" w:rsidRPr="00886786">
          <w:rPr>
            <w:rFonts w:asciiTheme="minorHAnsi" w:hAnsiTheme="minorHAnsi"/>
            <w:noProof/>
            <w:webHidden/>
            <w:sz w:val="26"/>
            <w:szCs w:val="26"/>
          </w:rPr>
          <w:fldChar w:fldCharType="begin"/>
        </w:r>
        <w:r w:rsidR="00886786" w:rsidRPr="00886786">
          <w:rPr>
            <w:rFonts w:asciiTheme="minorHAnsi" w:hAnsiTheme="minorHAnsi"/>
            <w:noProof/>
            <w:webHidden/>
            <w:sz w:val="26"/>
            <w:szCs w:val="26"/>
          </w:rPr>
          <w:instrText xml:space="preserve"> PAGEREF _Toc375907440 \h </w:instrText>
        </w:r>
        <w:r w:rsidR="00886786" w:rsidRPr="00886786">
          <w:rPr>
            <w:rFonts w:asciiTheme="minorHAnsi" w:hAnsiTheme="minorHAnsi"/>
            <w:noProof/>
            <w:webHidden/>
            <w:sz w:val="26"/>
            <w:szCs w:val="26"/>
          </w:rPr>
        </w:r>
        <w:r w:rsidR="00886786" w:rsidRPr="00886786">
          <w:rPr>
            <w:rFonts w:asciiTheme="minorHAnsi" w:hAnsiTheme="minorHAnsi"/>
            <w:noProof/>
            <w:webHidden/>
            <w:sz w:val="26"/>
            <w:szCs w:val="26"/>
          </w:rPr>
          <w:fldChar w:fldCharType="separate"/>
        </w:r>
        <w:r w:rsidR="00447A1A">
          <w:rPr>
            <w:rFonts w:asciiTheme="minorHAnsi" w:hAnsiTheme="minorHAnsi"/>
            <w:noProof/>
            <w:webHidden/>
            <w:sz w:val="26"/>
            <w:szCs w:val="26"/>
          </w:rPr>
          <w:t>4</w:t>
        </w:r>
        <w:r w:rsidR="00886786" w:rsidRPr="00886786">
          <w:rPr>
            <w:rFonts w:asciiTheme="minorHAnsi" w:hAnsiTheme="minorHAnsi"/>
            <w:noProof/>
            <w:webHidden/>
            <w:sz w:val="26"/>
            <w:szCs w:val="26"/>
          </w:rPr>
          <w:fldChar w:fldCharType="end"/>
        </w:r>
      </w:hyperlink>
    </w:p>
    <w:p w:rsidR="00886786" w:rsidRPr="00886786" w:rsidRDefault="00B43C07" w:rsidP="00886786">
      <w:pPr>
        <w:pStyle w:val="Obsah1"/>
        <w:tabs>
          <w:tab w:val="right" w:leader="dot" w:pos="9060"/>
        </w:tabs>
        <w:spacing w:after="0" w:line="360" w:lineRule="auto"/>
        <w:rPr>
          <w:rFonts w:asciiTheme="minorHAnsi" w:eastAsiaTheme="minorEastAsia" w:hAnsiTheme="minorHAnsi" w:cstheme="minorBidi"/>
          <w:noProof/>
          <w:sz w:val="26"/>
          <w:szCs w:val="26"/>
          <w:lang w:eastAsia="cs-CZ"/>
        </w:rPr>
      </w:pPr>
      <w:hyperlink w:anchor="_Toc375907442" w:history="1">
        <w:r w:rsidR="00886786" w:rsidRPr="00886786">
          <w:rPr>
            <w:rStyle w:val="Hypertextovodkaz"/>
            <w:rFonts w:asciiTheme="minorHAnsi" w:hAnsiTheme="minorHAnsi"/>
            <w:noProof/>
            <w:color w:val="auto"/>
            <w:sz w:val="26"/>
            <w:szCs w:val="26"/>
            <w:u w:val="none"/>
          </w:rPr>
          <w:t>Co jsme dělali…</w:t>
        </w:r>
        <w:r w:rsidR="00886786" w:rsidRPr="00886786">
          <w:rPr>
            <w:rFonts w:asciiTheme="minorHAnsi" w:hAnsiTheme="minorHAnsi"/>
            <w:noProof/>
            <w:webHidden/>
            <w:sz w:val="26"/>
            <w:szCs w:val="26"/>
          </w:rPr>
          <w:tab/>
        </w:r>
        <w:r w:rsidR="00886786" w:rsidRPr="00886786">
          <w:rPr>
            <w:rFonts w:asciiTheme="minorHAnsi" w:hAnsiTheme="minorHAnsi"/>
            <w:noProof/>
            <w:webHidden/>
            <w:sz w:val="26"/>
            <w:szCs w:val="26"/>
          </w:rPr>
          <w:fldChar w:fldCharType="begin"/>
        </w:r>
        <w:r w:rsidR="00886786" w:rsidRPr="00886786">
          <w:rPr>
            <w:rFonts w:asciiTheme="minorHAnsi" w:hAnsiTheme="minorHAnsi"/>
            <w:noProof/>
            <w:webHidden/>
            <w:sz w:val="26"/>
            <w:szCs w:val="26"/>
          </w:rPr>
          <w:instrText xml:space="preserve"> PAGEREF _Toc375907442 \h </w:instrText>
        </w:r>
        <w:r w:rsidR="00886786" w:rsidRPr="00886786">
          <w:rPr>
            <w:rFonts w:asciiTheme="minorHAnsi" w:hAnsiTheme="minorHAnsi"/>
            <w:noProof/>
            <w:webHidden/>
            <w:sz w:val="26"/>
            <w:szCs w:val="26"/>
          </w:rPr>
        </w:r>
        <w:r w:rsidR="00886786" w:rsidRPr="00886786">
          <w:rPr>
            <w:rFonts w:asciiTheme="minorHAnsi" w:hAnsiTheme="minorHAnsi"/>
            <w:noProof/>
            <w:webHidden/>
            <w:sz w:val="26"/>
            <w:szCs w:val="26"/>
          </w:rPr>
          <w:fldChar w:fldCharType="separate"/>
        </w:r>
        <w:r w:rsidR="00447A1A">
          <w:rPr>
            <w:rFonts w:asciiTheme="minorHAnsi" w:hAnsiTheme="minorHAnsi"/>
            <w:noProof/>
            <w:webHidden/>
            <w:sz w:val="26"/>
            <w:szCs w:val="26"/>
          </w:rPr>
          <w:t>5</w:t>
        </w:r>
        <w:r w:rsidR="00886786" w:rsidRPr="00886786">
          <w:rPr>
            <w:rFonts w:asciiTheme="minorHAnsi" w:hAnsiTheme="minorHAnsi"/>
            <w:noProof/>
            <w:webHidden/>
            <w:sz w:val="26"/>
            <w:szCs w:val="26"/>
          </w:rPr>
          <w:fldChar w:fldCharType="end"/>
        </w:r>
      </w:hyperlink>
    </w:p>
    <w:p w:rsidR="00886786" w:rsidRPr="00886786" w:rsidRDefault="00B43C07" w:rsidP="00886786">
      <w:pPr>
        <w:pStyle w:val="Obsah1"/>
        <w:tabs>
          <w:tab w:val="right" w:leader="dot" w:pos="9060"/>
        </w:tabs>
        <w:spacing w:after="0" w:line="360" w:lineRule="auto"/>
        <w:rPr>
          <w:rFonts w:asciiTheme="minorHAnsi" w:eastAsiaTheme="minorEastAsia" w:hAnsiTheme="minorHAnsi" w:cstheme="minorBidi"/>
          <w:noProof/>
          <w:sz w:val="26"/>
          <w:szCs w:val="26"/>
          <w:lang w:eastAsia="cs-CZ"/>
        </w:rPr>
      </w:pPr>
      <w:hyperlink w:anchor="_Toc375907443" w:history="1">
        <w:r w:rsidR="00886786" w:rsidRPr="00886786">
          <w:rPr>
            <w:rStyle w:val="Hypertextovodkaz"/>
            <w:rFonts w:asciiTheme="minorHAnsi" w:hAnsiTheme="minorHAnsi"/>
            <w:noProof/>
            <w:color w:val="auto"/>
            <w:sz w:val="26"/>
            <w:szCs w:val="26"/>
            <w:u w:val="none"/>
          </w:rPr>
          <w:t>Nabídka na prosinec</w:t>
        </w:r>
        <w:r w:rsidR="00886786" w:rsidRPr="00886786">
          <w:rPr>
            <w:rFonts w:asciiTheme="minorHAnsi" w:hAnsiTheme="minorHAnsi"/>
            <w:noProof/>
            <w:webHidden/>
            <w:sz w:val="26"/>
            <w:szCs w:val="26"/>
          </w:rPr>
          <w:tab/>
        </w:r>
        <w:r w:rsidR="00886786" w:rsidRPr="00886786">
          <w:rPr>
            <w:rFonts w:asciiTheme="minorHAnsi" w:hAnsiTheme="minorHAnsi"/>
            <w:noProof/>
            <w:webHidden/>
            <w:sz w:val="26"/>
            <w:szCs w:val="26"/>
          </w:rPr>
          <w:fldChar w:fldCharType="begin"/>
        </w:r>
        <w:r w:rsidR="00886786" w:rsidRPr="00886786">
          <w:rPr>
            <w:rFonts w:asciiTheme="minorHAnsi" w:hAnsiTheme="minorHAnsi"/>
            <w:noProof/>
            <w:webHidden/>
            <w:sz w:val="26"/>
            <w:szCs w:val="26"/>
          </w:rPr>
          <w:instrText xml:space="preserve"> PAGEREF _Toc375907443 \h </w:instrText>
        </w:r>
        <w:r w:rsidR="00886786" w:rsidRPr="00886786">
          <w:rPr>
            <w:rFonts w:asciiTheme="minorHAnsi" w:hAnsiTheme="minorHAnsi"/>
            <w:noProof/>
            <w:webHidden/>
            <w:sz w:val="26"/>
            <w:szCs w:val="26"/>
          </w:rPr>
        </w:r>
        <w:r w:rsidR="00886786" w:rsidRPr="00886786">
          <w:rPr>
            <w:rFonts w:asciiTheme="minorHAnsi" w:hAnsiTheme="minorHAnsi"/>
            <w:noProof/>
            <w:webHidden/>
            <w:sz w:val="26"/>
            <w:szCs w:val="26"/>
          </w:rPr>
          <w:fldChar w:fldCharType="separate"/>
        </w:r>
        <w:r w:rsidR="00447A1A">
          <w:rPr>
            <w:rFonts w:asciiTheme="minorHAnsi" w:hAnsiTheme="minorHAnsi"/>
            <w:noProof/>
            <w:webHidden/>
            <w:sz w:val="26"/>
            <w:szCs w:val="26"/>
          </w:rPr>
          <w:t>6</w:t>
        </w:r>
        <w:r w:rsidR="00886786" w:rsidRPr="00886786">
          <w:rPr>
            <w:rFonts w:asciiTheme="minorHAnsi" w:hAnsiTheme="minorHAnsi"/>
            <w:noProof/>
            <w:webHidden/>
            <w:sz w:val="26"/>
            <w:szCs w:val="26"/>
          </w:rPr>
          <w:fldChar w:fldCharType="end"/>
        </w:r>
      </w:hyperlink>
    </w:p>
    <w:p w:rsidR="00886786" w:rsidRPr="00886786" w:rsidRDefault="00B43C07" w:rsidP="00886786">
      <w:pPr>
        <w:pStyle w:val="Obsah1"/>
        <w:tabs>
          <w:tab w:val="right" w:leader="dot" w:pos="9060"/>
        </w:tabs>
        <w:spacing w:after="0" w:line="360" w:lineRule="auto"/>
        <w:rPr>
          <w:rFonts w:asciiTheme="minorHAnsi" w:eastAsiaTheme="minorEastAsia" w:hAnsiTheme="minorHAnsi" w:cstheme="minorBidi"/>
          <w:noProof/>
          <w:sz w:val="26"/>
          <w:szCs w:val="26"/>
          <w:lang w:eastAsia="cs-CZ"/>
        </w:rPr>
      </w:pPr>
      <w:hyperlink w:anchor="_Toc375907444" w:history="1">
        <w:r w:rsidR="00886786" w:rsidRPr="00886786">
          <w:rPr>
            <w:rStyle w:val="Hypertextovodkaz"/>
            <w:rFonts w:asciiTheme="minorHAnsi" w:hAnsiTheme="minorHAnsi"/>
            <w:noProof/>
            <w:color w:val="auto"/>
            <w:sz w:val="26"/>
            <w:szCs w:val="26"/>
            <w:u w:val="none"/>
          </w:rPr>
          <w:t>Horoskop</w:t>
        </w:r>
        <w:r w:rsidR="00886786" w:rsidRPr="00886786">
          <w:rPr>
            <w:rFonts w:asciiTheme="minorHAnsi" w:hAnsiTheme="minorHAnsi"/>
            <w:noProof/>
            <w:webHidden/>
            <w:sz w:val="26"/>
            <w:szCs w:val="26"/>
          </w:rPr>
          <w:tab/>
        </w:r>
        <w:r w:rsidR="00886786" w:rsidRPr="00886786">
          <w:rPr>
            <w:rFonts w:asciiTheme="minorHAnsi" w:hAnsiTheme="minorHAnsi"/>
            <w:noProof/>
            <w:webHidden/>
            <w:sz w:val="26"/>
            <w:szCs w:val="26"/>
          </w:rPr>
          <w:fldChar w:fldCharType="begin"/>
        </w:r>
        <w:r w:rsidR="00886786" w:rsidRPr="00886786">
          <w:rPr>
            <w:rFonts w:asciiTheme="minorHAnsi" w:hAnsiTheme="minorHAnsi"/>
            <w:noProof/>
            <w:webHidden/>
            <w:sz w:val="26"/>
            <w:szCs w:val="26"/>
          </w:rPr>
          <w:instrText xml:space="preserve"> PAGEREF _Toc375907444 \h </w:instrText>
        </w:r>
        <w:r w:rsidR="00886786" w:rsidRPr="00886786">
          <w:rPr>
            <w:rFonts w:asciiTheme="minorHAnsi" w:hAnsiTheme="minorHAnsi"/>
            <w:noProof/>
            <w:webHidden/>
            <w:sz w:val="26"/>
            <w:szCs w:val="26"/>
          </w:rPr>
        </w:r>
        <w:r w:rsidR="00886786" w:rsidRPr="00886786">
          <w:rPr>
            <w:rFonts w:asciiTheme="minorHAnsi" w:hAnsiTheme="minorHAnsi"/>
            <w:noProof/>
            <w:webHidden/>
            <w:sz w:val="26"/>
            <w:szCs w:val="26"/>
          </w:rPr>
          <w:fldChar w:fldCharType="separate"/>
        </w:r>
        <w:r w:rsidR="00447A1A">
          <w:rPr>
            <w:rFonts w:asciiTheme="minorHAnsi" w:hAnsiTheme="minorHAnsi"/>
            <w:noProof/>
            <w:webHidden/>
            <w:sz w:val="26"/>
            <w:szCs w:val="26"/>
          </w:rPr>
          <w:t>7</w:t>
        </w:r>
        <w:r w:rsidR="00886786" w:rsidRPr="00886786">
          <w:rPr>
            <w:rFonts w:asciiTheme="minorHAnsi" w:hAnsiTheme="minorHAnsi"/>
            <w:noProof/>
            <w:webHidden/>
            <w:sz w:val="26"/>
            <w:szCs w:val="26"/>
          </w:rPr>
          <w:fldChar w:fldCharType="end"/>
        </w:r>
      </w:hyperlink>
    </w:p>
    <w:p w:rsidR="00886786" w:rsidRPr="00886786" w:rsidRDefault="00B43C07" w:rsidP="00886786">
      <w:pPr>
        <w:pStyle w:val="Obsah1"/>
        <w:tabs>
          <w:tab w:val="right" w:leader="dot" w:pos="9060"/>
        </w:tabs>
        <w:spacing w:after="0" w:line="360" w:lineRule="auto"/>
        <w:rPr>
          <w:rFonts w:asciiTheme="minorHAnsi" w:eastAsiaTheme="minorEastAsia" w:hAnsiTheme="minorHAnsi" w:cstheme="minorBidi"/>
          <w:noProof/>
          <w:sz w:val="26"/>
          <w:szCs w:val="26"/>
          <w:lang w:eastAsia="cs-CZ"/>
        </w:rPr>
      </w:pPr>
      <w:hyperlink w:anchor="_Toc375907445" w:history="1">
        <w:r w:rsidR="00886786" w:rsidRPr="00886786">
          <w:rPr>
            <w:rStyle w:val="Hypertextovodkaz"/>
            <w:rFonts w:asciiTheme="minorHAnsi" w:hAnsiTheme="minorHAnsi"/>
            <w:noProof/>
            <w:color w:val="auto"/>
            <w:sz w:val="26"/>
            <w:szCs w:val="26"/>
            <w:u w:val="none"/>
          </w:rPr>
          <w:t>Lidové pranostiky a povětrnostní pravidla</w:t>
        </w:r>
        <w:r w:rsidR="00886786" w:rsidRPr="00886786">
          <w:rPr>
            <w:rFonts w:asciiTheme="minorHAnsi" w:hAnsiTheme="minorHAnsi"/>
            <w:noProof/>
            <w:webHidden/>
            <w:sz w:val="26"/>
            <w:szCs w:val="26"/>
          </w:rPr>
          <w:tab/>
        </w:r>
        <w:r w:rsidR="00886786" w:rsidRPr="00886786">
          <w:rPr>
            <w:rFonts w:asciiTheme="minorHAnsi" w:hAnsiTheme="minorHAnsi"/>
            <w:noProof/>
            <w:webHidden/>
            <w:sz w:val="26"/>
            <w:szCs w:val="26"/>
          </w:rPr>
          <w:fldChar w:fldCharType="begin"/>
        </w:r>
        <w:r w:rsidR="00886786" w:rsidRPr="00886786">
          <w:rPr>
            <w:rFonts w:asciiTheme="minorHAnsi" w:hAnsiTheme="minorHAnsi"/>
            <w:noProof/>
            <w:webHidden/>
            <w:sz w:val="26"/>
            <w:szCs w:val="26"/>
          </w:rPr>
          <w:instrText xml:space="preserve"> PAGEREF _Toc375907445 \h </w:instrText>
        </w:r>
        <w:r w:rsidR="00886786" w:rsidRPr="00886786">
          <w:rPr>
            <w:rFonts w:asciiTheme="minorHAnsi" w:hAnsiTheme="minorHAnsi"/>
            <w:noProof/>
            <w:webHidden/>
            <w:sz w:val="26"/>
            <w:szCs w:val="26"/>
          </w:rPr>
        </w:r>
        <w:r w:rsidR="00886786" w:rsidRPr="00886786">
          <w:rPr>
            <w:rFonts w:asciiTheme="minorHAnsi" w:hAnsiTheme="minorHAnsi"/>
            <w:noProof/>
            <w:webHidden/>
            <w:sz w:val="26"/>
            <w:szCs w:val="26"/>
          </w:rPr>
          <w:fldChar w:fldCharType="separate"/>
        </w:r>
        <w:r w:rsidR="00447A1A">
          <w:rPr>
            <w:rFonts w:asciiTheme="minorHAnsi" w:hAnsiTheme="minorHAnsi"/>
            <w:noProof/>
            <w:webHidden/>
            <w:sz w:val="26"/>
            <w:szCs w:val="26"/>
          </w:rPr>
          <w:t>8</w:t>
        </w:r>
        <w:r w:rsidR="00886786" w:rsidRPr="00886786">
          <w:rPr>
            <w:rFonts w:asciiTheme="minorHAnsi" w:hAnsiTheme="minorHAnsi"/>
            <w:noProof/>
            <w:webHidden/>
            <w:sz w:val="26"/>
            <w:szCs w:val="26"/>
          </w:rPr>
          <w:fldChar w:fldCharType="end"/>
        </w:r>
      </w:hyperlink>
    </w:p>
    <w:p w:rsidR="00886786" w:rsidRPr="00886786" w:rsidRDefault="00B43C07" w:rsidP="00886786">
      <w:pPr>
        <w:pStyle w:val="Obsah1"/>
        <w:tabs>
          <w:tab w:val="right" w:leader="dot" w:pos="9060"/>
        </w:tabs>
        <w:spacing w:after="0" w:line="360" w:lineRule="auto"/>
        <w:rPr>
          <w:rFonts w:asciiTheme="minorHAnsi" w:eastAsiaTheme="minorEastAsia" w:hAnsiTheme="minorHAnsi" w:cstheme="minorBidi"/>
          <w:noProof/>
          <w:sz w:val="26"/>
          <w:szCs w:val="26"/>
          <w:lang w:eastAsia="cs-CZ"/>
        </w:rPr>
      </w:pPr>
      <w:hyperlink w:anchor="_Toc375907446" w:history="1">
        <w:r w:rsidR="00886786">
          <w:rPr>
            <w:rStyle w:val="Hypertextovodkaz"/>
            <w:rFonts w:asciiTheme="minorHAnsi" w:hAnsiTheme="minorHAnsi"/>
            <w:noProof/>
            <w:color w:val="auto"/>
            <w:sz w:val="26"/>
            <w:szCs w:val="26"/>
            <w:u w:val="none"/>
          </w:rPr>
          <w:t>V roce 2013 u</w:t>
        </w:r>
        <w:r w:rsidR="00886786" w:rsidRPr="00886786">
          <w:rPr>
            <w:rStyle w:val="Hypertextovodkaz"/>
            <w:rFonts w:asciiTheme="minorHAnsi" w:hAnsiTheme="minorHAnsi"/>
            <w:noProof/>
            <w:color w:val="auto"/>
            <w:sz w:val="26"/>
            <w:szCs w:val="26"/>
            <w:u w:val="none"/>
          </w:rPr>
          <w:t>plynulo………………………………………………………………………</w:t>
        </w:r>
        <w:r w:rsidR="00886786">
          <w:rPr>
            <w:rStyle w:val="Hypertextovodkaz"/>
            <w:rFonts w:asciiTheme="minorHAnsi" w:hAnsiTheme="minorHAnsi"/>
            <w:noProof/>
            <w:color w:val="auto"/>
            <w:sz w:val="26"/>
            <w:szCs w:val="26"/>
            <w:u w:val="none"/>
          </w:rPr>
          <w:t>….</w:t>
        </w:r>
        <w:r w:rsidR="00886786" w:rsidRPr="00886786">
          <w:rPr>
            <w:rStyle w:val="Hypertextovodkaz"/>
            <w:rFonts w:asciiTheme="minorHAnsi" w:hAnsiTheme="minorHAnsi"/>
            <w:noProof/>
            <w:color w:val="auto"/>
            <w:sz w:val="26"/>
            <w:szCs w:val="26"/>
            <w:u w:val="none"/>
          </w:rPr>
          <w:t>…………………</w:t>
        </w:r>
        <w:r w:rsidR="00447A1A">
          <w:rPr>
            <w:rStyle w:val="Hypertextovodkaz"/>
            <w:rFonts w:asciiTheme="minorHAnsi" w:hAnsiTheme="minorHAnsi"/>
            <w:noProof/>
            <w:color w:val="auto"/>
            <w:sz w:val="26"/>
            <w:szCs w:val="26"/>
            <w:u w:val="none"/>
          </w:rPr>
          <w:t>..</w:t>
        </w:r>
        <w:r w:rsidR="00886786" w:rsidRPr="00886786">
          <w:rPr>
            <w:rStyle w:val="Hypertextovodkaz"/>
            <w:rFonts w:asciiTheme="minorHAnsi" w:hAnsiTheme="minorHAnsi"/>
            <w:noProof/>
            <w:color w:val="auto"/>
            <w:sz w:val="26"/>
            <w:szCs w:val="26"/>
            <w:u w:val="none"/>
          </w:rPr>
          <w:t>…</w:t>
        </w:r>
        <w:r w:rsidR="00886786" w:rsidRPr="00886786">
          <w:rPr>
            <w:rFonts w:asciiTheme="minorHAnsi" w:hAnsiTheme="minorHAnsi"/>
            <w:noProof/>
            <w:webHidden/>
            <w:sz w:val="26"/>
            <w:szCs w:val="26"/>
          </w:rPr>
          <w:fldChar w:fldCharType="begin"/>
        </w:r>
        <w:r w:rsidR="00886786" w:rsidRPr="00886786">
          <w:rPr>
            <w:rFonts w:asciiTheme="minorHAnsi" w:hAnsiTheme="minorHAnsi"/>
            <w:noProof/>
            <w:webHidden/>
            <w:sz w:val="26"/>
            <w:szCs w:val="26"/>
          </w:rPr>
          <w:instrText xml:space="preserve"> PAGEREF _Toc375907446 \h </w:instrText>
        </w:r>
        <w:r w:rsidR="00886786" w:rsidRPr="00886786">
          <w:rPr>
            <w:rFonts w:asciiTheme="minorHAnsi" w:hAnsiTheme="minorHAnsi"/>
            <w:noProof/>
            <w:webHidden/>
            <w:sz w:val="26"/>
            <w:szCs w:val="26"/>
          </w:rPr>
        </w:r>
        <w:r w:rsidR="00886786" w:rsidRPr="00886786">
          <w:rPr>
            <w:rFonts w:asciiTheme="minorHAnsi" w:hAnsiTheme="minorHAnsi"/>
            <w:noProof/>
            <w:webHidden/>
            <w:sz w:val="26"/>
            <w:szCs w:val="26"/>
          </w:rPr>
          <w:fldChar w:fldCharType="separate"/>
        </w:r>
        <w:r w:rsidR="00447A1A">
          <w:rPr>
            <w:rFonts w:asciiTheme="minorHAnsi" w:hAnsiTheme="minorHAnsi"/>
            <w:noProof/>
            <w:webHidden/>
            <w:sz w:val="26"/>
            <w:szCs w:val="26"/>
          </w:rPr>
          <w:t>9</w:t>
        </w:r>
        <w:r w:rsidR="00886786" w:rsidRPr="00886786">
          <w:rPr>
            <w:rFonts w:asciiTheme="minorHAnsi" w:hAnsiTheme="minorHAnsi"/>
            <w:noProof/>
            <w:webHidden/>
            <w:sz w:val="26"/>
            <w:szCs w:val="26"/>
          </w:rPr>
          <w:fldChar w:fldCharType="end"/>
        </w:r>
      </w:hyperlink>
    </w:p>
    <w:p w:rsidR="00886786" w:rsidRPr="00886786" w:rsidRDefault="00B43C07" w:rsidP="00886786">
      <w:pPr>
        <w:pStyle w:val="Obsah1"/>
        <w:tabs>
          <w:tab w:val="right" w:leader="dot" w:pos="9060"/>
        </w:tabs>
        <w:spacing w:after="0" w:line="360" w:lineRule="auto"/>
        <w:rPr>
          <w:rFonts w:asciiTheme="minorHAnsi" w:eastAsiaTheme="minorEastAsia" w:hAnsiTheme="minorHAnsi" w:cstheme="minorBidi"/>
          <w:noProof/>
          <w:sz w:val="26"/>
          <w:szCs w:val="26"/>
          <w:lang w:eastAsia="cs-CZ"/>
        </w:rPr>
      </w:pPr>
      <w:hyperlink w:anchor="_Toc375907447" w:history="1">
        <w:r w:rsidR="00886786" w:rsidRPr="00886786">
          <w:rPr>
            <w:rStyle w:val="Hypertextovodkaz"/>
            <w:rFonts w:asciiTheme="minorHAnsi" w:hAnsiTheme="minorHAnsi"/>
            <w:noProof/>
            <w:color w:val="auto"/>
            <w:sz w:val="26"/>
            <w:szCs w:val="26"/>
            <w:u w:val="none"/>
          </w:rPr>
          <w:t>Významná výročí v prosinci</w:t>
        </w:r>
        <w:r w:rsidR="00886786" w:rsidRPr="00886786">
          <w:rPr>
            <w:rFonts w:asciiTheme="minorHAnsi" w:hAnsiTheme="minorHAnsi"/>
            <w:noProof/>
            <w:webHidden/>
            <w:sz w:val="26"/>
            <w:szCs w:val="26"/>
          </w:rPr>
          <w:tab/>
        </w:r>
        <w:r w:rsidR="00886786" w:rsidRPr="00886786">
          <w:rPr>
            <w:rFonts w:asciiTheme="minorHAnsi" w:hAnsiTheme="minorHAnsi"/>
            <w:noProof/>
            <w:webHidden/>
            <w:sz w:val="26"/>
            <w:szCs w:val="26"/>
          </w:rPr>
          <w:fldChar w:fldCharType="begin"/>
        </w:r>
        <w:r w:rsidR="00886786" w:rsidRPr="00886786">
          <w:rPr>
            <w:rFonts w:asciiTheme="minorHAnsi" w:hAnsiTheme="minorHAnsi"/>
            <w:noProof/>
            <w:webHidden/>
            <w:sz w:val="26"/>
            <w:szCs w:val="26"/>
          </w:rPr>
          <w:instrText xml:space="preserve"> PAGEREF _Toc375907447 \h </w:instrText>
        </w:r>
        <w:r w:rsidR="00886786" w:rsidRPr="00886786">
          <w:rPr>
            <w:rFonts w:asciiTheme="minorHAnsi" w:hAnsiTheme="minorHAnsi"/>
            <w:noProof/>
            <w:webHidden/>
            <w:sz w:val="26"/>
            <w:szCs w:val="26"/>
          </w:rPr>
        </w:r>
        <w:r w:rsidR="00886786" w:rsidRPr="00886786">
          <w:rPr>
            <w:rFonts w:asciiTheme="minorHAnsi" w:hAnsiTheme="minorHAnsi"/>
            <w:noProof/>
            <w:webHidden/>
            <w:sz w:val="26"/>
            <w:szCs w:val="26"/>
          </w:rPr>
          <w:fldChar w:fldCharType="separate"/>
        </w:r>
        <w:r w:rsidR="00447A1A">
          <w:rPr>
            <w:rFonts w:asciiTheme="minorHAnsi" w:hAnsiTheme="minorHAnsi"/>
            <w:noProof/>
            <w:webHidden/>
            <w:sz w:val="26"/>
            <w:szCs w:val="26"/>
          </w:rPr>
          <w:t>9</w:t>
        </w:r>
        <w:r w:rsidR="00886786" w:rsidRPr="00886786">
          <w:rPr>
            <w:rFonts w:asciiTheme="minorHAnsi" w:hAnsiTheme="minorHAnsi"/>
            <w:noProof/>
            <w:webHidden/>
            <w:sz w:val="26"/>
            <w:szCs w:val="26"/>
          </w:rPr>
          <w:fldChar w:fldCharType="end"/>
        </w:r>
      </w:hyperlink>
    </w:p>
    <w:p w:rsidR="00886786" w:rsidRPr="00886786" w:rsidRDefault="00B43C07" w:rsidP="00886786">
      <w:pPr>
        <w:pStyle w:val="Obsah1"/>
        <w:tabs>
          <w:tab w:val="right" w:leader="dot" w:pos="9060"/>
        </w:tabs>
        <w:spacing w:after="0" w:line="360" w:lineRule="auto"/>
        <w:rPr>
          <w:rFonts w:asciiTheme="minorHAnsi" w:eastAsiaTheme="minorEastAsia" w:hAnsiTheme="minorHAnsi" w:cstheme="minorBidi"/>
          <w:noProof/>
          <w:sz w:val="26"/>
          <w:szCs w:val="26"/>
          <w:lang w:eastAsia="cs-CZ"/>
        </w:rPr>
      </w:pPr>
      <w:hyperlink w:anchor="_Toc375907448" w:history="1">
        <w:r w:rsidR="00886786" w:rsidRPr="00886786">
          <w:rPr>
            <w:rStyle w:val="Hypertextovodkaz"/>
            <w:rFonts w:asciiTheme="minorHAnsi" w:hAnsiTheme="minorHAnsi"/>
            <w:noProof/>
            <w:color w:val="auto"/>
            <w:sz w:val="26"/>
            <w:szCs w:val="26"/>
            <w:u w:val="none"/>
          </w:rPr>
          <w:t xml:space="preserve">Byl u nás </w:t>
        </w:r>
        <w:r w:rsidR="00886786">
          <w:rPr>
            <w:rStyle w:val="Hypertextovodkaz"/>
            <w:rFonts w:asciiTheme="minorHAnsi" w:hAnsiTheme="minorHAnsi"/>
            <w:noProof/>
            <w:color w:val="auto"/>
            <w:sz w:val="26"/>
            <w:szCs w:val="26"/>
            <w:u w:val="none"/>
          </w:rPr>
          <w:t>M</w:t>
        </w:r>
        <w:r w:rsidR="00886786" w:rsidRPr="00886786">
          <w:rPr>
            <w:rStyle w:val="Hypertextovodkaz"/>
            <w:rFonts w:asciiTheme="minorHAnsi" w:hAnsiTheme="minorHAnsi"/>
            <w:noProof/>
            <w:color w:val="auto"/>
            <w:sz w:val="26"/>
            <w:szCs w:val="26"/>
            <w:u w:val="none"/>
          </w:rPr>
          <w:t>ikuláš</w:t>
        </w:r>
        <w:r w:rsidR="00886786" w:rsidRPr="00886786">
          <w:rPr>
            <w:rFonts w:asciiTheme="minorHAnsi" w:hAnsiTheme="minorHAnsi"/>
            <w:noProof/>
            <w:webHidden/>
            <w:sz w:val="26"/>
            <w:szCs w:val="26"/>
          </w:rPr>
          <w:tab/>
        </w:r>
        <w:r w:rsidR="00886786" w:rsidRPr="00886786">
          <w:rPr>
            <w:rFonts w:asciiTheme="minorHAnsi" w:hAnsiTheme="minorHAnsi"/>
            <w:noProof/>
            <w:webHidden/>
            <w:sz w:val="26"/>
            <w:szCs w:val="26"/>
          </w:rPr>
          <w:fldChar w:fldCharType="begin"/>
        </w:r>
        <w:r w:rsidR="00886786" w:rsidRPr="00886786">
          <w:rPr>
            <w:rFonts w:asciiTheme="minorHAnsi" w:hAnsiTheme="minorHAnsi"/>
            <w:noProof/>
            <w:webHidden/>
            <w:sz w:val="26"/>
            <w:szCs w:val="26"/>
          </w:rPr>
          <w:instrText xml:space="preserve"> PAGEREF _Toc375907448 \h </w:instrText>
        </w:r>
        <w:r w:rsidR="00886786" w:rsidRPr="00886786">
          <w:rPr>
            <w:rFonts w:asciiTheme="minorHAnsi" w:hAnsiTheme="minorHAnsi"/>
            <w:noProof/>
            <w:webHidden/>
            <w:sz w:val="26"/>
            <w:szCs w:val="26"/>
          </w:rPr>
        </w:r>
        <w:r w:rsidR="00886786" w:rsidRPr="00886786">
          <w:rPr>
            <w:rFonts w:asciiTheme="minorHAnsi" w:hAnsiTheme="minorHAnsi"/>
            <w:noProof/>
            <w:webHidden/>
            <w:sz w:val="26"/>
            <w:szCs w:val="26"/>
          </w:rPr>
          <w:fldChar w:fldCharType="separate"/>
        </w:r>
        <w:r w:rsidR="00447A1A">
          <w:rPr>
            <w:rFonts w:asciiTheme="minorHAnsi" w:hAnsiTheme="minorHAnsi"/>
            <w:noProof/>
            <w:webHidden/>
            <w:sz w:val="26"/>
            <w:szCs w:val="26"/>
          </w:rPr>
          <w:t>9</w:t>
        </w:r>
        <w:r w:rsidR="00886786" w:rsidRPr="00886786">
          <w:rPr>
            <w:rFonts w:asciiTheme="minorHAnsi" w:hAnsiTheme="minorHAnsi"/>
            <w:noProof/>
            <w:webHidden/>
            <w:sz w:val="26"/>
            <w:szCs w:val="26"/>
          </w:rPr>
          <w:fldChar w:fldCharType="end"/>
        </w:r>
      </w:hyperlink>
    </w:p>
    <w:p w:rsidR="00886786" w:rsidRPr="00886786" w:rsidRDefault="00B43C07" w:rsidP="00886786">
      <w:pPr>
        <w:pStyle w:val="Obsah1"/>
        <w:tabs>
          <w:tab w:val="right" w:leader="dot" w:pos="9060"/>
        </w:tabs>
        <w:spacing w:after="0" w:line="360" w:lineRule="auto"/>
        <w:rPr>
          <w:rFonts w:asciiTheme="minorHAnsi" w:eastAsiaTheme="minorEastAsia" w:hAnsiTheme="minorHAnsi" w:cstheme="minorBidi"/>
          <w:noProof/>
          <w:sz w:val="26"/>
          <w:szCs w:val="26"/>
          <w:lang w:eastAsia="cs-CZ"/>
        </w:rPr>
      </w:pPr>
      <w:hyperlink w:anchor="_Toc375907449" w:history="1">
        <w:r w:rsidR="00886786" w:rsidRPr="00886786">
          <w:rPr>
            <w:rStyle w:val="Hypertextovodkaz"/>
            <w:rFonts w:asciiTheme="minorHAnsi" w:hAnsiTheme="minorHAnsi"/>
            <w:noProof/>
            <w:color w:val="auto"/>
            <w:sz w:val="26"/>
            <w:szCs w:val="26"/>
            <w:u w:val="none"/>
          </w:rPr>
          <w:t>Vánoční svátky</w:t>
        </w:r>
        <w:r w:rsidR="00886786" w:rsidRPr="00886786">
          <w:rPr>
            <w:rFonts w:asciiTheme="minorHAnsi" w:hAnsiTheme="minorHAnsi"/>
            <w:noProof/>
            <w:webHidden/>
            <w:sz w:val="26"/>
            <w:szCs w:val="26"/>
          </w:rPr>
          <w:tab/>
        </w:r>
        <w:r w:rsidR="00886786" w:rsidRPr="00886786">
          <w:rPr>
            <w:rFonts w:asciiTheme="minorHAnsi" w:hAnsiTheme="minorHAnsi"/>
            <w:noProof/>
            <w:webHidden/>
            <w:sz w:val="26"/>
            <w:szCs w:val="26"/>
          </w:rPr>
          <w:fldChar w:fldCharType="begin"/>
        </w:r>
        <w:r w:rsidR="00886786" w:rsidRPr="00886786">
          <w:rPr>
            <w:rFonts w:asciiTheme="minorHAnsi" w:hAnsiTheme="minorHAnsi"/>
            <w:noProof/>
            <w:webHidden/>
            <w:sz w:val="26"/>
            <w:szCs w:val="26"/>
          </w:rPr>
          <w:instrText xml:space="preserve"> PAGEREF _Toc375907449 \h </w:instrText>
        </w:r>
        <w:r w:rsidR="00886786" w:rsidRPr="00886786">
          <w:rPr>
            <w:rFonts w:asciiTheme="minorHAnsi" w:hAnsiTheme="minorHAnsi"/>
            <w:noProof/>
            <w:webHidden/>
            <w:sz w:val="26"/>
            <w:szCs w:val="26"/>
          </w:rPr>
        </w:r>
        <w:r w:rsidR="00886786" w:rsidRPr="00886786">
          <w:rPr>
            <w:rFonts w:asciiTheme="minorHAnsi" w:hAnsiTheme="minorHAnsi"/>
            <w:noProof/>
            <w:webHidden/>
            <w:sz w:val="26"/>
            <w:szCs w:val="26"/>
          </w:rPr>
          <w:fldChar w:fldCharType="separate"/>
        </w:r>
        <w:r w:rsidR="00447A1A">
          <w:rPr>
            <w:rFonts w:asciiTheme="minorHAnsi" w:hAnsiTheme="minorHAnsi"/>
            <w:noProof/>
            <w:webHidden/>
            <w:sz w:val="26"/>
            <w:szCs w:val="26"/>
          </w:rPr>
          <w:t>11</w:t>
        </w:r>
        <w:r w:rsidR="00886786" w:rsidRPr="00886786">
          <w:rPr>
            <w:rFonts w:asciiTheme="minorHAnsi" w:hAnsiTheme="minorHAnsi"/>
            <w:noProof/>
            <w:webHidden/>
            <w:sz w:val="26"/>
            <w:szCs w:val="26"/>
          </w:rPr>
          <w:fldChar w:fldCharType="end"/>
        </w:r>
      </w:hyperlink>
    </w:p>
    <w:p w:rsidR="00886786" w:rsidRPr="00886786" w:rsidRDefault="00B43C07" w:rsidP="00886786">
      <w:pPr>
        <w:pStyle w:val="Obsah1"/>
        <w:tabs>
          <w:tab w:val="right" w:leader="dot" w:pos="9060"/>
        </w:tabs>
        <w:spacing w:after="0" w:line="360" w:lineRule="auto"/>
        <w:rPr>
          <w:rFonts w:asciiTheme="minorHAnsi" w:eastAsiaTheme="minorEastAsia" w:hAnsiTheme="minorHAnsi" w:cstheme="minorBidi"/>
          <w:noProof/>
          <w:sz w:val="26"/>
          <w:szCs w:val="26"/>
          <w:lang w:eastAsia="cs-CZ"/>
        </w:rPr>
      </w:pPr>
      <w:hyperlink w:anchor="_Toc375907450" w:history="1">
        <w:r w:rsidR="00886786" w:rsidRPr="00886786">
          <w:rPr>
            <w:rStyle w:val="Hypertextovodkaz"/>
            <w:rFonts w:asciiTheme="minorHAnsi" w:hAnsiTheme="minorHAnsi"/>
            <w:noProof/>
            <w:color w:val="auto"/>
            <w:sz w:val="26"/>
            <w:szCs w:val="26"/>
            <w:u w:val="none"/>
          </w:rPr>
          <w:t>Toulky Vysočinou - Ruda</w:t>
        </w:r>
        <w:r w:rsidR="00886786" w:rsidRPr="00886786">
          <w:rPr>
            <w:rFonts w:asciiTheme="minorHAnsi" w:hAnsiTheme="minorHAnsi"/>
            <w:noProof/>
            <w:webHidden/>
            <w:sz w:val="26"/>
            <w:szCs w:val="26"/>
          </w:rPr>
          <w:tab/>
        </w:r>
        <w:r w:rsidR="00886786" w:rsidRPr="00886786">
          <w:rPr>
            <w:rFonts w:asciiTheme="minorHAnsi" w:hAnsiTheme="minorHAnsi"/>
            <w:noProof/>
            <w:webHidden/>
            <w:sz w:val="26"/>
            <w:szCs w:val="26"/>
          </w:rPr>
          <w:fldChar w:fldCharType="begin"/>
        </w:r>
        <w:r w:rsidR="00886786" w:rsidRPr="00886786">
          <w:rPr>
            <w:rFonts w:asciiTheme="minorHAnsi" w:hAnsiTheme="minorHAnsi"/>
            <w:noProof/>
            <w:webHidden/>
            <w:sz w:val="26"/>
            <w:szCs w:val="26"/>
          </w:rPr>
          <w:instrText xml:space="preserve"> PAGEREF _Toc375907450 \h </w:instrText>
        </w:r>
        <w:r w:rsidR="00886786" w:rsidRPr="00886786">
          <w:rPr>
            <w:rFonts w:asciiTheme="minorHAnsi" w:hAnsiTheme="minorHAnsi"/>
            <w:noProof/>
            <w:webHidden/>
            <w:sz w:val="26"/>
            <w:szCs w:val="26"/>
          </w:rPr>
        </w:r>
        <w:r w:rsidR="00886786" w:rsidRPr="00886786">
          <w:rPr>
            <w:rFonts w:asciiTheme="minorHAnsi" w:hAnsiTheme="minorHAnsi"/>
            <w:noProof/>
            <w:webHidden/>
            <w:sz w:val="26"/>
            <w:szCs w:val="26"/>
          </w:rPr>
          <w:fldChar w:fldCharType="separate"/>
        </w:r>
        <w:r w:rsidR="00447A1A">
          <w:rPr>
            <w:rFonts w:asciiTheme="minorHAnsi" w:hAnsiTheme="minorHAnsi"/>
            <w:noProof/>
            <w:webHidden/>
            <w:sz w:val="26"/>
            <w:szCs w:val="26"/>
          </w:rPr>
          <w:t>12</w:t>
        </w:r>
        <w:r w:rsidR="00886786" w:rsidRPr="00886786">
          <w:rPr>
            <w:rFonts w:asciiTheme="minorHAnsi" w:hAnsiTheme="minorHAnsi"/>
            <w:noProof/>
            <w:webHidden/>
            <w:sz w:val="26"/>
            <w:szCs w:val="26"/>
          </w:rPr>
          <w:fldChar w:fldCharType="end"/>
        </w:r>
      </w:hyperlink>
    </w:p>
    <w:p w:rsidR="00886786" w:rsidRPr="00886786" w:rsidRDefault="00B43C07" w:rsidP="00886786">
      <w:pPr>
        <w:pStyle w:val="Obsah1"/>
        <w:tabs>
          <w:tab w:val="right" w:leader="dot" w:pos="9060"/>
        </w:tabs>
        <w:spacing w:after="0" w:line="360" w:lineRule="auto"/>
        <w:rPr>
          <w:rFonts w:asciiTheme="minorHAnsi" w:eastAsiaTheme="minorEastAsia" w:hAnsiTheme="minorHAnsi" w:cstheme="minorBidi"/>
          <w:noProof/>
          <w:sz w:val="26"/>
          <w:szCs w:val="26"/>
          <w:lang w:eastAsia="cs-CZ"/>
        </w:rPr>
      </w:pPr>
      <w:hyperlink w:anchor="_Toc375907451" w:history="1">
        <w:r w:rsidR="00886786" w:rsidRPr="00886786">
          <w:rPr>
            <w:rStyle w:val="Hypertextovodkaz"/>
            <w:rFonts w:asciiTheme="minorHAnsi" w:hAnsiTheme="minorHAnsi"/>
            <w:noProof/>
            <w:color w:val="auto"/>
            <w:sz w:val="26"/>
            <w:szCs w:val="26"/>
            <w:u w:val="none"/>
          </w:rPr>
          <w:t>Něco pro zasmání</w:t>
        </w:r>
        <w:r w:rsidR="00886786" w:rsidRPr="00886786">
          <w:rPr>
            <w:rFonts w:asciiTheme="minorHAnsi" w:hAnsiTheme="minorHAnsi"/>
            <w:noProof/>
            <w:webHidden/>
            <w:sz w:val="26"/>
            <w:szCs w:val="26"/>
          </w:rPr>
          <w:tab/>
        </w:r>
        <w:r w:rsidR="00886786" w:rsidRPr="00886786">
          <w:rPr>
            <w:rFonts w:asciiTheme="minorHAnsi" w:hAnsiTheme="minorHAnsi"/>
            <w:noProof/>
            <w:webHidden/>
            <w:sz w:val="26"/>
            <w:szCs w:val="26"/>
          </w:rPr>
          <w:fldChar w:fldCharType="begin"/>
        </w:r>
        <w:r w:rsidR="00886786" w:rsidRPr="00886786">
          <w:rPr>
            <w:rFonts w:asciiTheme="minorHAnsi" w:hAnsiTheme="minorHAnsi"/>
            <w:noProof/>
            <w:webHidden/>
            <w:sz w:val="26"/>
            <w:szCs w:val="26"/>
          </w:rPr>
          <w:instrText xml:space="preserve"> PAGEREF _Toc375907451 \h </w:instrText>
        </w:r>
        <w:r w:rsidR="00886786" w:rsidRPr="00886786">
          <w:rPr>
            <w:rFonts w:asciiTheme="minorHAnsi" w:hAnsiTheme="minorHAnsi"/>
            <w:noProof/>
            <w:webHidden/>
            <w:sz w:val="26"/>
            <w:szCs w:val="26"/>
          </w:rPr>
        </w:r>
        <w:r w:rsidR="00886786" w:rsidRPr="00886786">
          <w:rPr>
            <w:rFonts w:asciiTheme="minorHAnsi" w:hAnsiTheme="minorHAnsi"/>
            <w:noProof/>
            <w:webHidden/>
            <w:sz w:val="26"/>
            <w:szCs w:val="26"/>
          </w:rPr>
          <w:fldChar w:fldCharType="separate"/>
        </w:r>
        <w:r w:rsidR="00447A1A">
          <w:rPr>
            <w:rFonts w:asciiTheme="minorHAnsi" w:hAnsiTheme="minorHAnsi"/>
            <w:noProof/>
            <w:webHidden/>
            <w:sz w:val="26"/>
            <w:szCs w:val="26"/>
          </w:rPr>
          <w:t>14</w:t>
        </w:r>
        <w:r w:rsidR="00886786" w:rsidRPr="00886786">
          <w:rPr>
            <w:rFonts w:asciiTheme="minorHAnsi" w:hAnsiTheme="minorHAnsi"/>
            <w:noProof/>
            <w:webHidden/>
            <w:sz w:val="26"/>
            <w:szCs w:val="26"/>
          </w:rPr>
          <w:fldChar w:fldCharType="end"/>
        </w:r>
      </w:hyperlink>
    </w:p>
    <w:p w:rsidR="00886786" w:rsidRPr="00886786" w:rsidRDefault="00B43C07" w:rsidP="00886786">
      <w:pPr>
        <w:pStyle w:val="Obsah1"/>
        <w:tabs>
          <w:tab w:val="right" w:leader="dot" w:pos="9060"/>
        </w:tabs>
        <w:spacing w:after="0" w:line="360" w:lineRule="auto"/>
        <w:rPr>
          <w:rFonts w:asciiTheme="minorHAnsi" w:eastAsiaTheme="minorEastAsia" w:hAnsiTheme="minorHAnsi" w:cstheme="minorBidi"/>
          <w:noProof/>
          <w:sz w:val="26"/>
          <w:szCs w:val="26"/>
          <w:lang w:eastAsia="cs-CZ"/>
        </w:rPr>
      </w:pPr>
      <w:hyperlink w:anchor="_Toc375907452" w:history="1">
        <w:r w:rsidR="00886786" w:rsidRPr="00886786">
          <w:rPr>
            <w:rStyle w:val="Hypertextovodkaz"/>
            <w:rFonts w:asciiTheme="minorHAnsi" w:hAnsiTheme="minorHAnsi"/>
            <w:noProof/>
            <w:color w:val="auto"/>
            <w:sz w:val="26"/>
            <w:szCs w:val="26"/>
            <w:u w:val="none"/>
          </w:rPr>
          <w:t>Kalendář prosinec 2013</w:t>
        </w:r>
        <w:r w:rsidR="00886786" w:rsidRPr="00886786">
          <w:rPr>
            <w:rFonts w:asciiTheme="minorHAnsi" w:hAnsiTheme="minorHAnsi"/>
            <w:noProof/>
            <w:webHidden/>
            <w:sz w:val="26"/>
            <w:szCs w:val="26"/>
          </w:rPr>
          <w:tab/>
        </w:r>
        <w:r w:rsidR="00886786" w:rsidRPr="00886786">
          <w:rPr>
            <w:rFonts w:asciiTheme="minorHAnsi" w:hAnsiTheme="minorHAnsi"/>
            <w:noProof/>
            <w:webHidden/>
            <w:sz w:val="26"/>
            <w:szCs w:val="26"/>
          </w:rPr>
          <w:fldChar w:fldCharType="begin"/>
        </w:r>
        <w:r w:rsidR="00886786" w:rsidRPr="00886786">
          <w:rPr>
            <w:rFonts w:asciiTheme="minorHAnsi" w:hAnsiTheme="minorHAnsi"/>
            <w:noProof/>
            <w:webHidden/>
            <w:sz w:val="26"/>
            <w:szCs w:val="26"/>
          </w:rPr>
          <w:instrText xml:space="preserve"> PAGEREF _Toc375907452 \h </w:instrText>
        </w:r>
        <w:r w:rsidR="00886786" w:rsidRPr="00886786">
          <w:rPr>
            <w:rFonts w:asciiTheme="minorHAnsi" w:hAnsiTheme="minorHAnsi"/>
            <w:noProof/>
            <w:webHidden/>
            <w:sz w:val="26"/>
            <w:szCs w:val="26"/>
          </w:rPr>
        </w:r>
        <w:r w:rsidR="00886786" w:rsidRPr="00886786">
          <w:rPr>
            <w:rFonts w:asciiTheme="minorHAnsi" w:hAnsiTheme="minorHAnsi"/>
            <w:noProof/>
            <w:webHidden/>
            <w:sz w:val="26"/>
            <w:szCs w:val="26"/>
          </w:rPr>
          <w:fldChar w:fldCharType="separate"/>
        </w:r>
        <w:r w:rsidR="00447A1A">
          <w:rPr>
            <w:rFonts w:asciiTheme="minorHAnsi" w:hAnsiTheme="minorHAnsi"/>
            <w:noProof/>
            <w:webHidden/>
            <w:sz w:val="26"/>
            <w:szCs w:val="26"/>
          </w:rPr>
          <w:t>15</w:t>
        </w:r>
        <w:r w:rsidR="00886786" w:rsidRPr="00886786">
          <w:rPr>
            <w:rFonts w:asciiTheme="minorHAnsi" w:hAnsiTheme="minorHAnsi"/>
            <w:noProof/>
            <w:webHidden/>
            <w:sz w:val="26"/>
            <w:szCs w:val="26"/>
          </w:rPr>
          <w:fldChar w:fldCharType="end"/>
        </w:r>
      </w:hyperlink>
    </w:p>
    <w:p w:rsidR="00886786" w:rsidRPr="00886786" w:rsidRDefault="00B43C07" w:rsidP="00886786">
      <w:pPr>
        <w:pStyle w:val="Obsah1"/>
        <w:tabs>
          <w:tab w:val="right" w:leader="dot" w:pos="9060"/>
        </w:tabs>
        <w:spacing w:after="0" w:line="360" w:lineRule="auto"/>
        <w:rPr>
          <w:rFonts w:asciiTheme="minorHAnsi" w:eastAsiaTheme="minorEastAsia" w:hAnsiTheme="minorHAnsi" w:cstheme="minorBidi"/>
          <w:noProof/>
          <w:sz w:val="26"/>
          <w:szCs w:val="26"/>
          <w:lang w:eastAsia="cs-CZ"/>
        </w:rPr>
      </w:pPr>
      <w:hyperlink w:anchor="_Toc375907453" w:history="1">
        <w:r w:rsidR="00886786" w:rsidRPr="00886786">
          <w:rPr>
            <w:rStyle w:val="Hypertextovodkaz"/>
            <w:rFonts w:asciiTheme="minorHAnsi" w:hAnsiTheme="minorHAnsi"/>
            <w:noProof/>
            <w:color w:val="auto"/>
            <w:sz w:val="26"/>
            <w:szCs w:val="26"/>
            <w:u w:val="none"/>
          </w:rPr>
          <w:t>Zdravotnické okénko</w:t>
        </w:r>
        <w:r w:rsidR="00886786">
          <w:rPr>
            <w:rStyle w:val="Hypertextovodkaz"/>
            <w:rFonts w:asciiTheme="minorHAnsi" w:hAnsiTheme="minorHAnsi"/>
            <w:noProof/>
            <w:color w:val="auto"/>
            <w:sz w:val="26"/>
            <w:szCs w:val="26"/>
            <w:u w:val="none"/>
          </w:rPr>
          <w:t xml:space="preserve"> – vůně Vánoc</w:t>
        </w:r>
        <w:r w:rsidR="00886786" w:rsidRPr="00886786">
          <w:rPr>
            <w:rFonts w:asciiTheme="minorHAnsi" w:hAnsiTheme="minorHAnsi"/>
            <w:noProof/>
            <w:webHidden/>
            <w:sz w:val="26"/>
            <w:szCs w:val="26"/>
          </w:rPr>
          <w:tab/>
        </w:r>
        <w:r w:rsidR="00886786" w:rsidRPr="00886786">
          <w:rPr>
            <w:rFonts w:asciiTheme="minorHAnsi" w:hAnsiTheme="minorHAnsi"/>
            <w:noProof/>
            <w:webHidden/>
            <w:sz w:val="26"/>
            <w:szCs w:val="26"/>
          </w:rPr>
          <w:fldChar w:fldCharType="begin"/>
        </w:r>
        <w:r w:rsidR="00886786" w:rsidRPr="00886786">
          <w:rPr>
            <w:rFonts w:asciiTheme="minorHAnsi" w:hAnsiTheme="minorHAnsi"/>
            <w:noProof/>
            <w:webHidden/>
            <w:sz w:val="26"/>
            <w:szCs w:val="26"/>
          </w:rPr>
          <w:instrText xml:space="preserve"> PAGEREF _Toc375907453 \h </w:instrText>
        </w:r>
        <w:r w:rsidR="00886786" w:rsidRPr="00886786">
          <w:rPr>
            <w:rFonts w:asciiTheme="minorHAnsi" w:hAnsiTheme="minorHAnsi"/>
            <w:noProof/>
            <w:webHidden/>
            <w:sz w:val="26"/>
            <w:szCs w:val="26"/>
          </w:rPr>
        </w:r>
        <w:r w:rsidR="00886786" w:rsidRPr="00886786">
          <w:rPr>
            <w:rFonts w:asciiTheme="minorHAnsi" w:hAnsiTheme="minorHAnsi"/>
            <w:noProof/>
            <w:webHidden/>
            <w:sz w:val="26"/>
            <w:szCs w:val="26"/>
          </w:rPr>
          <w:fldChar w:fldCharType="separate"/>
        </w:r>
        <w:r w:rsidR="00447A1A">
          <w:rPr>
            <w:rFonts w:asciiTheme="minorHAnsi" w:hAnsiTheme="minorHAnsi"/>
            <w:noProof/>
            <w:webHidden/>
            <w:sz w:val="26"/>
            <w:szCs w:val="26"/>
          </w:rPr>
          <w:t>16</w:t>
        </w:r>
        <w:r w:rsidR="00886786" w:rsidRPr="00886786">
          <w:rPr>
            <w:rFonts w:asciiTheme="minorHAnsi" w:hAnsiTheme="minorHAnsi"/>
            <w:noProof/>
            <w:webHidden/>
            <w:sz w:val="26"/>
            <w:szCs w:val="26"/>
          </w:rPr>
          <w:fldChar w:fldCharType="end"/>
        </w:r>
      </w:hyperlink>
    </w:p>
    <w:p w:rsidR="00886786" w:rsidRPr="00886786" w:rsidRDefault="00B43C07" w:rsidP="00886786">
      <w:pPr>
        <w:pStyle w:val="Obsah1"/>
        <w:tabs>
          <w:tab w:val="right" w:leader="dot" w:pos="9060"/>
        </w:tabs>
        <w:spacing w:after="0" w:line="360" w:lineRule="auto"/>
        <w:rPr>
          <w:rFonts w:asciiTheme="minorHAnsi" w:eastAsiaTheme="minorEastAsia" w:hAnsiTheme="minorHAnsi" w:cstheme="minorBidi"/>
          <w:noProof/>
          <w:sz w:val="26"/>
          <w:szCs w:val="26"/>
          <w:lang w:eastAsia="cs-CZ"/>
        </w:rPr>
      </w:pPr>
      <w:hyperlink w:anchor="_Toc375907454" w:history="1">
        <w:r w:rsidR="00886786" w:rsidRPr="00886786">
          <w:rPr>
            <w:rStyle w:val="Hypertextovodkaz"/>
            <w:rFonts w:asciiTheme="minorHAnsi" w:hAnsiTheme="minorHAnsi"/>
            <w:noProof/>
            <w:color w:val="auto"/>
            <w:sz w:val="26"/>
            <w:szCs w:val="26"/>
            <w:u w:val="none"/>
          </w:rPr>
          <w:t>Bylinkový receptář</w:t>
        </w:r>
        <w:r w:rsidR="00886786">
          <w:rPr>
            <w:rStyle w:val="Hypertextovodkaz"/>
            <w:rFonts w:asciiTheme="minorHAnsi" w:hAnsiTheme="minorHAnsi"/>
            <w:noProof/>
            <w:color w:val="auto"/>
            <w:sz w:val="26"/>
            <w:szCs w:val="26"/>
            <w:u w:val="none"/>
          </w:rPr>
          <w:t>- jmelí bílé</w:t>
        </w:r>
        <w:r w:rsidR="00886786" w:rsidRPr="00886786">
          <w:rPr>
            <w:rFonts w:asciiTheme="minorHAnsi" w:hAnsiTheme="minorHAnsi"/>
            <w:noProof/>
            <w:webHidden/>
            <w:sz w:val="26"/>
            <w:szCs w:val="26"/>
          </w:rPr>
          <w:tab/>
        </w:r>
        <w:r w:rsidR="00886786" w:rsidRPr="00886786">
          <w:rPr>
            <w:rFonts w:asciiTheme="minorHAnsi" w:hAnsiTheme="minorHAnsi"/>
            <w:noProof/>
            <w:webHidden/>
            <w:sz w:val="26"/>
            <w:szCs w:val="26"/>
          </w:rPr>
          <w:fldChar w:fldCharType="begin"/>
        </w:r>
        <w:r w:rsidR="00886786" w:rsidRPr="00886786">
          <w:rPr>
            <w:rFonts w:asciiTheme="minorHAnsi" w:hAnsiTheme="minorHAnsi"/>
            <w:noProof/>
            <w:webHidden/>
            <w:sz w:val="26"/>
            <w:szCs w:val="26"/>
          </w:rPr>
          <w:instrText xml:space="preserve"> PAGEREF _Toc375907454 \h </w:instrText>
        </w:r>
        <w:r w:rsidR="00886786" w:rsidRPr="00886786">
          <w:rPr>
            <w:rFonts w:asciiTheme="minorHAnsi" w:hAnsiTheme="minorHAnsi"/>
            <w:noProof/>
            <w:webHidden/>
            <w:sz w:val="26"/>
            <w:szCs w:val="26"/>
          </w:rPr>
        </w:r>
        <w:r w:rsidR="00886786" w:rsidRPr="00886786">
          <w:rPr>
            <w:rFonts w:asciiTheme="minorHAnsi" w:hAnsiTheme="minorHAnsi"/>
            <w:noProof/>
            <w:webHidden/>
            <w:sz w:val="26"/>
            <w:szCs w:val="26"/>
          </w:rPr>
          <w:fldChar w:fldCharType="separate"/>
        </w:r>
        <w:r w:rsidR="00447A1A">
          <w:rPr>
            <w:rFonts w:asciiTheme="minorHAnsi" w:hAnsiTheme="minorHAnsi"/>
            <w:noProof/>
            <w:webHidden/>
            <w:sz w:val="26"/>
            <w:szCs w:val="26"/>
          </w:rPr>
          <w:t>19</w:t>
        </w:r>
        <w:r w:rsidR="00886786" w:rsidRPr="00886786">
          <w:rPr>
            <w:rFonts w:asciiTheme="minorHAnsi" w:hAnsiTheme="minorHAnsi"/>
            <w:noProof/>
            <w:webHidden/>
            <w:sz w:val="26"/>
            <w:szCs w:val="26"/>
          </w:rPr>
          <w:fldChar w:fldCharType="end"/>
        </w:r>
      </w:hyperlink>
    </w:p>
    <w:p w:rsidR="00886786" w:rsidRPr="00886786" w:rsidRDefault="00B43C07" w:rsidP="00886786">
      <w:pPr>
        <w:pStyle w:val="Obsah1"/>
        <w:tabs>
          <w:tab w:val="right" w:leader="dot" w:pos="9060"/>
        </w:tabs>
        <w:spacing w:after="0" w:line="360" w:lineRule="auto"/>
        <w:rPr>
          <w:rFonts w:asciiTheme="minorHAnsi" w:eastAsiaTheme="minorEastAsia" w:hAnsiTheme="minorHAnsi" w:cstheme="minorBidi"/>
          <w:noProof/>
          <w:sz w:val="26"/>
          <w:szCs w:val="26"/>
          <w:lang w:eastAsia="cs-CZ"/>
        </w:rPr>
      </w:pPr>
      <w:hyperlink w:anchor="_Toc375907455" w:history="1">
        <w:r w:rsidR="00886786" w:rsidRPr="00886786">
          <w:rPr>
            <w:rStyle w:val="Hypertextovodkaz"/>
            <w:rFonts w:asciiTheme="minorHAnsi" w:hAnsiTheme="minorHAnsi"/>
            <w:noProof/>
            <w:color w:val="auto"/>
            <w:sz w:val="26"/>
            <w:szCs w:val="26"/>
            <w:u w:val="none"/>
          </w:rPr>
          <w:t>Význam jmen</w:t>
        </w:r>
        <w:r w:rsidR="00886786" w:rsidRPr="00886786">
          <w:rPr>
            <w:rFonts w:asciiTheme="minorHAnsi" w:hAnsiTheme="minorHAnsi"/>
            <w:noProof/>
            <w:webHidden/>
            <w:sz w:val="26"/>
            <w:szCs w:val="26"/>
          </w:rPr>
          <w:tab/>
        </w:r>
        <w:r w:rsidR="00886786" w:rsidRPr="00886786">
          <w:rPr>
            <w:rFonts w:asciiTheme="minorHAnsi" w:hAnsiTheme="minorHAnsi"/>
            <w:noProof/>
            <w:webHidden/>
            <w:sz w:val="26"/>
            <w:szCs w:val="26"/>
          </w:rPr>
          <w:fldChar w:fldCharType="begin"/>
        </w:r>
        <w:r w:rsidR="00886786" w:rsidRPr="00886786">
          <w:rPr>
            <w:rFonts w:asciiTheme="minorHAnsi" w:hAnsiTheme="minorHAnsi"/>
            <w:noProof/>
            <w:webHidden/>
            <w:sz w:val="26"/>
            <w:szCs w:val="26"/>
          </w:rPr>
          <w:instrText xml:space="preserve"> PAGEREF _Toc375907455 \h </w:instrText>
        </w:r>
        <w:r w:rsidR="00886786" w:rsidRPr="00886786">
          <w:rPr>
            <w:rFonts w:asciiTheme="minorHAnsi" w:hAnsiTheme="minorHAnsi"/>
            <w:noProof/>
            <w:webHidden/>
            <w:sz w:val="26"/>
            <w:szCs w:val="26"/>
          </w:rPr>
        </w:r>
        <w:r w:rsidR="00886786" w:rsidRPr="00886786">
          <w:rPr>
            <w:rFonts w:asciiTheme="minorHAnsi" w:hAnsiTheme="minorHAnsi"/>
            <w:noProof/>
            <w:webHidden/>
            <w:sz w:val="26"/>
            <w:szCs w:val="26"/>
          </w:rPr>
          <w:fldChar w:fldCharType="separate"/>
        </w:r>
        <w:r w:rsidR="00447A1A">
          <w:rPr>
            <w:rFonts w:asciiTheme="minorHAnsi" w:hAnsiTheme="minorHAnsi"/>
            <w:noProof/>
            <w:webHidden/>
            <w:sz w:val="26"/>
            <w:szCs w:val="26"/>
          </w:rPr>
          <w:t>21</w:t>
        </w:r>
        <w:r w:rsidR="00886786" w:rsidRPr="00886786">
          <w:rPr>
            <w:rFonts w:asciiTheme="minorHAnsi" w:hAnsiTheme="minorHAnsi"/>
            <w:noProof/>
            <w:webHidden/>
            <w:sz w:val="26"/>
            <w:szCs w:val="26"/>
          </w:rPr>
          <w:fldChar w:fldCharType="end"/>
        </w:r>
      </w:hyperlink>
    </w:p>
    <w:p w:rsidR="00886786" w:rsidRPr="00886786" w:rsidRDefault="00B43C07" w:rsidP="00886786">
      <w:pPr>
        <w:pStyle w:val="Obsah1"/>
        <w:tabs>
          <w:tab w:val="right" w:leader="dot" w:pos="9060"/>
        </w:tabs>
        <w:spacing w:after="0" w:line="360" w:lineRule="auto"/>
        <w:rPr>
          <w:rFonts w:asciiTheme="minorHAnsi" w:eastAsiaTheme="minorEastAsia" w:hAnsiTheme="minorHAnsi" w:cstheme="minorBidi"/>
          <w:noProof/>
          <w:sz w:val="26"/>
          <w:szCs w:val="26"/>
          <w:lang w:eastAsia="cs-CZ"/>
        </w:rPr>
      </w:pPr>
      <w:hyperlink w:anchor="_Toc375907456" w:history="1">
        <w:r w:rsidR="00886786" w:rsidRPr="00886786">
          <w:rPr>
            <w:rStyle w:val="Hypertextovodkaz"/>
            <w:rFonts w:asciiTheme="minorHAnsi" w:hAnsiTheme="minorHAnsi"/>
            <w:noProof/>
            <w:color w:val="auto"/>
            <w:sz w:val="26"/>
            <w:szCs w:val="26"/>
            <w:u w:val="none"/>
          </w:rPr>
          <w:t>Trénování paměti</w:t>
        </w:r>
        <w:r w:rsidR="00886786" w:rsidRPr="00886786">
          <w:rPr>
            <w:rFonts w:asciiTheme="minorHAnsi" w:hAnsiTheme="minorHAnsi"/>
            <w:noProof/>
            <w:webHidden/>
            <w:sz w:val="26"/>
            <w:szCs w:val="26"/>
          </w:rPr>
          <w:tab/>
        </w:r>
        <w:r w:rsidR="00886786" w:rsidRPr="00886786">
          <w:rPr>
            <w:rFonts w:asciiTheme="minorHAnsi" w:hAnsiTheme="minorHAnsi"/>
            <w:noProof/>
            <w:webHidden/>
            <w:sz w:val="26"/>
            <w:szCs w:val="26"/>
          </w:rPr>
          <w:fldChar w:fldCharType="begin"/>
        </w:r>
        <w:r w:rsidR="00886786" w:rsidRPr="00886786">
          <w:rPr>
            <w:rFonts w:asciiTheme="minorHAnsi" w:hAnsiTheme="minorHAnsi"/>
            <w:noProof/>
            <w:webHidden/>
            <w:sz w:val="26"/>
            <w:szCs w:val="26"/>
          </w:rPr>
          <w:instrText xml:space="preserve"> PAGEREF _Toc375907456 \h </w:instrText>
        </w:r>
        <w:r w:rsidR="00886786" w:rsidRPr="00886786">
          <w:rPr>
            <w:rFonts w:asciiTheme="minorHAnsi" w:hAnsiTheme="minorHAnsi"/>
            <w:noProof/>
            <w:webHidden/>
            <w:sz w:val="26"/>
            <w:szCs w:val="26"/>
          </w:rPr>
        </w:r>
        <w:r w:rsidR="00886786" w:rsidRPr="00886786">
          <w:rPr>
            <w:rFonts w:asciiTheme="minorHAnsi" w:hAnsiTheme="minorHAnsi"/>
            <w:noProof/>
            <w:webHidden/>
            <w:sz w:val="26"/>
            <w:szCs w:val="26"/>
          </w:rPr>
          <w:fldChar w:fldCharType="separate"/>
        </w:r>
        <w:r w:rsidR="00447A1A">
          <w:rPr>
            <w:rFonts w:asciiTheme="minorHAnsi" w:hAnsiTheme="minorHAnsi"/>
            <w:noProof/>
            <w:webHidden/>
            <w:sz w:val="26"/>
            <w:szCs w:val="26"/>
          </w:rPr>
          <w:t>22</w:t>
        </w:r>
        <w:r w:rsidR="00886786" w:rsidRPr="00886786">
          <w:rPr>
            <w:rFonts w:asciiTheme="minorHAnsi" w:hAnsiTheme="minorHAnsi"/>
            <w:noProof/>
            <w:webHidden/>
            <w:sz w:val="26"/>
            <w:szCs w:val="26"/>
          </w:rPr>
          <w:fldChar w:fldCharType="end"/>
        </w:r>
      </w:hyperlink>
    </w:p>
    <w:p w:rsidR="00886786" w:rsidRPr="00886786" w:rsidRDefault="00B43C07" w:rsidP="00886786">
      <w:pPr>
        <w:pStyle w:val="Obsah1"/>
        <w:tabs>
          <w:tab w:val="right" w:leader="dot" w:pos="9060"/>
        </w:tabs>
        <w:spacing w:after="0" w:line="360" w:lineRule="auto"/>
        <w:rPr>
          <w:rFonts w:asciiTheme="minorHAnsi" w:eastAsiaTheme="minorEastAsia" w:hAnsiTheme="minorHAnsi" w:cstheme="minorBidi"/>
          <w:noProof/>
          <w:sz w:val="26"/>
          <w:szCs w:val="26"/>
          <w:lang w:eastAsia="cs-CZ"/>
        </w:rPr>
      </w:pPr>
      <w:hyperlink w:anchor="_Toc375907457" w:history="1">
        <w:r w:rsidR="00886786" w:rsidRPr="00886786">
          <w:rPr>
            <w:rStyle w:val="Hypertextovodkaz"/>
            <w:rFonts w:asciiTheme="minorHAnsi" w:hAnsiTheme="minorHAnsi"/>
            <w:noProof/>
            <w:color w:val="auto"/>
            <w:sz w:val="26"/>
            <w:szCs w:val="26"/>
            <w:u w:val="none"/>
          </w:rPr>
          <w:t>Křížovka</w:t>
        </w:r>
        <w:r w:rsidR="00886786" w:rsidRPr="00886786">
          <w:rPr>
            <w:rFonts w:asciiTheme="minorHAnsi" w:hAnsiTheme="minorHAnsi"/>
            <w:noProof/>
            <w:webHidden/>
            <w:sz w:val="26"/>
            <w:szCs w:val="26"/>
          </w:rPr>
          <w:tab/>
        </w:r>
        <w:r w:rsidR="00886786" w:rsidRPr="00886786">
          <w:rPr>
            <w:rFonts w:asciiTheme="minorHAnsi" w:hAnsiTheme="minorHAnsi"/>
            <w:noProof/>
            <w:webHidden/>
            <w:sz w:val="26"/>
            <w:szCs w:val="26"/>
          </w:rPr>
          <w:fldChar w:fldCharType="begin"/>
        </w:r>
        <w:r w:rsidR="00886786" w:rsidRPr="00886786">
          <w:rPr>
            <w:rFonts w:asciiTheme="minorHAnsi" w:hAnsiTheme="minorHAnsi"/>
            <w:noProof/>
            <w:webHidden/>
            <w:sz w:val="26"/>
            <w:szCs w:val="26"/>
          </w:rPr>
          <w:instrText xml:space="preserve"> PAGEREF _Toc375907457 \h </w:instrText>
        </w:r>
        <w:r w:rsidR="00886786" w:rsidRPr="00886786">
          <w:rPr>
            <w:rFonts w:asciiTheme="minorHAnsi" w:hAnsiTheme="minorHAnsi"/>
            <w:noProof/>
            <w:webHidden/>
            <w:sz w:val="26"/>
            <w:szCs w:val="26"/>
          </w:rPr>
        </w:r>
        <w:r w:rsidR="00886786" w:rsidRPr="00886786">
          <w:rPr>
            <w:rFonts w:asciiTheme="minorHAnsi" w:hAnsiTheme="minorHAnsi"/>
            <w:noProof/>
            <w:webHidden/>
            <w:sz w:val="26"/>
            <w:szCs w:val="26"/>
          </w:rPr>
          <w:fldChar w:fldCharType="separate"/>
        </w:r>
        <w:r w:rsidR="00447A1A">
          <w:rPr>
            <w:rFonts w:asciiTheme="minorHAnsi" w:hAnsiTheme="minorHAnsi"/>
            <w:noProof/>
            <w:webHidden/>
            <w:sz w:val="26"/>
            <w:szCs w:val="26"/>
          </w:rPr>
          <w:t>24</w:t>
        </w:r>
        <w:r w:rsidR="00886786" w:rsidRPr="00886786">
          <w:rPr>
            <w:rFonts w:asciiTheme="minorHAnsi" w:hAnsiTheme="minorHAnsi"/>
            <w:noProof/>
            <w:webHidden/>
            <w:sz w:val="26"/>
            <w:szCs w:val="26"/>
          </w:rPr>
          <w:fldChar w:fldCharType="end"/>
        </w:r>
      </w:hyperlink>
    </w:p>
    <w:p w:rsidR="004A3CA8" w:rsidRPr="00570D1C" w:rsidRDefault="00C14A2B" w:rsidP="00886786">
      <w:pPr>
        <w:pStyle w:val="Nadpis1"/>
        <w:spacing w:before="0" w:after="0" w:line="360" w:lineRule="auto"/>
        <w:jc w:val="both"/>
        <w:rPr>
          <w:rFonts w:eastAsia="Times New Roman" w:cs="Arial"/>
          <w:sz w:val="26"/>
          <w:szCs w:val="26"/>
          <w:lang w:eastAsia="cs-CZ"/>
        </w:rPr>
      </w:pPr>
      <w:r w:rsidRPr="00886786">
        <w:rPr>
          <w:rFonts w:eastAsia="Times New Roman" w:cs="Arial"/>
          <w:color w:val="auto"/>
          <w:sz w:val="26"/>
          <w:szCs w:val="26"/>
          <w:lang w:eastAsia="cs-CZ"/>
        </w:rPr>
        <w:fldChar w:fldCharType="end"/>
      </w:r>
      <w:bookmarkStart w:id="10" w:name="_Toc363120037"/>
      <w:bookmarkStart w:id="11" w:name="_Toc363136419"/>
      <w:bookmarkStart w:id="12" w:name="_Toc363136968"/>
      <w:bookmarkStart w:id="13" w:name="_Toc363215431"/>
      <w:bookmarkStart w:id="14" w:name="_Toc363216518"/>
      <w:bookmarkStart w:id="15" w:name="_Toc363217772"/>
      <w:bookmarkStart w:id="16" w:name="_Toc368523943"/>
      <w:bookmarkStart w:id="17" w:name="_Toc374365943"/>
    </w:p>
    <w:p w:rsidR="004A3CA8" w:rsidRPr="00570D1C" w:rsidRDefault="004A3CA8" w:rsidP="00570D1C">
      <w:pPr>
        <w:pStyle w:val="Nadpis1"/>
        <w:spacing w:line="360" w:lineRule="auto"/>
        <w:jc w:val="both"/>
        <w:rPr>
          <w:rFonts w:eastAsia="Times New Roman" w:cs="Arial"/>
          <w:sz w:val="26"/>
          <w:szCs w:val="26"/>
          <w:lang w:eastAsia="cs-CZ"/>
        </w:rPr>
      </w:pPr>
    </w:p>
    <w:p w:rsidR="004A3CA8" w:rsidRPr="004F3369" w:rsidRDefault="004A3CA8" w:rsidP="00AB04B7">
      <w:pPr>
        <w:pStyle w:val="Nadpis1"/>
        <w:jc w:val="both"/>
        <w:rPr>
          <w:rFonts w:eastAsia="Times New Roman" w:cs="Arial"/>
          <w:sz w:val="28"/>
          <w:szCs w:val="28"/>
          <w:lang w:eastAsia="cs-CZ"/>
        </w:rPr>
      </w:pPr>
    </w:p>
    <w:p w:rsidR="00360DB5" w:rsidRPr="00570D1C" w:rsidRDefault="00360DB5" w:rsidP="004F3369">
      <w:pPr>
        <w:pStyle w:val="Nadpis1"/>
        <w:jc w:val="both"/>
      </w:pPr>
      <w:bookmarkStart w:id="18" w:name="_Toc375907438"/>
      <w:r w:rsidRPr="004F3369">
        <w:rPr>
          <w:rFonts w:eastAsia="Times New Roman"/>
          <w:noProof/>
          <w:color w:val="0000FF"/>
          <w:lang w:eastAsia="cs-CZ"/>
        </w:rPr>
        <w:lastRenderedPageBreak/>
        <w:drawing>
          <wp:inline distT="0" distB="0" distL="0" distR="0" wp14:anchorId="23D3F43B" wp14:editId="154D49E3">
            <wp:extent cx="1845945" cy="2052955"/>
            <wp:effectExtent l="0" t="0" r="1905" b="4445"/>
            <wp:docPr id="21" name="Obrázek 21" descr="dk-125-kytice-gerb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k-125-kytice-ger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5945" cy="2052955"/>
                    </a:xfrm>
                    <a:prstGeom prst="rect">
                      <a:avLst/>
                    </a:prstGeom>
                    <a:noFill/>
                    <a:ln>
                      <a:noFill/>
                    </a:ln>
                  </pic:spPr>
                </pic:pic>
              </a:graphicData>
            </a:graphic>
          </wp:inline>
        </w:drawing>
      </w:r>
      <w:r w:rsidRPr="004F3369">
        <w:rPr>
          <w:rFonts w:eastAsia="Times New Roman"/>
          <w:lang w:eastAsia="cs-CZ"/>
        </w:rPr>
        <w:tab/>
      </w:r>
      <w:r w:rsidRPr="00570D1C">
        <w:t>blahopřání</w:t>
      </w:r>
      <w:bookmarkEnd w:id="10"/>
      <w:bookmarkEnd w:id="11"/>
      <w:bookmarkEnd w:id="12"/>
      <w:bookmarkEnd w:id="13"/>
      <w:bookmarkEnd w:id="14"/>
      <w:bookmarkEnd w:id="15"/>
      <w:bookmarkEnd w:id="16"/>
      <w:bookmarkEnd w:id="17"/>
      <w:bookmarkEnd w:id="18"/>
    </w:p>
    <w:p w:rsidR="00360DB5" w:rsidRPr="004F3369" w:rsidRDefault="00AB04B7" w:rsidP="004F3369">
      <w:pPr>
        <w:pStyle w:val="Nadpis1"/>
        <w:ind w:left="3540" w:firstLine="708"/>
        <w:jc w:val="both"/>
      </w:pPr>
      <w:bookmarkStart w:id="19" w:name="_Toc362861070"/>
      <w:bookmarkStart w:id="20" w:name="_Toc363030641"/>
      <w:bookmarkStart w:id="21" w:name="_Toc363216519"/>
      <w:bookmarkStart w:id="22" w:name="_Toc375872856"/>
      <w:bookmarkStart w:id="23" w:name="_Toc375907439"/>
      <w:r w:rsidRPr="004F3369">
        <w:t>n</w:t>
      </w:r>
      <w:r w:rsidR="00360DB5" w:rsidRPr="004F3369">
        <w:t xml:space="preserve">a měsíc </w:t>
      </w:r>
      <w:bookmarkEnd w:id="19"/>
      <w:bookmarkEnd w:id="20"/>
      <w:bookmarkEnd w:id="21"/>
      <w:r w:rsidR="009C70A9">
        <w:t>prosinec</w:t>
      </w:r>
      <w:bookmarkEnd w:id="22"/>
      <w:bookmarkEnd w:id="23"/>
    </w:p>
    <w:p w:rsidR="00360DB5" w:rsidRPr="00B30B5D" w:rsidRDefault="00360DB5" w:rsidP="00360DB5">
      <w:pPr>
        <w:keepNext/>
        <w:spacing w:before="60" w:after="60" w:line="360" w:lineRule="auto"/>
        <w:jc w:val="center"/>
        <w:outlineLvl w:val="0"/>
        <w:rPr>
          <w:rFonts w:asciiTheme="minorHAnsi" w:eastAsia="Batang" w:hAnsiTheme="minorHAnsi" w:cs="Times New Roman"/>
          <w:b/>
          <w:bCs/>
          <w:smallCaps/>
          <w:color w:val="FF0000"/>
          <w:sz w:val="26"/>
          <w:szCs w:val="26"/>
          <w:lang w:eastAsia="cs-CZ"/>
        </w:rPr>
      </w:pPr>
    </w:p>
    <w:p w:rsidR="00360DB5" w:rsidRPr="00B30B5D" w:rsidRDefault="007267AC" w:rsidP="00360DB5">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 Jan PLEŠÁK</w:t>
      </w:r>
    </w:p>
    <w:p w:rsidR="00360DB5" w:rsidRPr="00B30B5D" w:rsidRDefault="007267AC" w:rsidP="00360DB5">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 Stanislav SYSEL</w:t>
      </w:r>
    </w:p>
    <w:p w:rsidR="00360DB5" w:rsidRDefault="007267AC" w:rsidP="00360DB5">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Paní Marie RŮŽIČKOVÁ</w:t>
      </w:r>
    </w:p>
    <w:p w:rsidR="007267AC" w:rsidRDefault="007267AC" w:rsidP="00360DB5">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Paní Jarmila PRUDÍKOVÁ</w:t>
      </w:r>
    </w:p>
    <w:p w:rsidR="007267AC" w:rsidRDefault="00C53E0A" w:rsidP="00360DB5">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Paní Marie MEJZLÍKOVÁ</w:t>
      </w:r>
    </w:p>
    <w:p w:rsidR="007267AC" w:rsidRDefault="007267AC" w:rsidP="00360DB5">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 xml:space="preserve">Paní </w:t>
      </w:r>
      <w:proofErr w:type="spellStart"/>
      <w:r>
        <w:rPr>
          <w:rFonts w:asciiTheme="minorHAnsi" w:eastAsia="Times New Roman" w:hAnsiTheme="minorHAnsi" w:cs="Times New Roman"/>
          <w:bCs/>
          <w:i/>
          <w:iCs/>
          <w:sz w:val="26"/>
          <w:szCs w:val="26"/>
        </w:rPr>
        <w:t>Štefanie</w:t>
      </w:r>
      <w:proofErr w:type="spellEnd"/>
      <w:r>
        <w:rPr>
          <w:rFonts w:asciiTheme="minorHAnsi" w:eastAsia="Times New Roman" w:hAnsiTheme="minorHAnsi" w:cs="Times New Roman"/>
          <w:bCs/>
          <w:i/>
          <w:iCs/>
          <w:sz w:val="26"/>
          <w:szCs w:val="26"/>
        </w:rPr>
        <w:t xml:space="preserve"> PEŠKOVÁ</w:t>
      </w:r>
    </w:p>
    <w:p w:rsidR="007267AC" w:rsidRDefault="007267AC" w:rsidP="00360DB5">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Paní Eva SUCHÁ</w:t>
      </w:r>
    </w:p>
    <w:p w:rsidR="007267AC" w:rsidRDefault="007267AC" w:rsidP="00360DB5">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Paní Růžena VRŠKOVÁ</w:t>
      </w:r>
    </w:p>
    <w:p w:rsidR="007267AC" w:rsidRDefault="007267AC" w:rsidP="00360DB5">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 Miroslav HORT</w:t>
      </w:r>
    </w:p>
    <w:p w:rsidR="007267AC" w:rsidRDefault="007267AC" w:rsidP="00360DB5">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Paní Marie ZADÁKOVÁ</w:t>
      </w:r>
    </w:p>
    <w:p w:rsidR="007267AC" w:rsidRPr="00B30B5D" w:rsidRDefault="007267AC" w:rsidP="00360DB5">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Paní Anežka STARÁ</w:t>
      </w:r>
    </w:p>
    <w:p w:rsidR="00360DB5" w:rsidRPr="00B30B5D" w:rsidRDefault="00360DB5" w:rsidP="00360DB5">
      <w:pPr>
        <w:tabs>
          <w:tab w:val="left" w:pos="2880"/>
        </w:tabs>
        <w:spacing w:before="60" w:after="60"/>
        <w:ind w:left="1985"/>
        <w:rPr>
          <w:rFonts w:asciiTheme="minorHAnsi" w:eastAsia="Times New Roman" w:hAnsiTheme="minorHAnsi" w:cs="Times New Roman"/>
          <w:bCs/>
          <w:i/>
          <w:iCs/>
          <w:sz w:val="26"/>
          <w:szCs w:val="26"/>
        </w:rPr>
      </w:pPr>
    </w:p>
    <w:p w:rsidR="00BF7523" w:rsidRDefault="00BF7523" w:rsidP="00360DB5">
      <w:pPr>
        <w:tabs>
          <w:tab w:val="left" w:pos="2880"/>
        </w:tabs>
        <w:spacing w:before="60" w:after="60"/>
        <w:ind w:firstLine="709"/>
        <w:rPr>
          <w:rFonts w:asciiTheme="minorHAnsi" w:eastAsia="Times New Roman" w:hAnsiTheme="minorHAnsi" w:cs="Arial"/>
          <w:b/>
          <w:bCs/>
          <w:i/>
          <w:iCs/>
          <w:sz w:val="26"/>
          <w:szCs w:val="26"/>
        </w:rPr>
      </w:pPr>
    </w:p>
    <w:p w:rsidR="00BF7523" w:rsidRPr="00B30B5D" w:rsidRDefault="00BF7523" w:rsidP="00360DB5">
      <w:pPr>
        <w:tabs>
          <w:tab w:val="left" w:pos="2880"/>
        </w:tabs>
        <w:spacing w:before="60" w:after="60"/>
        <w:ind w:firstLine="709"/>
        <w:rPr>
          <w:rFonts w:asciiTheme="minorHAnsi" w:eastAsia="Times New Roman" w:hAnsiTheme="minorHAnsi" w:cs="Arial"/>
          <w:b/>
          <w:bCs/>
          <w:i/>
          <w:iCs/>
          <w:sz w:val="26"/>
          <w:szCs w:val="26"/>
        </w:rPr>
      </w:pPr>
    </w:p>
    <w:p w:rsidR="00360DB5" w:rsidRPr="00B30B5D" w:rsidRDefault="00360DB5" w:rsidP="00360DB5">
      <w:pPr>
        <w:tabs>
          <w:tab w:val="left" w:pos="2880"/>
        </w:tabs>
        <w:spacing w:before="60" w:after="60"/>
        <w:ind w:firstLine="709"/>
        <w:rPr>
          <w:rFonts w:asciiTheme="minorHAnsi" w:eastAsia="Times New Roman" w:hAnsiTheme="minorHAnsi" w:cs="Arial"/>
          <w:b/>
          <w:bCs/>
          <w:i/>
          <w:iCs/>
          <w:sz w:val="26"/>
          <w:szCs w:val="26"/>
        </w:rPr>
      </w:pPr>
      <w:r w:rsidRPr="00B30B5D">
        <w:rPr>
          <w:rFonts w:asciiTheme="minorHAnsi" w:eastAsia="Times New Roman" w:hAnsiTheme="minorHAnsi" w:cs="Arial"/>
          <w:b/>
          <w:bCs/>
          <w:i/>
          <w:iCs/>
          <w:sz w:val="26"/>
          <w:szCs w:val="26"/>
        </w:rPr>
        <w:t>Všem oslavencům přejeme k jejich nar</w:t>
      </w:r>
      <w:r w:rsidR="009C70A9">
        <w:rPr>
          <w:rFonts w:asciiTheme="minorHAnsi" w:eastAsia="Times New Roman" w:hAnsiTheme="minorHAnsi" w:cs="Arial"/>
          <w:b/>
          <w:bCs/>
          <w:i/>
          <w:iCs/>
          <w:sz w:val="26"/>
          <w:szCs w:val="26"/>
        </w:rPr>
        <w:t>ozeninám hodně štěstí, zdraví a </w:t>
      </w:r>
      <w:r w:rsidRPr="00B30B5D">
        <w:rPr>
          <w:rFonts w:asciiTheme="minorHAnsi" w:eastAsia="Times New Roman" w:hAnsiTheme="minorHAnsi" w:cs="Arial"/>
          <w:b/>
          <w:bCs/>
          <w:i/>
          <w:iCs/>
          <w:sz w:val="26"/>
          <w:szCs w:val="26"/>
        </w:rPr>
        <w:t>spokojenosti do dalších let.</w:t>
      </w:r>
    </w:p>
    <w:p w:rsidR="00360DB5" w:rsidRPr="00B30B5D" w:rsidRDefault="00360DB5" w:rsidP="00360DB5">
      <w:pPr>
        <w:tabs>
          <w:tab w:val="left" w:pos="2880"/>
        </w:tabs>
        <w:spacing w:before="60" w:after="60"/>
        <w:ind w:left="1985"/>
        <w:rPr>
          <w:rFonts w:asciiTheme="minorHAnsi" w:eastAsia="Times New Roman" w:hAnsiTheme="minorHAnsi" w:cs="Arial"/>
          <w:bCs/>
          <w:i/>
          <w:iCs/>
          <w:sz w:val="26"/>
          <w:szCs w:val="26"/>
        </w:rPr>
      </w:pPr>
    </w:p>
    <w:p w:rsidR="00360DB5" w:rsidRPr="00B30B5D" w:rsidRDefault="00360DB5" w:rsidP="00360DB5">
      <w:pPr>
        <w:tabs>
          <w:tab w:val="left" w:pos="2880"/>
        </w:tabs>
        <w:spacing w:before="60" w:after="60"/>
        <w:ind w:left="1985"/>
        <w:rPr>
          <w:rFonts w:asciiTheme="minorHAnsi" w:eastAsia="Times New Roman" w:hAnsiTheme="minorHAnsi" w:cs="Arial"/>
          <w:bCs/>
          <w:i/>
          <w:iCs/>
          <w:sz w:val="26"/>
          <w:szCs w:val="26"/>
        </w:rPr>
      </w:pP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t>Klienti a zaměstnanci DS</w:t>
      </w:r>
    </w:p>
    <w:p w:rsidR="00360DB5" w:rsidRPr="00B30B5D" w:rsidRDefault="00B34905" w:rsidP="00360DB5">
      <w:pPr>
        <w:tabs>
          <w:tab w:val="center" w:pos="4536"/>
          <w:tab w:val="right" w:pos="9072"/>
        </w:tabs>
        <w:spacing w:after="0" w:line="240" w:lineRule="auto"/>
        <w:rPr>
          <w:rFonts w:asciiTheme="minorHAnsi" w:eastAsia="Times New Roman" w:hAnsiTheme="minorHAnsi" w:cs="Arial"/>
          <w:bCs/>
          <w:i/>
          <w:smallCaps/>
          <w:sz w:val="26"/>
          <w:szCs w:val="26"/>
          <w:lang w:eastAsia="cs-CZ"/>
        </w:rPr>
      </w:pPr>
      <w:r w:rsidRPr="00B30B5D">
        <w:rPr>
          <w:rFonts w:asciiTheme="minorHAnsi" w:eastAsia="Times New Roman" w:hAnsiTheme="minorHAnsi" w:cs="Arial"/>
          <w:bCs/>
          <w:i/>
          <w:smallCaps/>
          <w:noProof/>
          <w:sz w:val="26"/>
          <w:szCs w:val="26"/>
          <w:lang w:eastAsia="cs-CZ"/>
        </w:rPr>
        <w:lastRenderedPageBreak/>
        <w:drawing>
          <wp:anchor distT="0" distB="0" distL="114300" distR="114300" simplePos="0" relativeHeight="251659264" behindDoc="0" locked="0" layoutInCell="1" allowOverlap="1">
            <wp:simplePos x="0" y="0"/>
            <wp:positionH relativeFrom="column">
              <wp:posOffset>224155</wp:posOffset>
            </wp:positionH>
            <wp:positionV relativeFrom="paragraph">
              <wp:posOffset>-185420</wp:posOffset>
            </wp:positionV>
            <wp:extent cx="5424805" cy="2000250"/>
            <wp:effectExtent l="0" t="0" r="4445" b="0"/>
            <wp:wrapSquare wrapText="bothSides"/>
            <wp:docPr id="31" name="Obrázek 31" descr="IMG_0235_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35_chang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4805" cy="2000250"/>
                    </a:xfrm>
                    <a:prstGeom prst="rect">
                      <a:avLst/>
                    </a:prstGeom>
                    <a:gradFill rotWithShape="1">
                      <a:gsLst>
                        <a:gs pos="0">
                          <a:srgbClr val="FFFFFF">
                            <a:alpha val="70000"/>
                          </a:srgbClr>
                        </a:gs>
                        <a:gs pos="100000">
                          <a:srgbClr val="FFFFFF">
                            <a:gamma/>
                            <a:shade val="46275"/>
                            <a:invGamma/>
                          </a:srgbClr>
                        </a:gs>
                      </a:gsLst>
                      <a:lin ang="5400000" scaled="1"/>
                    </a:gradFill>
                    <a:ln>
                      <a:noFill/>
                    </a:ln>
                  </pic:spPr>
                </pic:pic>
              </a:graphicData>
            </a:graphic>
          </wp:anchor>
        </w:drawing>
      </w:r>
      <w:r w:rsidR="000D5001">
        <w:rPr>
          <w:rFonts w:asciiTheme="minorHAnsi" w:eastAsia="SimSun" w:hAnsiTheme="minorHAnsi" w:cs="Arial"/>
          <w:b/>
          <w:bCs/>
          <w:i/>
          <w:iCs/>
          <w:noProof/>
          <w:sz w:val="26"/>
          <w:szCs w:val="26"/>
          <w:lang w:eastAsia="cs-CZ"/>
        </w:rPr>
        <mc:AlternateContent>
          <mc:Choice Requires="wps">
            <w:drawing>
              <wp:anchor distT="0" distB="0" distL="114300" distR="114300" simplePos="0" relativeHeight="251660288" behindDoc="0" locked="0" layoutInCell="1" allowOverlap="1">
                <wp:simplePos x="0" y="0"/>
                <wp:positionH relativeFrom="column">
                  <wp:posOffset>3267710</wp:posOffset>
                </wp:positionH>
                <wp:positionV relativeFrom="paragraph">
                  <wp:posOffset>1433830</wp:posOffset>
                </wp:positionV>
                <wp:extent cx="2298065" cy="247650"/>
                <wp:effectExtent l="0" t="0" r="0" b="0"/>
                <wp:wrapNone/>
                <wp:docPr id="32" name="Textové pol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67AC" w:rsidRPr="007A44E3" w:rsidRDefault="007267AC" w:rsidP="00360DB5">
                            <w:r w:rsidRPr="007A44E3">
                              <w:rPr>
                                <w:sz w:val="16"/>
                                <w:szCs w:val="16"/>
                                <w:lang w:val="en-US"/>
                              </w:rPr>
                              <w:t>*</w:t>
                            </w:r>
                            <w:proofErr w:type="spellStart"/>
                            <w:r w:rsidRPr="007A44E3">
                              <w:rPr>
                                <w:sz w:val="16"/>
                                <w:szCs w:val="16"/>
                                <w:lang w:val="en-US"/>
                              </w:rPr>
                              <w:t>Archiv</w:t>
                            </w:r>
                            <w:proofErr w:type="spellEnd"/>
                            <w:r w:rsidRPr="007A44E3">
                              <w:rPr>
                                <w:sz w:val="16"/>
                                <w:szCs w:val="16"/>
                                <w:lang w:val="en-US"/>
                              </w:rPr>
                              <w:t xml:space="preserve"> </w:t>
                            </w:r>
                            <w:proofErr w:type="spellStart"/>
                            <w:r w:rsidRPr="007A44E3">
                              <w:rPr>
                                <w:sz w:val="16"/>
                                <w:szCs w:val="16"/>
                                <w:lang w:val="en-US"/>
                              </w:rPr>
                              <w:t>Domova</w:t>
                            </w:r>
                            <w:proofErr w:type="spellEnd"/>
                            <w:r w:rsidRPr="007A44E3">
                              <w:rPr>
                                <w:sz w:val="16"/>
                                <w:szCs w:val="16"/>
                                <w:lang w:val="en-US"/>
                              </w:rPr>
                              <w:t xml:space="preserve"> pro senior</w:t>
                            </w:r>
                            <w:r w:rsidRPr="007A44E3">
                              <w:rPr>
                                <w:sz w:val="16"/>
                                <w:szCs w:val="16"/>
                              </w:rPr>
                              <w:t>y Velké Meziříčí</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32" o:spid="_x0000_s1026" type="#_x0000_t202" style="position:absolute;margin-left:257.3pt;margin-top:112.9pt;width:180.95pt;height:19.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" stroked="f">
                <v:fill opacity="0"/>
                <v:textbox>
                  <w:txbxContent>
                    <w:p w:rsidR="007267AC" w:rsidRPr="007A44E3" w:rsidRDefault="007267AC" w:rsidP="00360DB5">
                      <w:r w:rsidRPr="007A44E3">
                        <w:rPr>
                          <w:sz w:val="16"/>
                          <w:szCs w:val="16"/>
                          <w:lang w:val="en-US"/>
                        </w:rPr>
                        <w:t>*</w:t>
                      </w:r>
                      <w:proofErr w:type="spellStart"/>
                      <w:r w:rsidRPr="007A44E3">
                        <w:rPr>
                          <w:sz w:val="16"/>
                          <w:szCs w:val="16"/>
                          <w:lang w:val="en-US"/>
                        </w:rPr>
                        <w:t>Archiv</w:t>
                      </w:r>
                      <w:proofErr w:type="spellEnd"/>
                      <w:r w:rsidRPr="007A44E3">
                        <w:rPr>
                          <w:sz w:val="16"/>
                          <w:szCs w:val="16"/>
                          <w:lang w:val="en-US"/>
                        </w:rPr>
                        <w:t xml:space="preserve"> </w:t>
                      </w:r>
                      <w:proofErr w:type="spellStart"/>
                      <w:r w:rsidRPr="007A44E3">
                        <w:rPr>
                          <w:sz w:val="16"/>
                          <w:szCs w:val="16"/>
                          <w:lang w:val="en-US"/>
                        </w:rPr>
                        <w:t>Domova</w:t>
                      </w:r>
                      <w:proofErr w:type="spellEnd"/>
                      <w:r w:rsidRPr="007A44E3">
                        <w:rPr>
                          <w:sz w:val="16"/>
                          <w:szCs w:val="16"/>
                          <w:lang w:val="en-US"/>
                        </w:rPr>
                        <w:t xml:space="preserve"> pro senior</w:t>
                      </w:r>
                      <w:r w:rsidRPr="007A44E3">
                        <w:rPr>
                          <w:sz w:val="16"/>
                          <w:szCs w:val="16"/>
                        </w:rPr>
                        <w:t>y Velké Meziříčí</w:t>
                      </w:r>
                    </w:p>
                  </w:txbxContent>
                </v:textbox>
              </v:shape>
            </w:pict>
          </mc:Fallback>
        </mc:AlternateContent>
      </w:r>
    </w:p>
    <w:p w:rsidR="00360DB5" w:rsidRPr="007267AC" w:rsidRDefault="00360DB5" w:rsidP="00C97AE1">
      <w:pPr>
        <w:pStyle w:val="Nadpis1"/>
        <w:spacing w:before="0" w:after="0"/>
      </w:pPr>
      <w:bookmarkStart w:id="24" w:name="_Toc363030643"/>
      <w:bookmarkStart w:id="25" w:name="_Toc363216520"/>
      <w:bookmarkStart w:id="26" w:name="_Toc375907440"/>
      <w:r w:rsidRPr="007267AC">
        <w:t>ze života domova</w:t>
      </w:r>
      <w:bookmarkEnd w:id="24"/>
      <w:bookmarkEnd w:id="25"/>
      <w:bookmarkEnd w:id="26"/>
    </w:p>
    <w:p w:rsidR="00BF7523" w:rsidRPr="00B30B5D" w:rsidRDefault="00BF7523" w:rsidP="00BF7523">
      <w:pPr>
        <w:rPr>
          <w:rFonts w:asciiTheme="minorHAnsi" w:hAnsiTheme="minorHAnsi"/>
          <w:sz w:val="26"/>
          <w:szCs w:val="26"/>
        </w:rPr>
      </w:pPr>
    </w:p>
    <w:p w:rsidR="00360DB5" w:rsidRPr="00B30B5D" w:rsidRDefault="00360DB5" w:rsidP="00360DB5">
      <w:pPr>
        <w:tabs>
          <w:tab w:val="left" w:pos="3060"/>
          <w:tab w:val="left" w:pos="4680"/>
        </w:tabs>
        <w:spacing w:before="60" w:after="60" w:line="360" w:lineRule="auto"/>
        <w:jc w:val="center"/>
        <w:rPr>
          <w:rFonts w:asciiTheme="minorHAnsi" w:eastAsia="SimSun" w:hAnsiTheme="minorHAnsi" w:cs="Arial"/>
          <w:b/>
          <w:bCs/>
          <w:i/>
          <w:iCs/>
          <w:sz w:val="26"/>
          <w:szCs w:val="26"/>
        </w:rPr>
      </w:pPr>
      <w:r w:rsidRPr="00B30B5D">
        <w:rPr>
          <w:rFonts w:asciiTheme="minorHAnsi" w:eastAsia="SimSun" w:hAnsiTheme="minorHAnsi" w:cs="Arial"/>
          <w:b/>
          <w:bCs/>
          <w:i/>
          <w:iCs/>
          <w:sz w:val="26"/>
          <w:szCs w:val="26"/>
        </w:rPr>
        <w:t xml:space="preserve">V měsíci </w:t>
      </w:r>
      <w:r w:rsidR="009C70A9">
        <w:rPr>
          <w:rFonts w:asciiTheme="minorHAnsi" w:eastAsia="SimSun" w:hAnsiTheme="minorHAnsi" w:cs="Arial"/>
          <w:b/>
          <w:bCs/>
          <w:i/>
          <w:iCs/>
          <w:sz w:val="26"/>
          <w:szCs w:val="26"/>
        </w:rPr>
        <w:t xml:space="preserve">listopadu </w:t>
      </w:r>
      <w:r w:rsidRPr="00B30B5D">
        <w:rPr>
          <w:rFonts w:asciiTheme="minorHAnsi" w:eastAsia="Times New Roman" w:hAnsiTheme="minorHAnsi" w:cs="Arial"/>
          <w:b/>
          <w:bCs/>
          <w:i/>
          <w:iCs/>
          <w:sz w:val="26"/>
          <w:szCs w:val="26"/>
        </w:rPr>
        <w:t>jsme</w:t>
      </w:r>
      <w:r w:rsidRPr="00B30B5D">
        <w:rPr>
          <w:rFonts w:asciiTheme="minorHAnsi" w:eastAsia="Times New Roman" w:hAnsiTheme="minorHAnsi" w:cs="Times New Roman"/>
          <w:b/>
          <w:bCs/>
          <w:i/>
          <w:iCs/>
          <w:sz w:val="26"/>
          <w:szCs w:val="26"/>
        </w:rPr>
        <w:t xml:space="preserve"> </w:t>
      </w:r>
      <w:r w:rsidRPr="00B30B5D">
        <w:rPr>
          <w:rFonts w:asciiTheme="minorHAnsi" w:eastAsia="SimSun" w:hAnsiTheme="minorHAnsi" w:cs="Arial"/>
          <w:b/>
          <w:bCs/>
          <w:i/>
          <w:iCs/>
          <w:sz w:val="26"/>
          <w:szCs w:val="26"/>
        </w:rPr>
        <w:t>přivítali v našem domově tyto nové klienty:</w:t>
      </w:r>
    </w:p>
    <w:p w:rsidR="00570D1C" w:rsidRPr="00570D1C" w:rsidRDefault="00570D1C" w:rsidP="00570D1C">
      <w:pPr>
        <w:pStyle w:val="Zkladntext"/>
        <w:ind w:left="708"/>
        <w:jc w:val="center"/>
        <w:rPr>
          <w:rFonts w:asciiTheme="minorHAnsi" w:hAnsiTheme="minorHAnsi"/>
          <w:i/>
          <w:iCs/>
          <w:sz w:val="26"/>
          <w:szCs w:val="26"/>
        </w:rPr>
      </w:pPr>
      <w:r w:rsidRPr="00570D1C">
        <w:rPr>
          <w:rFonts w:asciiTheme="minorHAnsi" w:hAnsiTheme="minorHAnsi"/>
          <w:i/>
          <w:iCs/>
          <w:sz w:val="26"/>
          <w:szCs w:val="26"/>
        </w:rPr>
        <w:t xml:space="preserve">Paní </w:t>
      </w:r>
      <w:proofErr w:type="spellStart"/>
      <w:r w:rsidRPr="00570D1C">
        <w:rPr>
          <w:rFonts w:asciiTheme="minorHAnsi" w:hAnsiTheme="minorHAnsi"/>
          <w:i/>
          <w:iCs/>
          <w:sz w:val="26"/>
          <w:szCs w:val="26"/>
        </w:rPr>
        <w:t>Štefanie</w:t>
      </w:r>
      <w:proofErr w:type="spellEnd"/>
      <w:r>
        <w:rPr>
          <w:rFonts w:asciiTheme="minorHAnsi" w:hAnsiTheme="minorHAnsi"/>
          <w:i/>
          <w:iCs/>
          <w:sz w:val="26"/>
          <w:szCs w:val="26"/>
        </w:rPr>
        <w:t xml:space="preserve"> Pešková</w:t>
      </w:r>
      <w:r w:rsidRPr="00570D1C">
        <w:rPr>
          <w:rFonts w:asciiTheme="minorHAnsi" w:hAnsiTheme="minorHAnsi"/>
          <w:i/>
          <w:iCs/>
          <w:sz w:val="26"/>
          <w:szCs w:val="26"/>
        </w:rPr>
        <w:t xml:space="preserve"> z Velkého Meziříčí</w:t>
      </w:r>
    </w:p>
    <w:p w:rsidR="00570D1C" w:rsidRPr="00570D1C" w:rsidRDefault="00570D1C" w:rsidP="00570D1C">
      <w:pPr>
        <w:pStyle w:val="Zkladntext"/>
        <w:ind w:left="708"/>
        <w:jc w:val="center"/>
        <w:rPr>
          <w:rFonts w:asciiTheme="minorHAnsi" w:hAnsiTheme="minorHAnsi"/>
          <w:i/>
          <w:iCs/>
          <w:sz w:val="26"/>
          <w:szCs w:val="26"/>
        </w:rPr>
      </w:pPr>
      <w:r w:rsidRPr="00570D1C">
        <w:rPr>
          <w:rFonts w:asciiTheme="minorHAnsi" w:hAnsiTheme="minorHAnsi"/>
          <w:i/>
          <w:iCs/>
          <w:sz w:val="26"/>
          <w:szCs w:val="26"/>
        </w:rPr>
        <w:t>Paní</w:t>
      </w:r>
      <w:r w:rsidR="00CC422D">
        <w:rPr>
          <w:rFonts w:asciiTheme="minorHAnsi" w:hAnsiTheme="minorHAnsi"/>
          <w:i/>
          <w:iCs/>
          <w:sz w:val="26"/>
          <w:szCs w:val="26"/>
        </w:rPr>
        <w:t xml:space="preserve"> </w:t>
      </w:r>
      <w:r w:rsidRPr="00570D1C">
        <w:rPr>
          <w:rFonts w:asciiTheme="minorHAnsi" w:hAnsiTheme="minorHAnsi"/>
          <w:i/>
          <w:iCs/>
          <w:sz w:val="26"/>
          <w:szCs w:val="26"/>
        </w:rPr>
        <w:t xml:space="preserve">Bohumíra </w:t>
      </w:r>
      <w:r>
        <w:rPr>
          <w:rFonts w:asciiTheme="minorHAnsi" w:hAnsiTheme="minorHAnsi"/>
          <w:i/>
          <w:iCs/>
          <w:sz w:val="26"/>
          <w:szCs w:val="26"/>
        </w:rPr>
        <w:t xml:space="preserve">Cahová </w:t>
      </w:r>
      <w:r w:rsidRPr="00570D1C">
        <w:rPr>
          <w:rFonts w:asciiTheme="minorHAnsi" w:hAnsiTheme="minorHAnsi"/>
          <w:i/>
          <w:iCs/>
          <w:sz w:val="26"/>
          <w:szCs w:val="26"/>
        </w:rPr>
        <w:t>z Kamenice</w:t>
      </w:r>
    </w:p>
    <w:p w:rsidR="00570D1C" w:rsidRPr="00570D1C" w:rsidRDefault="00570D1C" w:rsidP="00570D1C">
      <w:pPr>
        <w:pStyle w:val="Zkladntext"/>
        <w:ind w:left="708"/>
        <w:jc w:val="center"/>
        <w:rPr>
          <w:rFonts w:asciiTheme="minorHAnsi" w:hAnsiTheme="minorHAnsi"/>
          <w:i/>
          <w:iCs/>
          <w:sz w:val="26"/>
          <w:szCs w:val="26"/>
        </w:rPr>
      </w:pPr>
      <w:r w:rsidRPr="00570D1C">
        <w:rPr>
          <w:rFonts w:asciiTheme="minorHAnsi" w:hAnsiTheme="minorHAnsi"/>
          <w:i/>
          <w:iCs/>
          <w:sz w:val="26"/>
          <w:szCs w:val="26"/>
        </w:rPr>
        <w:t>Paní</w:t>
      </w:r>
      <w:r>
        <w:rPr>
          <w:rFonts w:asciiTheme="minorHAnsi" w:hAnsiTheme="minorHAnsi"/>
          <w:i/>
          <w:iCs/>
          <w:sz w:val="26"/>
          <w:szCs w:val="26"/>
        </w:rPr>
        <w:t xml:space="preserve"> </w:t>
      </w:r>
      <w:r w:rsidRPr="00570D1C">
        <w:rPr>
          <w:rFonts w:asciiTheme="minorHAnsi" w:hAnsiTheme="minorHAnsi"/>
          <w:i/>
          <w:iCs/>
          <w:sz w:val="26"/>
          <w:szCs w:val="26"/>
        </w:rPr>
        <w:t>Anežka</w:t>
      </w:r>
      <w:r>
        <w:rPr>
          <w:rFonts w:asciiTheme="minorHAnsi" w:hAnsiTheme="minorHAnsi"/>
          <w:i/>
          <w:iCs/>
          <w:sz w:val="26"/>
          <w:szCs w:val="26"/>
        </w:rPr>
        <w:t xml:space="preserve"> Jurková </w:t>
      </w:r>
      <w:r w:rsidRPr="00570D1C">
        <w:rPr>
          <w:rFonts w:asciiTheme="minorHAnsi" w:hAnsiTheme="minorHAnsi"/>
          <w:i/>
          <w:iCs/>
          <w:sz w:val="26"/>
          <w:szCs w:val="26"/>
        </w:rPr>
        <w:t>z Pustiny</w:t>
      </w:r>
    </w:p>
    <w:p w:rsidR="00B34905" w:rsidRPr="00B30B5D" w:rsidRDefault="00B34905" w:rsidP="00360DB5">
      <w:pPr>
        <w:tabs>
          <w:tab w:val="left" w:pos="3060"/>
          <w:tab w:val="left" w:pos="4680"/>
        </w:tabs>
        <w:spacing w:before="60" w:after="60" w:line="360" w:lineRule="auto"/>
        <w:jc w:val="center"/>
        <w:rPr>
          <w:rFonts w:asciiTheme="minorHAnsi" w:eastAsia="SimSun" w:hAnsiTheme="minorHAnsi" w:cs="Arial"/>
          <w:b/>
          <w:bCs/>
          <w:i/>
          <w:iCs/>
          <w:sz w:val="26"/>
          <w:szCs w:val="26"/>
        </w:rPr>
      </w:pPr>
    </w:p>
    <w:p w:rsidR="00360DB5" w:rsidRPr="00B30B5D" w:rsidRDefault="009C70A9" w:rsidP="00360DB5">
      <w:pPr>
        <w:tabs>
          <w:tab w:val="left" w:pos="3060"/>
          <w:tab w:val="left" w:pos="4680"/>
        </w:tabs>
        <w:spacing w:before="60" w:after="60" w:line="360" w:lineRule="auto"/>
        <w:jc w:val="center"/>
        <w:rPr>
          <w:rFonts w:asciiTheme="minorHAnsi" w:eastAsia="SimSun" w:hAnsiTheme="minorHAnsi" w:cs="Arial"/>
          <w:b/>
          <w:bCs/>
          <w:i/>
          <w:iCs/>
          <w:sz w:val="26"/>
          <w:szCs w:val="26"/>
        </w:rPr>
      </w:pPr>
      <w:r>
        <w:rPr>
          <w:rFonts w:asciiTheme="minorHAnsi" w:eastAsia="SimSun" w:hAnsiTheme="minorHAnsi" w:cs="Arial"/>
          <w:b/>
          <w:bCs/>
          <w:i/>
          <w:iCs/>
          <w:sz w:val="26"/>
          <w:szCs w:val="26"/>
        </w:rPr>
        <w:t>V měsíci listopadu</w:t>
      </w:r>
      <w:r w:rsidR="00360DB5" w:rsidRPr="00B30B5D">
        <w:rPr>
          <w:rFonts w:asciiTheme="minorHAnsi" w:eastAsia="SimSun" w:hAnsiTheme="minorHAnsi" w:cs="Arial"/>
          <w:b/>
          <w:bCs/>
          <w:i/>
          <w:iCs/>
          <w:sz w:val="26"/>
          <w:szCs w:val="26"/>
        </w:rPr>
        <w:t xml:space="preserve"> odešli z našich řad:</w:t>
      </w:r>
    </w:p>
    <w:p w:rsidR="00570D1C" w:rsidRPr="00570D1C" w:rsidRDefault="00570D1C" w:rsidP="00570D1C">
      <w:pPr>
        <w:pStyle w:val="Zkladntext"/>
        <w:rPr>
          <w:rFonts w:asciiTheme="minorHAnsi" w:hAnsiTheme="minorHAnsi"/>
          <w:i/>
          <w:iCs/>
          <w:sz w:val="26"/>
          <w:szCs w:val="26"/>
        </w:rPr>
      </w:pPr>
      <w:bookmarkStart w:id="27" w:name="_Toc363030644"/>
      <w:bookmarkStart w:id="28" w:name="_Toc363120040"/>
      <w:bookmarkStart w:id="29" w:name="_Toc363136971"/>
      <w:bookmarkStart w:id="30" w:name="_Toc363216521"/>
      <w:bookmarkStart w:id="31" w:name="_Toc374365947"/>
      <w:bookmarkStart w:id="32" w:name="_Toc375298929"/>
      <w:bookmarkStart w:id="33" w:name="_Toc375872858"/>
      <w:r>
        <w:rPr>
          <w:rFonts w:asciiTheme="minorHAnsi" w:hAnsiTheme="minorHAnsi"/>
          <w:i/>
          <w:iCs/>
          <w:sz w:val="26"/>
          <w:szCs w:val="26"/>
        </w:rPr>
        <w:tab/>
      </w:r>
      <w:r w:rsidRPr="00570D1C">
        <w:rPr>
          <w:rFonts w:asciiTheme="minorHAnsi" w:hAnsiTheme="minorHAnsi"/>
          <w:i/>
          <w:iCs/>
          <w:sz w:val="26"/>
          <w:szCs w:val="26"/>
        </w:rPr>
        <w:t>Paní Josefa Hudcová   </w:t>
      </w:r>
      <w:r>
        <w:rPr>
          <w:rFonts w:asciiTheme="minorHAnsi" w:hAnsiTheme="minorHAnsi"/>
          <w:i/>
          <w:iCs/>
          <w:sz w:val="26"/>
          <w:szCs w:val="26"/>
        </w:rPr>
        <w:tab/>
        <w:t xml:space="preserve"> </w:t>
      </w:r>
      <w:r w:rsidRPr="00570D1C">
        <w:rPr>
          <w:rFonts w:asciiTheme="minorHAnsi" w:hAnsiTheme="minorHAnsi"/>
          <w:i/>
          <w:iCs/>
          <w:sz w:val="26"/>
          <w:szCs w:val="26"/>
        </w:rPr>
        <w:t>5. 11. 2013</w:t>
      </w:r>
    </w:p>
    <w:p w:rsidR="00570D1C" w:rsidRPr="00570D1C" w:rsidRDefault="00570D1C" w:rsidP="00570D1C">
      <w:pPr>
        <w:pStyle w:val="Zkladntext"/>
        <w:tabs>
          <w:tab w:val="left" w:pos="3540"/>
          <w:tab w:val="left" w:pos="4248"/>
          <w:tab w:val="center" w:pos="4535"/>
          <w:tab w:val="left" w:pos="4956"/>
          <w:tab w:val="left" w:pos="5664"/>
          <w:tab w:val="left" w:pos="6372"/>
          <w:tab w:val="left" w:pos="7080"/>
          <w:tab w:val="left" w:pos="7740"/>
        </w:tabs>
        <w:rPr>
          <w:rFonts w:asciiTheme="minorHAnsi" w:hAnsiTheme="minorHAnsi"/>
          <w:i/>
          <w:iCs/>
          <w:sz w:val="26"/>
          <w:szCs w:val="26"/>
        </w:rPr>
      </w:pPr>
      <w:r>
        <w:rPr>
          <w:rFonts w:asciiTheme="minorHAnsi" w:hAnsiTheme="minorHAnsi"/>
          <w:i/>
          <w:iCs/>
          <w:sz w:val="26"/>
          <w:szCs w:val="26"/>
        </w:rPr>
        <w:tab/>
      </w:r>
      <w:r w:rsidRPr="00570D1C">
        <w:rPr>
          <w:rFonts w:asciiTheme="minorHAnsi" w:hAnsiTheme="minorHAnsi"/>
          <w:i/>
          <w:iCs/>
          <w:sz w:val="26"/>
          <w:szCs w:val="26"/>
        </w:rPr>
        <w:t xml:space="preserve">Pan Josef Dvořák  </w:t>
      </w:r>
      <w:r w:rsidRPr="00570D1C">
        <w:rPr>
          <w:rFonts w:asciiTheme="minorHAnsi" w:hAnsiTheme="minorHAnsi"/>
          <w:i/>
          <w:iCs/>
          <w:sz w:val="26"/>
          <w:szCs w:val="26"/>
        </w:rPr>
        <w:tab/>
      </w:r>
      <w:r w:rsidRPr="00570D1C">
        <w:rPr>
          <w:rFonts w:asciiTheme="minorHAnsi" w:hAnsiTheme="minorHAnsi"/>
          <w:i/>
          <w:iCs/>
          <w:sz w:val="26"/>
          <w:szCs w:val="26"/>
        </w:rPr>
        <w:tab/>
        <w:t>23. 11. 2013</w:t>
      </w:r>
    </w:p>
    <w:p w:rsidR="00360DB5" w:rsidRPr="00C97AE1" w:rsidRDefault="00360DB5" w:rsidP="00C97AE1">
      <w:pPr>
        <w:pStyle w:val="Nadpis1"/>
      </w:pPr>
      <w:bookmarkStart w:id="34" w:name="_Toc375907441"/>
      <w:r w:rsidRPr="00C97AE1">
        <w:t>stálá nabídka měsíce</w:t>
      </w:r>
      <w:bookmarkEnd w:id="27"/>
      <w:bookmarkEnd w:id="28"/>
      <w:bookmarkEnd w:id="29"/>
      <w:bookmarkEnd w:id="30"/>
      <w:bookmarkEnd w:id="31"/>
      <w:bookmarkEnd w:id="32"/>
      <w:bookmarkEnd w:id="33"/>
      <w:bookmarkEnd w:id="34"/>
    </w:p>
    <w:p w:rsidR="00360DB5" w:rsidRPr="00B30B5D" w:rsidRDefault="00360DB5" w:rsidP="00360DB5">
      <w:pPr>
        <w:keepNext/>
        <w:numPr>
          <w:ilvl w:val="0"/>
          <w:numId w:val="14"/>
        </w:numPr>
        <w:spacing w:before="60" w:after="60" w:line="360" w:lineRule="auto"/>
        <w:jc w:val="both"/>
        <w:outlineLvl w:val="1"/>
        <w:rPr>
          <w:rFonts w:asciiTheme="minorHAnsi" w:eastAsia="SimSun" w:hAnsiTheme="minorHAnsi" w:cs="Times New Roman"/>
          <w:b/>
          <w:smallCaps/>
          <w:sz w:val="26"/>
          <w:szCs w:val="26"/>
        </w:rPr>
      </w:pPr>
      <w:r w:rsidRPr="00B30B5D">
        <w:rPr>
          <w:rFonts w:asciiTheme="minorHAnsi" w:eastAsia="SimSun" w:hAnsiTheme="minorHAnsi" w:cs="Times New Roman"/>
          <w:b/>
          <w:smallCaps/>
          <w:sz w:val="26"/>
          <w:szCs w:val="26"/>
        </w:rPr>
        <w:t xml:space="preserve">BUFET </w:t>
      </w:r>
    </w:p>
    <w:p w:rsidR="00360DB5" w:rsidRPr="00B30B5D" w:rsidRDefault="009C70A9" w:rsidP="00360DB5">
      <w:pPr>
        <w:spacing w:before="120" w:after="240" w:line="360" w:lineRule="auto"/>
        <w:ind w:left="720"/>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V prosinci</w:t>
      </w:r>
      <w:r w:rsidR="00360DB5" w:rsidRPr="00B30B5D">
        <w:rPr>
          <w:rFonts w:asciiTheme="minorHAnsi" w:eastAsia="SimSun" w:hAnsiTheme="minorHAnsi" w:cs="Arial"/>
          <w:iCs/>
          <w:sz w:val="26"/>
          <w:szCs w:val="26"/>
          <w:lang w:eastAsia="cs-CZ"/>
        </w:rPr>
        <w:t xml:space="preserve"> bude bufet otevřen od pondělí do čtvrtka vždy od 12:15 do 13:30 hodin. </w:t>
      </w:r>
      <w:r w:rsidR="00570D1C">
        <w:rPr>
          <w:rFonts w:asciiTheme="minorHAnsi" w:eastAsia="SimSun" w:hAnsiTheme="minorHAnsi" w:cs="Arial"/>
          <w:iCs/>
          <w:sz w:val="26"/>
          <w:szCs w:val="26"/>
          <w:lang w:eastAsia="cs-CZ"/>
        </w:rPr>
        <w:t xml:space="preserve">Od </w:t>
      </w:r>
      <w:proofErr w:type="gramStart"/>
      <w:r w:rsidR="00570D1C">
        <w:rPr>
          <w:rFonts w:asciiTheme="minorHAnsi" w:eastAsia="SimSun" w:hAnsiTheme="minorHAnsi" w:cs="Arial"/>
          <w:iCs/>
          <w:sz w:val="26"/>
          <w:szCs w:val="26"/>
          <w:lang w:eastAsia="cs-CZ"/>
        </w:rPr>
        <w:t>23.12. až</w:t>
      </w:r>
      <w:proofErr w:type="gramEnd"/>
      <w:r w:rsidR="00570D1C">
        <w:rPr>
          <w:rFonts w:asciiTheme="minorHAnsi" w:eastAsia="SimSun" w:hAnsiTheme="minorHAnsi" w:cs="Arial"/>
          <w:iCs/>
          <w:sz w:val="26"/>
          <w:szCs w:val="26"/>
          <w:lang w:eastAsia="cs-CZ"/>
        </w:rPr>
        <w:t xml:space="preserve"> </w:t>
      </w:r>
      <w:r>
        <w:rPr>
          <w:rFonts w:asciiTheme="minorHAnsi" w:eastAsia="SimSun" w:hAnsiTheme="minorHAnsi" w:cs="Arial"/>
          <w:iCs/>
          <w:sz w:val="26"/>
          <w:szCs w:val="26"/>
          <w:lang w:eastAsia="cs-CZ"/>
        </w:rPr>
        <w:t xml:space="preserve">do konce prosince </w:t>
      </w:r>
      <w:r w:rsidR="00570D1C">
        <w:rPr>
          <w:rFonts w:asciiTheme="minorHAnsi" w:eastAsia="SimSun" w:hAnsiTheme="minorHAnsi" w:cs="Arial"/>
          <w:iCs/>
          <w:sz w:val="26"/>
          <w:szCs w:val="26"/>
          <w:lang w:eastAsia="cs-CZ"/>
        </w:rPr>
        <w:t xml:space="preserve">bude bufet </w:t>
      </w:r>
      <w:r>
        <w:rPr>
          <w:rFonts w:asciiTheme="minorHAnsi" w:eastAsia="SimSun" w:hAnsiTheme="minorHAnsi" w:cs="Arial"/>
          <w:iCs/>
          <w:sz w:val="26"/>
          <w:szCs w:val="26"/>
          <w:lang w:eastAsia="cs-CZ"/>
        </w:rPr>
        <w:t>zavřený, s výjimkou pondělí 30.12., kdy bude otevřeno.</w:t>
      </w:r>
    </w:p>
    <w:p w:rsidR="00360DB5" w:rsidRPr="00B30B5D" w:rsidRDefault="00360DB5" w:rsidP="00360DB5">
      <w:pPr>
        <w:keepNext/>
        <w:numPr>
          <w:ilvl w:val="0"/>
          <w:numId w:val="14"/>
        </w:numPr>
        <w:spacing w:before="60" w:after="60" w:line="360" w:lineRule="auto"/>
        <w:jc w:val="both"/>
        <w:outlineLvl w:val="1"/>
        <w:rPr>
          <w:rFonts w:asciiTheme="minorHAnsi" w:eastAsia="SimSun" w:hAnsiTheme="minorHAnsi" w:cs="Times New Roman"/>
          <w:b/>
          <w:smallCaps/>
          <w:sz w:val="26"/>
          <w:szCs w:val="26"/>
        </w:rPr>
      </w:pPr>
      <w:r w:rsidRPr="00B30B5D">
        <w:rPr>
          <w:rFonts w:asciiTheme="minorHAnsi" w:eastAsia="SimSun" w:hAnsiTheme="minorHAnsi" w:cs="Times New Roman"/>
          <w:b/>
          <w:smallCaps/>
          <w:sz w:val="26"/>
          <w:szCs w:val="26"/>
        </w:rPr>
        <w:t xml:space="preserve">PŮJČOVÁNÍ KNIH </w:t>
      </w:r>
    </w:p>
    <w:p w:rsidR="00360DB5" w:rsidRPr="00B30B5D" w:rsidRDefault="00360DB5" w:rsidP="00360DB5">
      <w:pPr>
        <w:spacing w:before="120" w:after="240" w:line="360" w:lineRule="auto"/>
        <w:ind w:left="720"/>
        <w:jc w:val="both"/>
        <w:rPr>
          <w:rFonts w:asciiTheme="minorHAnsi" w:eastAsia="SimSun" w:hAnsiTheme="minorHAnsi" w:cs="Arial"/>
          <w:iCs/>
          <w:sz w:val="26"/>
          <w:szCs w:val="26"/>
          <w:lang w:eastAsia="cs-CZ"/>
        </w:rPr>
      </w:pPr>
      <w:r w:rsidRPr="00B30B5D">
        <w:rPr>
          <w:rFonts w:asciiTheme="minorHAnsi" w:eastAsia="SimSun" w:hAnsiTheme="minorHAnsi" w:cs="Arial"/>
          <w:iCs/>
          <w:sz w:val="26"/>
          <w:szCs w:val="26"/>
          <w:lang w:eastAsia="cs-CZ"/>
        </w:rPr>
        <w:t>Knihovna na 3. podlaží je otevřena každou středu od 9:30 do 11:00 hodin. Po dohodě se sociální pracovnicí/ recepční je možná donáška knih na pokoj.</w:t>
      </w:r>
    </w:p>
    <w:p w:rsidR="00360DB5" w:rsidRPr="00B30B5D" w:rsidRDefault="00360DB5" w:rsidP="00360DB5">
      <w:pPr>
        <w:keepNext/>
        <w:numPr>
          <w:ilvl w:val="0"/>
          <w:numId w:val="14"/>
        </w:numPr>
        <w:spacing w:before="60" w:after="60" w:line="360" w:lineRule="auto"/>
        <w:jc w:val="both"/>
        <w:outlineLvl w:val="1"/>
        <w:rPr>
          <w:rFonts w:asciiTheme="minorHAnsi" w:eastAsia="SimSun" w:hAnsiTheme="minorHAnsi" w:cs="Times New Roman"/>
          <w:b/>
          <w:smallCaps/>
          <w:sz w:val="26"/>
          <w:szCs w:val="26"/>
        </w:rPr>
      </w:pPr>
      <w:r w:rsidRPr="00B30B5D">
        <w:rPr>
          <w:rFonts w:asciiTheme="minorHAnsi" w:eastAsia="SimSun" w:hAnsiTheme="minorHAnsi" w:cs="Times New Roman"/>
          <w:b/>
          <w:smallCaps/>
          <w:sz w:val="26"/>
          <w:szCs w:val="26"/>
        </w:rPr>
        <w:lastRenderedPageBreak/>
        <w:t>NÁKUPY</w:t>
      </w:r>
    </w:p>
    <w:p w:rsidR="00360DB5" w:rsidRPr="00B30B5D" w:rsidRDefault="00360DB5" w:rsidP="00360DB5">
      <w:pPr>
        <w:spacing w:before="120" w:after="240" w:line="360" w:lineRule="auto"/>
        <w:ind w:left="720"/>
        <w:jc w:val="both"/>
        <w:rPr>
          <w:rFonts w:asciiTheme="minorHAnsi" w:eastAsia="SimSun" w:hAnsiTheme="minorHAnsi" w:cs="Arial"/>
          <w:iCs/>
          <w:sz w:val="26"/>
          <w:szCs w:val="26"/>
          <w:lang w:eastAsia="cs-CZ"/>
        </w:rPr>
      </w:pPr>
      <w:r w:rsidRPr="00B30B5D">
        <w:rPr>
          <w:rFonts w:asciiTheme="minorHAnsi" w:eastAsia="SimSun" w:hAnsiTheme="minorHAnsi" w:cs="Arial"/>
          <w:iCs/>
          <w:sz w:val="26"/>
          <w:szCs w:val="26"/>
          <w:lang w:eastAsia="cs-CZ"/>
        </w:rPr>
        <w:t>Nákup potravin je zajištěn přes bufet. Nákup drogerie, kosmetiky, obuvi a ošacení provádí pravidelně sociální pracovnice.</w:t>
      </w:r>
    </w:p>
    <w:p w:rsidR="00360DB5" w:rsidRPr="00B30B5D" w:rsidRDefault="00360DB5" w:rsidP="00360DB5">
      <w:pPr>
        <w:keepNext/>
        <w:numPr>
          <w:ilvl w:val="0"/>
          <w:numId w:val="14"/>
        </w:numPr>
        <w:spacing w:before="60" w:after="60" w:line="360" w:lineRule="auto"/>
        <w:jc w:val="both"/>
        <w:outlineLvl w:val="1"/>
        <w:rPr>
          <w:rFonts w:asciiTheme="minorHAnsi" w:eastAsia="SimSun" w:hAnsiTheme="minorHAnsi" w:cs="Times New Roman"/>
          <w:b/>
          <w:smallCaps/>
          <w:sz w:val="26"/>
          <w:szCs w:val="26"/>
        </w:rPr>
      </w:pPr>
      <w:r w:rsidRPr="00B30B5D">
        <w:rPr>
          <w:rFonts w:asciiTheme="minorHAnsi" w:eastAsia="SimSun" w:hAnsiTheme="minorHAnsi" w:cs="Times New Roman"/>
          <w:b/>
          <w:smallCaps/>
          <w:sz w:val="26"/>
          <w:szCs w:val="26"/>
        </w:rPr>
        <w:t xml:space="preserve">OSLAVY NAROZENIN </w:t>
      </w:r>
    </w:p>
    <w:p w:rsidR="00360DB5" w:rsidRPr="00B30B5D" w:rsidRDefault="00360DB5" w:rsidP="00360DB5">
      <w:pPr>
        <w:spacing w:before="120" w:after="120" w:line="360" w:lineRule="auto"/>
        <w:ind w:left="720"/>
        <w:jc w:val="both"/>
        <w:rPr>
          <w:rFonts w:asciiTheme="minorHAnsi" w:eastAsia="SimSun" w:hAnsiTheme="minorHAnsi" w:cs="Arial"/>
          <w:iCs/>
          <w:sz w:val="26"/>
          <w:szCs w:val="26"/>
          <w:lang w:eastAsia="cs-CZ"/>
        </w:rPr>
      </w:pPr>
      <w:r w:rsidRPr="00B30B5D">
        <w:rPr>
          <w:rFonts w:asciiTheme="minorHAnsi" w:eastAsia="SimSun" w:hAnsiTheme="minorHAnsi" w:cs="Arial"/>
          <w:iCs/>
          <w:sz w:val="26"/>
          <w:szCs w:val="26"/>
          <w:lang w:eastAsia="cs-CZ"/>
        </w:rPr>
        <w:t>Oslava narozenin se koná pravidelně každý měsíc (popř. jednou za dva měsíce) v prostorách jídelny.</w:t>
      </w:r>
    </w:p>
    <w:p w:rsidR="00360DB5" w:rsidRDefault="00360DB5" w:rsidP="00C97AE1">
      <w:pPr>
        <w:pStyle w:val="Nadpis1"/>
      </w:pPr>
      <w:bookmarkStart w:id="35" w:name="_Toc363216522"/>
      <w:bookmarkStart w:id="36" w:name="_Toc374365948"/>
      <w:bookmarkStart w:id="37" w:name="_Toc375298930"/>
      <w:bookmarkStart w:id="38" w:name="_Toc375907442"/>
      <w:r w:rsidRPr="00C97AE1">
        <w:t>Co jsme dělali…</w:t>
      </w:r>
      <w:bookmarkEnd w:id="35"/>
      <w:bookmarkEnd w:id="36"/>
      <w:bookmarkEnd w:id="37"/>
      <w:bookmarkEnd w:id="38"/>
    </w:p>
    <w:p w:rsidR="009C70A9" w:rsidRDefault="009C70A9" w:rsidP="009C70A9">
      <w:pPr>
        <w:pStyle w:val="Odstavecseseznamem"/>
        <w:numPr>
          <w:ilvl w:val="0"/>
          <w:numId w:val="23"/>
        </w:numPr>
        <w:spacing w:after="0" w:line="360" w:lineRule="auto"/>
        <w:jc w:val="both"/>
        <w:rPr>
          <w:rFonts w:asciiTheme="minorHAnsi" w:eastAsia="Times New Roman" w:hAnsiTheme="minorHAnsi" w:cs="Times New Roman"/>
          <w:sz w:val="26"/>
          <w:szCs w:val="26"/>
          <w:lang w:eastAsia="cs-CZ"/>
        </w:rPr>
      </w:pPr>
      <w:r w:rsidRPr="009C70A9">
        <w:rPr>
          <w:rFonts w:asciiTheme="minorHAnsi" w:eastAsia="Times New Roman" w:hAnsiTheme="minorHAnsi" w:cs="Times New Roman"/>
          <w:b/>
          <w:sz w:val="26"/>
          <w:szCs w:val="26"/>
          <w:lang w:eastAsia="cs-CZ"/>
        </w:rPr>
        <w:t>4. listopadu</w:t>
      </w:r>
      <w:r w:rsidRPr="009C70A9">
        <w:rPr>
          <w:rFonts w:asciiTheme="minorHAnsi" w:eastAsia="Times New Roman" w:hAnsiTheme="minorHAnsi" w:cs="Times New Roman"/>
          <w:sz w:val="26"/>
          <w:szCs w:val="26"/>
          <w:lang w:eastAsia="cs-CZ"/>
        </w:rPr>
        <w:t xml:space="preserve"> proběhlo </w:t>
      </w:r>
      <w:r w:rsidRPr="009C70A9">
        <w:rPr>
          <w:rFonts w:asciiTheme="minorHAnsi" w:eastAsia="Times New Roman" w:hAnsiTheme="minorHAnsi" w:cs="Times New Roman"/>
          <w:b/>
          <w:sz w:val="26"/>
          <w:szCs w:val="26"/>
          <w:lang w:eastAsia="cs-CZ"/>
        </w:rPr>
        <w:t>školení zaměstnanců</w:t>
      </w:r>
      <w:r w:rsidRPr="009C70A9">
        <w:rPr>
          <w:rFonts w:asciiTheme="minorHAnsi" w:eastAsia="Times New Roman" w:hAnsiTheme="minorHAnsi" w:cs="Times New Roman"/>
          <w:sz w:val="26"/>
          <w:szCs w:val="26"/>
          <w:lang w:eastAsia="cs-CZ"/>
        </w:rPr>
        <w:t xml:space="preserve">. Další vzdělávání zaměstnanců se zabývalo oblastí alternativní komunikace v sociálních službách. </w:t>
      </w:r>
    </w:p>
    <w:p w:rsidR="009C70A9" w:rsidRDefault="009C70A9" w:rsidP="009C70A9">
      <w:pPr>
        <w:pStyle w:val="Odstavecseseznamem"/>
        <w:numPr>
          <w:ilvl w:val="0"/>
          <w:numId w:val="23"/>
        </w:numPr>
        <w:spacing w:after="0" w:line="360" w:lineRule="auto"/>
        <w:jc w:val="both"/>
        <w:rPr>
          <w:rFonts w:asciiTheme="minorHAnsi" w:eastAsia="Times New Roman" w:hAnsiTheme="minorHAnsi" w:cs="Times New Roman"/>
          <w:sz w:val="26"/>
          <w:szCs w:val="26"/>
          <w:lang w:eastAsia="cs-CZ"/>
        </w:rPr>
      </w:pPr>
      <w:r w:rsidRPr="009C70A9">
        <w:rPr>
          <w:rFonts w:asciiTheme="minorHAnsi" w:eastAsia="Times New Roman" w:hAnsiTheme="minorHAnsi" w:cs="Times New Roman"/>
          <w:b/>
          <w:sz w:val="26"/>
          <w:szCs w:val="26"/>
          <w:lang w:eastAsia="cs-CZ"/>
        </w:rPr>
        <w:t>12. listopadu</w:t>
      </w:r>
      <w:r w:rsidRPr="009C70A9">
        <w:rPr>
          <w:rFonts w:asciiTheme="minorHAnsi" w:eastAsia="Times New Roman" w:hAnsiTheme="minorHAnsi" w:cs="Times New Roman"/>
          <w:sz w:val="26"/>
          <w:szCs w:val="26"/>
          <w:lang w:eastAsia="cs-CZ"/>
        </w:rPr>
        <w:t xml:space="preserve"> se </w:t>
      </w:r>
      <w:r>
        <w:rPr>
          <w:rFonts w:asciiTheme="minorHAnsi" w:eastAsia="Times New Roman" w:hAnsiTheme="minorHAnsi" w:cs="Times New Roman"/>
          <w:sz w:val="26"/>
          <w:szCs w:val="26"/>
          <w:lang w:eastAsia="cs-CZ"/>
        </w:rPr>
        <w:t xml:space="preserve">uskutečnila </w:t>
      </w:r>
      <w:r w:rsidRPr="009C70A9">
        <w:rPr>
          <w:rFonts w:asciiTheme="minorHAnsi" w:eastAsia="Times New Roman" w:hAnsiTheme="minorHAnsi" w:cs="Times New Roman"/>
          <w:b/>
          <w:sz w:val="26"/>
          <w:szCs w:val="26"/>
          <w:lang w:eastAsia="cs-CZ"/>
        </w:rPr>
        <w:t>oslav</w:t>
      </w:r>
      <w:r>
        <w:rPr>
          <w:rFonts w:asciiTheme="minorHAnsi" w:eastAsia="Times New Roman" w:hAnsiTheme="minorHAnsi" w:cs="Times New Roman"/>
          <w:b/>
          <w:sz w:val="26"/>
          <w:szCs w:val="26"/>
          <w:lang w:eastAsia="cs-CZ"/>
        </w:rPr>
        <w:t>a</w:t>
      </w:r>
      <w:r w:rsidRPr="009C70A9">
        <w:rPr>
          <w:rFonts w:asciiTheme="minorHAnsi" w:eastAsia="Times New Roman" w:hAnsiTheme="minorHAnsi" w:cs="Times New Roman"/>
          <w:b/>
          <w:sz w:val="26"/>
          <w:szCs w:val="26"/>
          <w:lang w:eastAsia="cs-CZ"/>
        </w:rPr>
        <w:t xml:space="preserve"> narozenin</w:t>
      </w:r>
      <w:r w:rsidR="00447A1A">
        <w:rPr>
          <w:rFonts w:asciiTheme="minorHAnsi" w:eastAsia="Times New Roman" w:hAnsiTheme="minorHAnsi" w:cs="Times New Roman"/>
          <w:sz w:val="26"/>
          <w:szCs w:val="26"/>
          <w:lang w:eastAsia="cs-CZ"/>
        </w:rPr>
        <w:t xml:space="preserve"> obyvatel domova, kteří </w:t>
      </w:r>
      <w:r>
        <w:rPr>
          <w:rFonts w:asciiTheme="minorHAnsi" w:eastAsia="Times New Roman" w:hAnsiTheme="minorHAnsi" w:cs="Times New Roman"/>
          <w:sz w:val="26"/>
          <w:szCs w:val="26"/>
          <w:lang w:eastAsia="cs-CZ"/>
        </w:rPr>
        <w:t xml:space="preserve">slavili narozeniny </w:t>
      </w:r>
      <w:r w:rsidRPr="009C70A9">
        <w:rPr>
          <w:rFonts w:asciiTheme="minorHAnsi" w:eastAsia="Times New Roman" w:hAnsiTheme="minorHAnsi" w:cs="Times New Roman"/>
          <w:sz w:val="26"/>
          <w:szCs w:val="26"/>
          <w:lang w:eastAsia="cs-CZ"/>
        </w:rPr>
        <w:t xml:space="preserve">v měsíci říjnu a listopadu. </w:t>
      </w:r>
      <w:r>
        <w:rPr>
          <w:rFonts w:asciiTheme="minorHAnsi" w:eastAsia="Times New Roman" w:hAnsiTheme="minorHAnsi" w:cs="Times New Roman"/>
          <w:sz w:val="26"/>
          <w:szCs w:val="26"/>
          <w:lang w:eastAsia="cs-CZ"/>
        </w:rPr>
        <w:t>V našem domově v tento č</w:t>
      </w:r>
      <w:r w:rsidR="000D5001">
        <w:rPr>
          <w:rFonts w:asciiTheme="minorHAnsi" w:eastAsia="Times New Roman" w:hAnsiTheme="minorHAnsi" w:cs="Times New Roman"/>
          <w:sz w:val="26"/>
          <w:szCs w:val="26"/>
          <w:lang w:eastAsia="cs-CZ"/>
        </w:rPr>
        <w:t xml:space="preserve">as slavilo narozeniny celkem 11 </w:t>
      </w:r>
      <w:r>
        <w:rPr>
          <w:rFonts w:asciiTheme="minorHAnsi" w:eastAsia="Times New Roman" w:hAnsiTheme="minorHAnsi" w:cs="Times New Roman"/>
          <w:sz w:val="26"/>
          <w:szCs w:val="26"/>
          <w:lang w:eastAsia="cs-CZ"/>
        </w:rPr>
        <w:t>oslavenců. Pozvání přijal tradičně i harmonikář, pan Krchňavý, a nechybělo ani drobné občerstvení.</w:t>
      </w:r>
    </w:p>
    <w:p w:rsidR="009C70A9" w:rsidRPr="007267AC" w:rsidRDefault="009C70A9" w:rsidP="009C70A9">
      <w:pPr>
        <w:pStyle w:val="Odstavecseseznamem"/>
        <w:numPr>
          <w:ilvl w:val="0"/>
          <w:numId w:val="23"/>
        </w:numPr>
        <w:spacing w:after="0" w:line="360" w:lineRule="auto"/>
        <w:jc w:val="both"/>
        <w:rPr>
          <w:rFonts w:asciiTheme="minorHAnsi" w:eastAsia="Times New Roman" w:hAnsiTheme="minorHAnsi" w:cs="Times New Roman"/>
          <w:sz w:val="26"/>
          <w:szCs w:val="26"/>
          <w:lang w:eastAsia="cs-CZ"/>
        </w:rPr>
      </w:pPr>
      <w:r w:rsidRPr="00B30B5D">
        <w:rPr>
          <w:rFonts w:asciiTheme="minorHAnsi" w:eastAsia="Times New Roman" w:hAnsiTheme="minorHAnsi" w:cs="Times New Roman"/>
          <w:b/>
          <w:sz w:val="26"/>
          <w:szCs w:val="26"/>
          <w:lang w:eastAsia="cs-CZ"/>
        </w:rPr>
        <w:t>14. listopadu</w:t>
      </w:r>
      <w:r w:rsidRPr="00B30B5D">
        <w:rPr>
          <w:rFonts w:asciiTheme="minorHAnsi" w:eastAsia="Times New Roman" w:hAnsiTheme="minorHAnsi" w:cs="Times New Roman"/>
          <w:sz w:val="26"/>
          <w:szCs w:val="26"/>
          <w:lang w:eastAsia="cs-CZ"/>
        </w:rPr>
        <w:t xml:space="preserve"> </w:t>
      </w:r>
      <w:r>
        <w:rPr>
          <w:rFonts w:asciiTheme="minorHAnsi" w:eastAsia="Times New Roman" w:hAnsiTheme="minorHAnsi" w:cs="Times New Roman"/>
          <w:sz w:val="26"/>
          <w:szCs w:val="26"/>
          <w:lang w:eastAsia="cs-CZ"/>
        </w:rPr>
        <w:t xml:space="preserve">odpoledne se několik klientů zúčastnilo </w:t>
      </w:r>
      <w:r w:rsidRPr="00B30B5D">
        <w:rPr>
          <w:rFonts w:asciiTheme="minorHAnsi" w:eastAsia="Times New Roman" w:hAnsiTheme="minorHAnsi" w:cs="Times New Roman"/>
          <w:b/>
          <w:sz w:val="26"/>
          <w:szCs w:val="26"/>
          <w:lang w:eastAsia="cs-CZ"/>
        </w:rPr>
        <w:t>setkání seniorů města</w:t>
      </w:r>
      <w:r>
        <w:rPr>
          <w:rFonts w:asciiTheme="minorHAnsi" w:eastAsia="Times New Roman" w:hAnsiTheme="minorHAnsi" w:cs="Times New Roman"/>
          <w:b/>
          <w:sz w:val="26"/>
          <w:szCs w:val="26"/>
          <w:lang w:eastAsia="cs-CZ"/>
        </w:rPr>
        <w:t xml:space="preserve">. </w:t>
      </w:r>
      <w:r>
        <w:rPr>
          <w:rFonts w:asciiTheme="minorHAnsi" w:eastAsia="Times New Roman" w:hAnsiTheme="minorHAnsi" w:cs="Times New Roman"/>
          <w:sz w:val="26"/>
          <w:szCs w:val="26"/>
          <w:lang w:eastAsia="cs-CZ"/>
        </w:rPr>
        <w:t xml:space="preserve">Akce se letos konala v Hasičské zbrojnici. Setkání bylo spojeno s příjemnou </w:t>
      </w:r>
      <w:r w:rsidRPr="007267AC">
        <w:rPr>
          <w:rFonts w:asciiTheme="minorHAnsi" w:eastAsia="Times New Roman" w:hAnsiTheme="minorHAnsi" w:cs="Times New Roman"/>
          <w:sz w:val="26"/>
          <w:szCs w:val="26"/>
          <w:lang w:eastAsia="cs-CZ"/>
        </w:rPr>
        <w:t xml:space="preserve">atmosférou, kterou dotvářela také příjemná hudba a občerstvení.  </w:t>
      </w:r>
    </w:p>
    <w:p w:rsidR="00F541B0" w:rsidRPr="007267AC" w:rsidRDefault="009C70A9" w:rsidP="00F541B0">
      <w:pPr>
        <w:pStyle w:val="Odstavecseseznamem"/>
        <w:numPr>
          <w:ilvl w:val="0"/>
          <w:numId w:val="23"/>
        </w:numPr>
        <w:spacing w:before="240" w:after="0" w:line="360" w:lineRule="auto"/>
        <w:jc w:val="both"/>
        <w:rPr>
          <w:color w:val="365F91" w:themeColor="accent1" w:themeShade="BF"/>
        </w:rPr>
      </w:pPr>
      <w:r w:rsidRPr="00F541B0">
        <w:rPr>
          <w:rFonts w:asciiTheme="minorHAnsi" w:eastAsia="Times New Roman" w:hAnsiTheme="minorHAnsi" w:cs="Times New Roman"/>
          <w:b/>
          <w:sz w:val="26"/>
          <w:szCs w:val="26"/>
          <w:lang w:eastAsia="cs-CZ"/>
        </w:rPr>
        <w:t>21. listopadu</w:t>
      </w:r>
      <w:r w:rsidRPr="00F541B0">
        <w:rPr>
          <w:rFonts w:asciiTheme="minorHAnsi" w:eastAsia="Times New Roman" w:hAnsiTheme="minorHAnsi" w:cs="Times New Roman"/>
          <w:sz w:val="26"/>
          <w:szCs w:val="26"/>
          <w:lang w:eastAsia="cs-CZ"/>
        </w:rPr>
        <w:t xml:space="preserve"> se na Univerzitě třetího věku uskutečnila </w:t>
      </w:r>
      <w:r w:rsidRPr="00F541B0">
        <w:rPr>
          <w:rFonts w:asciiTheme="minorHAnsi" w:eastAsia="Times New Roman" w:hAnsiTheme="minorHAnsi" w:cs="Times New Roman"/>
          <w:b/>
          <w:sz w:val="26"/>
          <w:szCs w:val="26"/>
          <w:lang w:eastAsia="cs-CZ"/>
        </w:rPr>
        <w:t xml:space="preserve">přednáška Vývoj hudebních nástrojů od pravěku po současnost </w:t>
      </w:r>
      <w:r w:rsidRPr="00447A1A">
        <w:rPr>
          <w:rFonts w:asciiTheme="minorHAnsi" w:eastAsia="Times New Roman" w:hAnsiTheme="minorHAnsi" w:cs="Times New Roman"/>
          <w:sz w:val="26"/>
          <w:szCs w:val="26"/>
          <w:lang w:eastAsia="cs-CZ"/>
        </w:rPr>
        <w:t>v podání</w:t>
      </w:r>
      <w:r w:rsidRPr="00F541B0">
        <w:rPr>
          <w:rFonts w:asciiTheme="minorHAnsi" w:eastAsia="Times New Roman" w:hAnsiTheme="minorHAnsi" w:cs="Times New Roman"/>
          <w:b/>
          <w:sz w:val="26"/>
          <w:szCs w:val="26"/>
          <w:lang w:eastAsia="cs-CZ"/>
        </w:rPr>
        <w:t xml:space="preserve"> </w:t>
      </w:r>
      <w:r w:rsidRPr="00F541B0">
        <w:rPr>
          <w:rFonts w:asciiTheme="minorHAnsi" w:eastAsia="Times New Roman" w:hAnsiTheme="minorHAnsi" w:cs="Times New Roman"/>
          <w:sz w:val="26"/>
          <w:szCs w:val="26"/>
          <w:lang w:eastAsia="cs-CZ"/>
        </w:rPr>
        <w:t>Mgr. Pavla Josefa Macků, Ph.D. Velmi zajímavá přednáška nám připomněla již dávno zapomenuté nástroje nejen z naší vlasti, ale také ze vzdálených zemí. Výklad byl doplněn hudebnímu ukázkami většiny nástrojů. V závěru si zájemci mohli nástroje podrobně prohlédnout a sami vyzkoušet jejich pozoruhodné zvuky.</w:t>
      </w:r>
      <w:bookmarkStart w:id="39" w:name="_Toc363120044"/>
      <w:bookmarkStart w:id="40" w:name="_Toc363216523"/>
      <w:bookmarkStart w:id="41" w:name="_Toc374365949"/>
      <w:bookmarkStart w:id="42" w:name="_Toc375298931"/>
    </w:p>
    <w:p w:rsidR="007267AC" w:rsidRDefault="007267AC" w:rsidP="007267AC">
      <w:pPr>
        <w:pStyle w:val="Odstavecseseznamem"/>
        <w:spacing w:before="240" w:after="0" w:line="360" w:lineRule="auto"/>
        <w:jc w:val="both"/>
        <w:rPr>
          <w:rFonts w:asciiTheme="minorHAnsi" w:eastAsia="Times New Roman" w:hAnsiTheme="minorHAnsi" w:cs="Times New Roman"/>
          <w:b/>
          <w:sz w:val="26"/>
          <w:szCs w:val="26"/>
          <w:lang w:eastAsia="cs-CZ"/>
        </w:rPr>
      </w:pPr>
    </w:p>
    <w:p w:rsidR="007267AC" w:rsidRDefault="007267AC" w:rsidP="007267AC">
      <w:pPr>
        <w:pStyle w:val="Odstavecseseznamem"/>
        <w:spacing w:before="240" w:after="0" w:line="360" w:lineRule="auto"/>
        <w:jc w:val="both"/>
        <w:rPr>
          <w:rFonts w:asciiTheme="minorHAnsi" w:eastAsia="Times New Roman" w:hAnsiTheme="minorHAnsi" w:cs="Times New Roman"/>
          <w:b/>
          <w:sz w:val="26"/>
          <w:szCs w:val="26"/>
          <w:lang w:eastAsia="cs-CZ"/>
        </w:rPr>
      </w:pPr>
    </w:p>
    <w:p w:rsidR="007267AC" w:rsidRPr="00F541B0" w:rsidRDefault="007267AC" w:rsidP="007267AC">
      <w:pPr>
        <w:pStyle w:val="Odstavecseseznamem"/>
        <w:spacing w:before="240" w:after="0" w:line="360" w:lineRule="auto"/>
        <w:jc w:val="both"/>
        <w:rPr>
          <w:color w:val="365F91" w:themeColor="accent1" w:themeShade="BF"/>
        </w:rPr>
      </w:pPr>
    </w:p>
    <w:p w:rsidR="00360DB5" w:rsidRPr="00F541B0" w:rsidRDefault="00360DB5" w:rsidP="00F541B0">
      <w:pPr>
        <w:pStyle w:val="Nadpis1"/>
        <w:spacing w:before="240" w:after="0"/>
      </w:pPr>
      <w:bookmarkStart w:id="43" w:name="_Toc375907443"/>
      <w:r w:rsidRPr="00F541B0">
        <w:lastRenderedPageBreak/>
        <w:t xml:space="preserve">Nabídka na </w:t>
      </w:r>
      <w:bookmarkEnd w:id="39"/>
      <w:bookmarkEnd w:id="40"/>
      <w:bookmarkEnd w:id="41"/>
      <w:bookmarkEnd w:id="42"/>
      <w:r w:rsidR="009C70A9" w:rsidRPr="00F541B0">
        <w:t>prosinec</w:t>
      </w:r>
      <w:bookmarkEnd w:id="43"/>
    </w:p>
    <w:p w:rsidR="000D5001" w:rsidRDefault="000D5001" w:rsidP="00F541B0">
      <w:pPr>
        <w:pStyle w:val="Odstavecseseznamem"/>
        <w:numPr>
          <w:ilvl w:val="0"/>
          <w:numId w:val="35"/>
        </w:numPr>
        <w:spacing w:after="0" w:line="360" w:lineRule="auto"/>
        <w:jc w:val="both"/>
        <w:rPr>
          <w:rFonts w:asciiTheme="minorHAnsi" w:hAnsiTheme="minorHAnsi"/>
          <w:sz w:val="26"/>
          <w:szCs w:val="26"/>
        </w:rPr>
      </w:pPr>
      <w:r w:rsidRPr="000D5001">
        <w:rPr>
          <w:rFonts w:asciiTheme="minorHAnsi" w:hAnsiTheme="minorHAnsi"/>
          <w:sz w:val="26"/>
          <w:szCs w:val="26"/>
        </w:rPr>
        <w:t>V pondělí</w:t>
      </w:r>
      <w:r>
        <w:rPr>
          <w:rFonts w:asciiTheme="minorHAnsi" w:hAnsiTheme="minorHAnsi"/>
          <w:b/>
          <w:sz w:val="26"/>
          <w:szCs w:val="26"/>
        </w:rPr>
        <w:t xml:space="preserve"> </w:t>
      </w:r>
      <w:r w:rsidRPr="000D5001">
        <w:rPr>
          <w:rFonts w:asciiTheme="minorHAnsi" w:hAnsiTheme="minorHAnsi"/>
          <w:b/>
          <w:sz w:val="26"/>
          <w:szCs w:val="26"/>
        </w:rPr>
        <w:t xml:space="preserve">2. </w:t>
      </w:r>
      <w:r>
        <w:rPr>
          <w:rFonts w:asciiTheme="minorHAnsi" w:hAnsiTheme="minorHAnsi"/>
          <w:b/>
          <w:sz w:val="26"/>
          <w:szCs w:val="26"/>
        </w:rPr>
        <w:t>p</w:t>
      </w:r>
      <w:r w:rsidRPr="000D5001">
        <w:rPr>
          <w:rFonts w:asciiTheme="minorHAnsi" w:hAnsiTheme="minorHAnsi"/>
          <w:b/>
          <w:sz w:val="26"/>
          <w:szCs w:val="26"/>
        </w:rPr>
        <w:t xml:space="preserve">rosince </w:t>
      </w:r>
      <w:r w:rsidRPr="000D5001">
        <w:rPr>
          <w:rFonts w:asciiTheme="minorHAnsi" w:hAnsiTheme="minorHAnsi"/>
          <w:sz w:val="26"/>
          <w:szCs w:val="26"/>
        </w:rPr>
        <w:t xml:space="preserve">v 10:00 hodin proběhne </w:t>
      </w:r>
      <w:r w:rsidRPr="000D5001">
        <w:rPr>
          <w:rFonts w:asciiTheme="minorHAnsi" w:hAnsiTheme="minorHAnsi"/>
          <w:b/>
          <w:sz w:val="26"/>
          <w:szCs w:val="26"/>
        </w:rPr>
        <w:t>rozsvěcení první adventní svíce</w:t>
      </w:r>
      <w:r w:rsidRPr="000D5001">
        <w:rPr>
          <w:rFonts w:asciiTheme="minorHAnsi" w:hAnsiTheme="minorHAnsi"/>
          <w:sz w:val="26"/>
          <w:szCs w:val="26"/>
        </w:rPr>
        <w:t xml:space="preserve"> v jídelně. Srdečně jsou zváni všichni klienti se svými rodinami a zaměstnanci.</w:t>
      </w:r>
      <w:r>
        <w:rPr>
          <w:rFonts w:asciiTheme="minorHAnsi" w:hAnsiTheme="minorHAnsi"/>
          <w:sz w:val="26"/>
          <w:szCs w:val="26"/>
        </w:rPr>
        <w:t xml:space="preserve"> Společně si připomeneme historii a význam adventu.</w:t>
      </w:r>
    </w:p>
    <w:p w:rsidR="000D5001" w:rsidRDefault="000D5001" w:rsidP="00F541B0">
      <w:pPr>
        <w:pStyle w:val="Odstavecseseznamem"/>
        <w:numPr>
          <w:ilvl w:val="0"/>
          <w:numId w:val="35"/>
        </w:numPr>
        <w:spacing w:after="0" w:line="360" w:lineRule="auto"/>
        <w:jc w:val="both"/>
        <w:rPr>
          <w:rFonts w:asciiTheme="minorHAnsi" w:hAnsiTheme="minorHAnsi"/>
          <w:sz w:val="26"/>
          <w:szCs w:val="26"/>
        </w:rPr>
      </w:pPr>
      <w:r w:rsidRPr="000D5001">
        <w:rPr>
          <w:rFonts w:asciiTheme="minorHAnsi" w:hAnsiTheme="minorHAnsi"/>
          <w:b/>
          <w:sz w:val="26"/>
          <w:szCs w:val="26"/>
        </w:rPr>
        <w:t xml:space="preserve">5. </w:t>
      </w:r>
      <w:r>
        <w:rPr>
          <w:rFonts w:asciiTheme="minorHAnsi" w:hAnsiTheme="minorHAnsi"/>
          <w:b/>
          <w:sz w:val="26"/>
          <w:szCs w:val="26"/>
        </w:rPr>
        <w:t>p</w:t>
      </w:r>
      <w:r w:rsidRPr="000D5001">
        <w:rPr>
          <w:rFonts w:asciiTheme="minorHAnsi" w:hAnsiTheme="minorHAnsi"/>
          <w:b/>
          <w:sz w:val="26"/>
          <w:szCs w:val="26"/>
        </w:rPr>
        <w:t xml:space="preserve">rosince </w:t>
      </w:r>
      <w:r w:rsidRPr="000D5001">
        <w:rPr>
          <w:rFonts w:asciiTheme="minorHAnsi" w:hAnsiTheme="minorHAnsi"/>
          <w:sz w:val="26"/>
          <w:szCs w:val="26"/>
        </w:rPr>
        <w:t>se uskuteční</w:t>
      </w:r>
      <w:r w:rsidRPr="000D5001">
        <w:rPr>
          <w:rFonts w:asciiTheme="minorHAnsi" w:hAnsiTheme="minorHAnsi"/>
          <w:b/>
          <w:sz w:val="26"/>
          <w:szCs w:val="26"/>
        </w:rPr>
        <w:t xml:space="preserve"> Mikulášská nadílka s klienty z denního stacionáře Nesa,</w:t>
      </w:r>
      <w:r w:rsidRPr="000D5001">
        <w:rPr>
          <w:rFonts w:asciiTheme="minorHAnsi" w:hAnsiTheme="minorHAnsi"/>
          <w:sz w:val="26"/>
          <w:szCs w:val="26"/>
        </w:rPr>
        <w:t xml:space="preserve"> kteří nás</w:t>
      </w:r>
      <w:r w:rsidR="007267AC">
        <w:rPr>
          <w:rFonts w:asciiTheme="minorHAnsi" w:hAnsiTheme="minorHAnsi"/>
          <w:sz w:val="26"/>
          <w:szCs w:val="26"/>
        </w:rPr>
        <w:t xml:space="preserve"> přijdou navštívit v 9:30 hodin.</w:t>
      </w:r>
    </w:p>
    <w:p w:rsidR="000D5001" w:rsidRDefault="000D5001" w:rsidP="00F541B0">
      <w:pPr>
        <w:pStyle w:val="Odstavecseseznamem"/>
        <w:numPr>
          <w:ilvl w:val="0"/>
          <w:numId w:val="35"/>
        </w:numPr>
        <w:spacing w:after="0" w:line="360" w:lineRule="auto"/>
        <w:ind w:left="709" w:hanging="283"/>
        <w:jc w:val="both"/>
        <w:rPr>
          <w:rFonts w:asciiTheme="minorHAnsi" w:hAnsiTheme="minorHAnsi"/>
          <w:sz w:val="26"/>
          <w:szCs w:val="26"/>
        </w:rPr>
      </w:pPr>
      <w:r w:rsidRPr="000D5001">
        <w:rPr>
          <w:rFonts w:asciiTheme="minorHAnsi" w:hAnsiTheme="minorHAnsi"/>
          <w:b/>
          <w:sz w:val="26"/>
          <w:szCs w:val="26"/>
        </w:rPr>
        <w:t xml:space="preserve">7. </w:t>
      </w:r>
      <w:r>
        <w:rPr>
          <w:rFonts w:asciiTheme="minorHAnsi" w:hAnsiTheme="minorHAnsi"/>
          <w:b/>
          <w:sz w:val="26"/>
          <w:szCs w:val="26"/>
        </w:rPr>
        <w:t>p</w:t>
      </w:r>
      <w:r w:rsidRPr="000D5001">
        <w:rPr>
          <w:rFonts w:asciiTheme="minorHAnsi" w:hAnsiTheme="minorHAnsi"/>
          <w:b/>
          <w:sz w:val="26"/>
          <w:szCs w:val="26"/>
        </w:rPr>
        <w:t>rosince</w:t>
      </w:r>
      <w:r w:rsidRPr="000D5001">
        <w:rPr>
          <w:rFonts w:asciiTheme="minorHAnsi" w:hAnsiTheme="minorHAnsi"/>
          <w:sz w:val="26"/>
          <w:szCs w:val="26"/>
        </w:rPr>
        <w:t xml:space="preserve"> se můžeme těšit na </w:t>
      </w:r>
      <w:r w:rsidRPr="000D5001">
        <w:rPr>
          <w:rFonts w:asciiTheme="minorHAnsi" w:hAnsiTheme="minorHAnsi"/>
          <w:b/>
          <w:sz w:val="26"/>
          <w:szCs w:val="26"/>
        </w:rPr>
        <w:t>Mikulášskou nadílku se spolkem Ludmila</w:t>
      </w:r>
      <w:r w:rsidRPr="000D5001">
        <w:rPr>
          <w:rFonts w:asciiTheme="minorHAnsi" w:hAnsiTheme="minorHAnsi"/>
          <w:sz w:val="26"/>
          <w:szCs w:val="26"/>
        </w:rPr>
        <w:t>.</w:t>
      </w:r>
    </w:p>
    <w:p w:rsidR="000D5001" w:rsidRDefault="000D5001" w:rsidP="00F541B0">
      <w:pPr>
        <w:pStyle w:val="Odstavecseseznamem"/>
        <w:numPr>
          <w:ilvl w:val="0"/>
          <w:numId w:val="35"/>
        </w:numPr>
        <w:spacing w:after="0" w:line="360" w:lineRule="auto"/>
        <w:ind w:left="709" w:hanging="283"/>
        <w:jc w:val="both"/>
        <w:rPr>
          <w:rFonts w:asciiTheme="minorHAnsi" w:hAnsiTheme="minorHAnsi"/>
          <w:sz w:val="26"/>
          <w:szCs w:val="26"/>
        </w:rPr>
      </w:pPr>
      <w:r w:rsidRPr="000D5001">
        <w:rPr>
          <w:rFonts w:asciiTheme="minorHAnsi" w:hAnsiTheme="minorHAnsi"/>
          <w:b/>
          <w:sz w:val="26"/>
          <w:szCs w:val="26"/>
        </w:rPr>
        <w:t xml:space="preserve">9. </w:t>
      </w:r>
      <w:r>
        <w:rPr>
          <w:rFonts w:asciiTheme="minorHAnsi" w:hAnsiTheme="minorHAnsi"/>
          <w:b/>
          <w:sz w:val="26"/>
          <w:szCs w:val="26"/>
        </w:rPr>
        <w:t>p</w:t>
      </w:r>
      <w:r w:rsidRPr="000D5001">
        <w:rPr>
          <w:rFonts w:asciiTheme="minorHAnsi" w:hAnsiTheme="minorHAnsi"/>
          <w:b/>
          <w:sz w:val="26"/>
          <w:szCs w:val="26"/>
        </w:rPr>
        <w:t>rosince</w:t>
      </w:r>
      <w:r w:rsidRPr="000D5001">
        <w:rPr>
          <w:rFonts w:asciiTheme="minorHAnsi" w:hAnsiTheme="minorHAnsi"/>
          <w:sz w:val="26"/>
          <w:szCs w:val="26"/>
        </w:rPr>
        <w:t xml:space="preserve"> společně </w:t>
      </w:r>
      <w:r w:rsidRPr="000D5001">
        <w:rPr>
          <w:rFonts w:asciiTheme="minorHAnsi" w:hAnsiTheme="minorHAnsi"/>
          <w:b/>
          <w:sz w:val="26"/>
          <w:szCs w:val="26"/>
        </w:rPr>
        <w:t>rozsvítíme druhou adventní svíci</w:t>
      </w:r>
      <w:r w:rsidRPr="000D5001">
        <w:rPr>
          <w:rFonts w:asciiTheme="minorHAnsi" w:hAnsiTheme="minorHAnsi"/>
          <w:sz w:val="26"/>
          <w:szCs w:val="26"/>
        </w:rPr>
        <w:t>. Opět se sejdeme na jídelně, avšak již v 9:30 hodin.</w:t>
      </w:r>
    </w:p>
    <w:p w:rsidR="000D5001" w:rsidRDefault="000D5001" w:rsidP="00F541B0">
      <w:pPr>
        <w:pStyle w:val="Odstavecseseznamem"/>
        <w:numPr>
          <w:ilvl w:val="0"/>
          <w:numId w:val="35"/>
        </w:numPr>
        <w:spacing w:after="0" w:line="360" w:lineRule="auto"/>
        <w:ind w:left="709" w:hanging="283"/>
        <w:jc w:val="both"/>
        <w:rPr>
          <w:rFonts w:asciiTheme="minorHAnsi" w:hAnsiTheme="minorHAnsi"/>
          <w:sz w:val="26"/>
          <w:szCs w:val="26"/>
        </w:rPr>
      </w:pPr>
      <w:r w:rsidRPr="003C5ADE">
        <w:rPr>
          <w:rFonts w:asciiTheme="minorHAnsi" w:hAnsiTheme="minorHAnsi"/>
          <w:sz w:val="26"/>
          <w:szCs w:val="26"/>
        </w:rPr>
        <w:t>Ve dnech</w:t>
      </w:r>
      <w:r w:rsidRPr="000D5001">
        <w:rPr>
          <w:rFonts w:asciiTheme="minorHAnsi" w:hAnsiTheme="minorHAnsi"/>
          <w:b/>
          <w:sz w:val="26"/>
          <w:szCs w:val="26"/>
        </w:rPr>
        <w:t xml:space="preserve"> 9. – 11. prosince </w:t>
      </w:r>
      <w:r w:rsidRPr="003C5ADE">
        <w:rPr>
          <w:rFonts w:asciiTheme="minorHAnsi" w:hAnsiTheme="minorHAnsi"/>
          <w:sz w:val="26"/>
          <w:szCs w:val="26"/>
        </w:rPr>
        <w:t>se koná tradiční</w:t>
      </w:r>
      <w:r w:rsidRPr="000D5001">
        <w:rPr>
          <w:rFonts w:asciiTheme="minorHAnsi" w:hAnsiTheme="minorHAnsi"/>
          <w:b/>
          <w:sz w:val="26"/>
          <w:szCs w:val="26"/>
        </w:rPr>
        <w:t xml:space="preserve"> </w:t>
      </w:r>
      <w:r w:rsidRPr="003C5ADE">
        <w:rPr>
          <w:rFonts w:asciiTheme="minorHAnsi" w:hAnsiTheme="minorHAnsi"/>
          <w:b/>
          <w:sz w:val="26"/>
          <w:szCs w:val="26"/>
        </w:rPr>
        <w:t>výstava „Něžné vánoční pohlazení“</w:t>
      </w:r>
      <w:r w:rsidRPr="000D5001">
        <w:rPr>
          <w:rFonts w:asciiTheme="minorHAnsi" w:hAnsiTheme="minorHAnsi"/>
          <w:sz w:val="26"/>
          <w:szCs w:val="26"/>
        </w:rPr>
        <w:t xml:space="preserve"> v Luteránském gymnáziu. Výstavu </w:t>
      </w:r>
      <w:r w:rsidR="00D70B91">
        <w:rPr>
          <w:rFonts w:asciiTheme="minorHAnsi" w:hAnsiTheme="minorHAnsi"/>
          <w:sz w:val="26"/>
          <w:szCs w:val="26"/>
        </w:rPr>
        <w:t>p</w:t>
      </w:r>
      <w:r w:rsidRPr="000D5001">
        <w:rPr>
          <w:rFonts w:asciiTheme="minorHAnsi" w:hAnsiTheme="minorHAnsi"/>
          <w:sz w:val="26"/>
          <w:szCs w:val="26"/>
        </w:rPr>
        <w:t>ořádá Český svaz žen Velké Meziříčí a Jupiter club Velké Meziříčí, otevřeno bude ve všechny dny od 9:00 do 17:00 hodin.</w:t>
      </w:r>
    </w:p>
    <w:p w:rsidR="00D70B91" w:rsidRDefault="000D5001" w:rsidP="00F541B0">
      <w:pPr>
        <w:pStyle w:val="Odstavecseseznamem"/>
        <w:numPr>
          <w:ilvl w:val="0"/>
          <w:numId w:val="35"/>
        </w:numPr>
        <w:spacing w:after="0" w:line="360" w:lineRule="auto"/>
        <w:ind w:left="709" w:hanging="283"/>
        <w:jc w:val="both"/>
        <w:rPr>
          <w:rFonts w:asciiTheme="minorHAnsi" w:hAnsiTheme="minorHAnsi"/>
          <w:sz w:val="26"/>
          <w:szCs w:val="26"/>
        </w:rPr>
      </w:pPr>
      <w:r w:rsidRPr="000D5001">
        <w:rPr>
          <w:rFonts w:asciiTheme="minorHAnsi" w:hAnsiTheme="minorHAnsi"/>
          <w:b/>
          <w:sz w:val="26"/>
          <w:szCs w:val="26"/>
        </w:rPr>
        <w:t>10. prosince</w:t>
      </w:r>
      <w:r w:rsidRPr="000D5001">
        <w:rPr>
          <w:rFonts w:asciiTheme="minorHAnsi" w:hAnsiTheme="minorHAnsi"/>
          <w:sz w:val="26"/>
          <w:szCs w:val="26"/>
        </w:rPr>
        <w:tab/>
      </w:r>
      <w:r w:rsidR="00D70B91">
        <w:rPr>
          <w:rFonts w:asciiTheme="minorHAnsi" w:hAnsiTheme="minorHAnsi"/>
          <w:sz w:val="26"/>
          <w:szCs w:val="26"/>
        </w:rPr>
        <w:t xml:space="preserve">za námi zavítají herci z Domova Jeřabina a představí nám </w:t>
      </w:r>
      <w:r w:rsidRPr="003C5ADE">
        <w:rPr>
          <w:rFonts w:asciiTheme="minorHAnsi" w:hAnsiTheme="minorHAnsi"/>
          <w:b/>
          <w:sz w:val="26"/>
          <w:szCs w:val="26"/>
        </w:rPr>
        <w:t>divadelní představení „</w:t>
      </w:r>
      <w:proofErr w:type="spellStart"/>
      <w:r w:rsidRPr="003C5ADE">
        <w:rPr>
          <w:rFonts w:asciiTheme="minorHAnsi" w:hAnsiTheme="minorHAnsi"/>
          <w:b/>
          <w:sz w:val="26"/>
          <w:szCs w:val="26"/>
        </w:rPr>
        <w:t>Pižďuchové</w:t>
      </w:r>
      <w:proofErr w:type="spellEnd"/>
      <w:r w:rsidRPr="000D5001">
        <w:rPr>
          <w:rFonts w:asciiTheme="minorHAnsi" w:hAnsiTheme="minorHAnsi"/>
          <w:sz w:val="26"/>
          <w:szCs w:val="26"/>
        </w:rPr>
        <w:t>“</w:t>
      </w:r>
      <w:r w:rsidR="00D70B91">
        <w:rPr>
          <w:rFonts w:asciiTheme="minorHAnsi" w:hAnsiTheme="minorHAnsi"/>
          <w:sz w:val="26"/>
          <w:szCs w:val="26"/>
        </w:rPr>
        <w:t xml:space="preserve">. Program začíná </w:t>
      </w:r>
      <w:proofErr w:type="gramStart"/>
      <w:r w:rsidR="00D70B91">
        <w:rPr>
          <w:rFonts w:asciiTheme="minorHAnsi" w:hAnsiTheme="minorHAnsi"/>
          <w:sz w:val="26"/>
          <w:szCs w:val="26"/>
        </w:rPr>
        <w:t>ve</w:t>
      </w:r>
      <w:proofErr w:type="gramEnd"/>
      <w:r w:rsidR="00D70B91">
        <w:rPr>
          <w:rFonts w:asciiTheme="minorHAnsi" w:hAnsiTheme="minorHAnsi"/>
          <w:sz w:val="26"/>
          <w:szCs w:val="26"/>
        </w:rPr>
        <w:t xml:space="preserve"> </w:t>
      </w:r>
      <w:r w:rsidRPr="000D5001">
        <w:rPr>
          <w:rFonts w:asciiTheme="minorHAnsi" w:hAnsiTheme="minorHAnsi"/>
          <w:sz w:val="26"/>
          <w:szCs w:val="26"/>
        </w:rPr>
        <w:t>13:30</w:t>
      </w:r>
      <w:r w:rsidR="00D70B91">
        <w:rPr>
          <w:rFonts w:asciiTheme="minorHAnsi" w:hAnsiTheme="minorHAnsi"/>
          <w:sz w:val="26"/>
          <w:szCs w:val="26"/>
        </w:rPr>
        <w:t xml:space="preserve"> hodin v jídelně našeho domova. </w:t>
      </w:r>
    </w:p>
    <w:p w:rsidR="00A21F8B" w:rsidRDefault="000D5001" w:rsidP="00F541B0">
      <w:pPr>
        <w:pStyle w:val="Odstavecseseznamem"/>
        <w:numPr>
          <w:ilvl w:val="0"/>
          <w:numId w:val="35"/>
        </w:numPr>
        <w:spacing w:after="0" w:line="360" w:lineRule="auto"/>
        <w:ind w:left="709" w:hanging="283"/>
        <w:jc w:val="both"/>
        <w:rPr>
          <w:rFonts w:asciiTheme="minorHAnsi" w:hAnsiTheme="minorHAnsi"/>
          <w:sz w:val="26"/>
          <w:szCs w:val="26"/>
        </w:rPr>
      </w:pPr>
      <w:r w:rsidRPr="00A21F8B">
        <w:rPr>
          <w:rFonts w:asciiTheme="minorHAnsi" w:hAnsiTheme="minorHAnsi"/>
          <w:b/>
          <w:sz w:val="26"/>
          <w:szCs w:val="26"/>
        </w:rPr>
        <w:t xml:space="preserve">11. </w:t>
      </w:r>
      <w:r w:rsidR="00D70B91" w:rsidRPr="00A21F8B">
        <w:rPr>
          <w:rFonts w:asciiTheme="minorHAnsi" w:hAnsiTheme="minorHAnsi"/>
          <w:b/>
          <w:sz w:val="26"/>
          <w:szCs w:val="26"/>
        </w:rPr>
        <w:t>p</w:t>
      </w:r>
      <w:r w:rsidRPr="00A21F8B">
        <w:rPr>
          <w:rFonts w:asciiTheme="minorHAnsi" w:hAnsiTheme="minorHAnsi"/>
          <w:b/>
          <w:sz w:val="26"/>
          <w:szCs w:val="26"/>
        </w:rPr>
        <w:t>rosince</w:t>
      </w:r>
      <w:r w:rsidR="00D70B91" w:rsidRPr="00A21F8B">
        <w:rPr>
          <w:rFonts w:asciiTheme="minorHAnsi" w:hAnsiTheme="minorHAnsi"/>
          <w:b/>
          <w:sz w:val="26"/>
          <w:szCs w:val="26"/>
        </w:rPr>
        <w:t xml:space="preserve"> </w:t>
      </w:r>
      <w:r w:rsidR="00D70B91" w:rsidRPr="003C5ADE">
        <w:rPr>
          <w:rFonts w:asciiTheme="minorHAnsi" w:hAnsiTheme="minorHAnsi"/>
          <w:sz w:val="26"/>
          <w:szCs w:val="26"/>
        </w:rPr>
        <w:t xml:space="preserve">proběhne </w:t>
      </w:r>
      <w:r w:rsidR="00D70B91" w:rsidRPr="003C5ADE">
        <w:rPr>
          <w:rFonts w:asciiTheme="minorHAnsi" w:hAnsiTheme="minorHAnsi"/>
          <w:b/>
          <w:sz w:val="26"/>
          <w:szCs w:val="26"/>
        </w:rPr>
        <w:t>b</w:t>
      </w:r>
      <w:r w:rsidRPr="003C5ADE">
        <w:rPr>
          <w:rFonts w:asciiTheme="minorHAnsi" w:hAnsiTheme="minorHAnsi"/>
          <w:b/>
          <w:sz w:val="26"/>
          <w:szCs w:val="26"/>
        </w:rPr>
        <w:t>esídka žáků Z</w:t>
      </w:r>
      <w:r w:rsidR="00D70B91" w:rsidRPr="003C5ADE">
        <w:rPr>
          <w:rFonts w:asciiTheme="minorHAnsi" w:hAnsiTheme="minorHAnsi"/>
          <w:b/>
          <w:sz w:val="26"/>
          <w:szCs w:val="26"/>
        </w:rPr>
        <w:t>ákladní školy Bory</w:t>
      </w:r>
      <w:r w:rsidR="00D70B91" w:rsidRPr="00A21F8B">
        <w:rPr>
          <w:rFonts w:asciiTheme="minorHAnsi" w:hAnsiTheme="minorHAnsi"/>
          <w:sz w:val="26"/>
          <w:szCs w:val="26"/>
        </w:rPr>
        <w:t>. Besídka začíná v 9:15 hodin v jídelně.</w:t>
      </w:r>
    </w:p>
    <w:p w:rsidR="00A21F8B" w:rsidRDefault="000D5001" w:rsidP="00F541B0">
      <w:pPr>
        <w:pStyle w:val="Odstavecseseznamem"/>
        <w:numPr>
          <w:ilvl w:val="0"/>
          <w:numId w:val="35"/>
        </w:numPr>
        <w:spacing w:after="0" w:line="360" w:lineRule="auto"/>
        <w:ind w:left="709" w:hanging="283"/>
        <w:jc w:val="both"/>
        <w:rPr>
          <w:rFonts w:asciiTheme="minorHAnsi" w:hAnsiTheme="minorHAnsi"/>
          <w:sz w:val="26"/>
          <w:szCs w:val="26"/>
        </w:rPr>
      </w:pPr>
      <w:r w:rsidRPr="00A21F8B">
        <w:rPr>
          <w:rFonts w:asciiTheme="minorHAnsi" w:hAnsiTheme="minorHAnsi"/>
          <w:b/>
          <w:sz w:val="26"/>
          <w:szCs w:val="26"/>
        </w:rPr>
        <w:t>12. prosince</w:t>
      </w:r>
      <w:r w:rsidRPr="00A21F8B">
        <w:rPr>
          <w:rFonts w:asciiTheme="minorHAnsi" w:hAnsiTheme="minorHAnsi"/>
          <w:sz w:val="26"/>
          <w:szCs w:val="26"/>
        </w:rPr>
        <w:tab/>
      </w:r>
      <w:r w:rsidR="00A21F8B" w:rsidRPr="00A21F8B">
        <w:rPr>
          <w:rFonts w:asciiTheme="minorHAnsi" w:hAnsiTheme="minorHAnsi"/>
          <w:sz w:val="26"/>
          <w:szCs w:val="26"/>
        </w:rPr>
        <w:t xml:space="preserve">se po delší pauze vracejí do školy posluchači </w:t>
      </w:r>
      <w:r w:rsidR="00A21F8B" w:rsidRPr="003C5ADE">
        <w:rPr>
          <w:rFonts w:asciiTheme="minorHAnsi" w:hAnsiTheme="minorHAnsi"/>
          <w:b/>
          <w:sz w:val="26"/>
          <w:szCs w:val="26"/>
        </w:rPr>
        <w:t xml:space="preserve">Univerzity třetího věku. </w:t>
      </w:r>
      <w:r w:rsidR="00A21F8B" w:rsidRPr="00A21F8B">
        <w:rPr>
          <w:rFonts w:asciiTheme="minorHAnsi" w:hAnsiTheme="minorHAnsi"/>
          <w:sz w:val="26"/>
          <w:szCs w:val="26"/>
        </w:rPr>
        <w:t>Tentokrát bud</w:t>
      </w:r>
      <w:r w:rsidR="00A21F8B">
        <w:rPr>
          <w:rFonts w:asciiTheme="minorHAnsi" w:hAnsiTheme="minorHAnsi"/>
          <w:sz w:val="26"/>
          <w:szCs w:val="26"/>
        </w:rPr>
        <w:t>e přednášeno o gotickém období.</w:t>
      </w:r>
    </w:p>
    <w:p w:rsidR="00A21F8B" w:rsidRDefault="000D5001" w:rsidP="00F541B0">
      <w:pPr>
        <w:pStyle w:val="Odstavecseseznamem"/>
        <w:numPr>
          <w:ilvl w:val="0"/>
          <w:numId w:val="35"/>
        </w:numPr>
        <w:spacing w:after="0" w:line="360" w:lineRule="auto"/>
        <w:ind w:left="709" w:hanging="283"/>
        <w:jc w:val="both"/>
        <w:rPr>
          <w:rFonts w:asciiTheme="minorHAnsi" w:hAnsiTheme="minorHAnsi"/>
          <w:sz w:val="26"/>
          <w:szCs w:val="26"/>
        </w:rPr>
      </w:pPr>
      <w:r w:rsidRPr="00A21F8B">
        <w:rPr>
          <w:rFonts w:asciiTheme="minorHAnsi" w:hAnsiTheme="minorHAnsi"/>
          <w:b/>
          <w:sz w:val="26"/>
          <w:szCs w:val="26"/>
        </w:rPr>
        <w:t>12. prosince</w:t>
      </w:r>
      <w:r w:rsidRPr="00A21F8B">
        <w:rPr>
          <w:rFonts w:asciiTheme="minorHAnsi" w:hAnsiTheme="minorHAnsi"/>
          <w:sz w:val="26"/>
          <w:szCs w:val="26"/>
        </w:rPr>
        <w:tab/>
      </w:r>
      <w:r w:rsidR="00A21F8B" w:rsidRPr="00A21F8B">
        <w:rPr>
          <w:rFonts w:asciiTheme="minorHAnsi" w:hAnsiTheme="minorHAnsi"/>
          <w:sz w:val="26"/>
          <w:szCs w:val="26"/>
        </w:rPr>
        <w:t xml:space="preserve">pořádá Kraj Vysočina na Krajském úřadu v Jihlavě setkání s názvem </w:t>
      </w:r>
      <w:r w:rsidRPr="003C5ADE">
        <w:rPr>
          <w:rFonts w:asciiTheme="minorHAnsi" w:hAnsiTheme="minorHAnsi"/>
          <w:b/>
          <w:sz w:val="26"/>
          <w:szCs w:val="26"/>
        </w:rPr>
        <w:t>Barevné Vánoce</w:t>
      </w:r>
      <w:r w:rsidR="00A21F8B" w:rsidRPr="00A21F8B">
        <w:rPr>
          <w:rFonts w:asciiTheme="minorHAnsi" w:hAnsiTheme="minorHAnsi"/>
          <w:sz w:val="26"/>
          <w:szCs w:val="26"/>
        </w:rPr>
        <w:t xml:space="preserve">. Akce se koná od </w:t>
      </w:r>
      <w:r w:rsidRPr="00A21F8B">
        <w:rPr>
          <w:rFonts w:asciiTheme="minorHAnsi" w:hAnsiTheme="minorHAnsi"/>
          <w:sz w:val="26"/>
          <w:szCs w:val="26"/>
        </w:rPr>
        <w:t>9:30</w:t>
      </w:r>
      <w:r w:rsidR="00A21F8B" w:rsidRPr="00A21F8B">
        <w:rPr>
          <w:rFonts w:asciiTheme="minorHAnsi" w:hAnsiTheme="minorHAnsi"/>
          <w:sz w:val="26"/>
          <w:szCs w:val="26"/>
        </w:rPr>
        <w:t xml:space="preserve"> do</w:t>
      </w:r>
      <w:r w:rsidRPr="00A21F8B">
        <w:rPr>
          <w:rFonts w:asciiTheme="minorHAnsi" w:hAnsiTheme="minorHAnsi"/>
          <w:sz w:val="26"/>
          <w:szCs w:val="26"/>
        </w:rPr>
        <w:t>16:00</w:t>
      </w:r>
      <w:r w:rsidR="00A21F8B" w:rsidRPr="00A21F8B">
        <w:rPr>
          <w:rFonts w:asciiTheme="minorHAnsi" w:hAnsiTheme="minorHAnsi"/>
          <w:sz w:val="26"/>
          <w:szCs w:val="26"/>
        </w:rPr>
        <w:t xml:space="preserve"> hodin. </w:t>
      </w:r>
    </w:p>
    <w:p w:rsidR="003C5ADE" w:rsidRDefault="000D5001" w:rsidP="00F541B0">
      <w:pPr>
        <w:pStyle w:val="Odstavecseseznamem"/>
        <w:numPr>
          <w:ilvl w:val="0"/>
          <w:numId w:val="35"/>
        </w:numPr>
        <w:spacing w:after="0" w:line="360" w:lineRule="auto"/>
        <w:ind w:left="709" w:hanging="283"/>
        <w:jc w:val="both"/>
        <w:rPr>
          <w:rFonts w:asciiTheme="minorHAnsi" w:hAnsiTheme="minorHAnsi"/>
          <w:sz w:val="26"/>
          <w:szCs w:val="26"/>
        </w:rPr>
      </w:pPr>
      <w:r w:rsidRPr="003C5ADE">
        <w:rPr>
          <w:rFonts w:asciiTheme="minorHAnsi" w:hAnsiTheme="minorHAnsi"/>
          <w:b/>
          <w:sz w:val="26"/>
          <w:szCs w:val="26"/>
        </w:rPr>
        <w:t>13. prosince</w:t>
      </w:r>
      <w:r w:rsidRPr="003C5ADE">
        <w:rPr>
          <w:rFonts w:asciiTheme="minorHAnsi" w:hAnsiTheme="minorHAnsi"/>
          <w:sz w:val="26"/>
          <w:szCs w:val="26"/>
        </w:rPr>
        <w:tab/>
      </w:r>
      <w:r w:rsidR="00A67F45" w:rsidRPr="003C5ADE">
        <w:rPr>
          <w:rFonts w:asciiTheme="minorHAnsi" w:hAnsiTheme="minorHAnsi"/>
          <w:sz w:val="26"/>
          <w:szCs w:val="26"/>
        </w:rPr>
        <w:t>jsme srdečně zváni na vánoční besídku</w:t>
      </w:r>
      <w:r w:rsidRPr="003C5ADE">
        <w:rPr>
          <w:rFonts w:asciiTheme="minorHAnsi" w:hAnsiTheme="minorHAnsi"/>
          <w:sz w:val="26"/>
          <w:szCs w:val="26"/>
        </w:rPr>
        <w:t xml:space="preserve"> děvčat z Výchovného ústavu Velké Meziříčí</w:t>
      </w:r>
      <w:r w:rsidR="00A67F45" w:rsidRPr="003C5ADE">
        <w:rPr>
          <w:rFonts w:asciiTheme="minorHAnsi" w:hAnsiTheme="minorHAnsi"/>
          <w:sz w:val="26"/>
          <w:szCs w:val="26"/>
        </w:rPr>
        <w:t>. Besídka se uskuteční</w:t>
      </w:r>
      <w:r w:rsidR="00F541B0">
        <w:rPr>
          <w:rFonts w:asciiTheme="minorHAnsi" w:hAnsiTheme="minorHAnsi"/>
          <w:sz w:val="26"/>
          <w:szCs w:val="26"/>
        </w:rPr>
        <w:t xml:space="preserve"> ve výchovném ústavu a začíná v </w:t>
      </w:r>
      <w:r w:rsidRPr="003C5ADE">
        <w:rPr>
          <w:rFonts w:asciiTheme="minorHAnsi" w:hAnsiTheme="minorHAnsi"/>
          <w:sz w:val="26"/>
          <w:szCs w:val="26"/>
        </w:rPr>
        <w:t>16:30</w:t>
      </w:r>
      <w:r w:rsidR="003C5ADE" w:rsidRPr="003C5ADE">
        <w:rPr>
          <w:rFonts w:asciiTheme="minorHAnsi" w:hAnsiTheme="minorHAnsi"/>
          <w:sz w:val="26"/>
          <w:szCs w:val="26"/>
        </w:rPr>
        <w:t xml:space="preserve"> hodin.</w:t>
      </w:r>
    </w:p>
    <w:p w:rsidR="00F541B0" w:rsidRDefault="003C5ADE" w:rsidP="00F541B0">
      <w:pPr>
        <w:pStyle w:val="Odstavecseseznamem"/>
        <w:numPr>
          <w:ilvl w:val="0"/>
          <w:numId w:val="35"/>
        </w:numPr>
        <w:spacing w:after="0" w:line="360" w:lineRule="auto"/>
        <w:ind w:left="709" w:hanging="283"/>
        <w:jc w:val="both"/>
        <w:rPr>
          <w:rFonts w:asciiTheme="minorHAnsi" w:hAnsiTheme="minorHAnsi"/>
          <w:sz w:val="26"/>
          <w:szCs w:val="26"/>
        </w:rPr>
      </w:pPr>
      <w:r w:rsidRPr="00F541B0">
        <w:rPr>
          <w:rFonts w:asciiTheme="minorHAnsi" w:hAnsiTheme="minorHAnsi"/>
          <w:sz w:val="26"/>
          <w:szCs w:val="26"/>
        </w:rPr>
        <w:t>V pondělí</w:t>
      </w:r>
      <w:r w:rsidRPr="00F541B0">
        <w:rPr>
          <w:rFonts w:asciiTheme="minorHAnsi" w:hAnsiTheme="minorHAnsi"/>
          <w:b/>
          <w:sz w:val="26"/>
          <w:szCs w:val="26"/>
        </w:rPr>
        <w:t xml:space="preserve"> </w:t>
      </w:r>
      <w:r w:rsidR="000D5001" w:rsidRPr="00F541B0">
        <w:rPr>
          <w:rFonts w:asciiTheme="minorHAnsi" w:hAnsiTheme="minorHAnsi"/>
          <w:b/>
          <w:sz w:val="26"/>
          <w:szCs w:val="26"/>
        </w:rPr>
        <w:t xml:space="preserve">16. </w:t>
      </w:r>
      <w:r w:rsidRPr="00F541B0">
        <w:rPr>
          <w:rFonts w:asciiTheme="minorHAnsi" w:hAnsiTheme="minorHAnsi"/>
          <w:b/>
          <w:sz w:val="26"/>
          <w:szCs w:val="26"/>
        </w:rPr>
        <w:t>p</w:t>
      </w:r>
      <w:r w:rsidR="000D5001" w:rsidRPr="00F541B0">
        <w:rPr>
          <w:rFonts w:asciiTheme="minorHAnsi" w:hAnsiTheme="minorHAnsi"/>
          <w:b/>
          <w:sz w:val="26"/>
          <w:szCs w:val="26"/>
        </w:rPr>
        <w:t>rosince</w:t>
      </w:r>
      <w:r w:rsidRPr="00F541B0">
        <w:rPr>
          <w:rFonts w:asciiTheme="minorHAnsi" w:hAnsiTheme="minorHAnsi"/>
          <w:b/>
          <w:sz w:val="26"/>
          <w:szCs w:val="26"/>
        </w:rPr>
        <w:t xml:space="preserve"> </w:t>
      </w:r>
      <w:r w:rsidRPr="00F541B0">
        <w:rPr>
          <w:rFonts w:asciiTheme="minorHAnsi" w:hAnsiTheme="minorHAnsi"/>
          <w:sz w:val="26"/>
          <w:szCs w:val="26"/>
        </w:rPr>
        <w:t>je naplánováno setkání u příležitosti</w:t>
      </w:r>
      <w:r w:rsidRPr="00F541B0">
        <w:rPr>
          <w:rFonts w:asciiTheme="minorHAnsi" w:hAnsiTheme="minorHAnsi"/>
          <w:b/>
          <w:sz w:val="26"/>
          <w:szCs w:val="26"/>
        </w:rPr>
        <w:t xml:space="preserve"> rozsvěcení třetí</w:t>
      </w:r>
      <w:r w:rsidR="000D5001" w:rsidRPr="00F541B0">
        <w:rPr>
          <w:rFonts w:asciiTheme="minorHAnsi" w:hAnsiTheme="minorHAnsi"/>
          <w:b/>
          <w:sz w:val="26"/>
          <w:szCs w:val="26"/>
        </w:rPr>
        <w:t xml:space="preserve"> adventní svíce</w:t>
      </w:r>
      <w:r w:rsidRPr="00F541B0">
        <w:rPr>
          <w:rFonts w:asciiTheme="minorHAnsi" w:hAnsiTheme="minorHAnsi"/>
          <w:b/>
          <w:sz w:val="26"/>
          <w:szCs w:val="26"/>
        </w:rPr>
        <w:t xml:space="preserve">. </w:t>
      </w:r>
      <w:r w:rsidRPr="00F541B0">
        <w:rPr>
          <w:rFonts w:asciiTheme="minorHAnsi" w:hAnsiTheme="minorHAnsi"/>
          <w:sz w:val="26"/>
          <w:szCs w:val="26"/>
        </w:rPr>
        <w:t xml:space="preserve">I nyní setkání začíná v </w:t>
      </w:r>
      <w:r w:rsidR="000D5001" w:rsidRPr="00F541B0">
        <w:rPr>
          <w:rFonts w:asciiTheme="minorHAnsi" w:hAnsiTheme="minorHAnsi"/>
          <w:sz w:val="26"/>
          <w:szCs w:val="26"/>
        </w:rPr>
        <w:t>9:30</w:t>
      </w:r>
      <w:r w:rsidRPr="00F541B0">
        <w:rPr>
          <w:rFonts w:asciiTheme="minorHAnsi" w:hAnsiTheme="minorHAnsi"/>
          <w:sz w:val="26"/>
          <w:szCs w:val="26"/>
        </w:rPr>
        <w:t xml:space="preserve"> hodin v </w:t>
      </w:r>
      <w:r w:rsidR="000D5001" w:rsidRPr="00F541B0">
        <w:rPr>
          <w:rFonts w:asciiTheme="minorHAnsi" w:hAnsiTheme="minorHAnsi"/>
          <w:sz w:val="26"/>
          <w:szCs w:val="26"/>
        </w:rPr>
        <w:t>jídeln</w:t>
      </w:r>
      <w:r w:rsidRPr="00F541B0">
        <w:rPr>
          <w:rFonts w:asciiTheme="minorHAnsi" w:hAnsiTheme="minorHAnsi"/>
          <w:sz w:val="26"/>
          <w:szCs w:val="26"/>
        </w:rPr>
        <w:t>ě.</w:t>
      </w:r>
    </w:p>
    <w:p w:rsidR="003C5ADE" w:rsidRPr="00F541B0" w:rsidRDefault="000D5001" w:rsidP="00F541B0">
      <w:pPr>
        <w:pStyle w:val="Odstavecseseznamem"/>
        <w:numPr>
          <w:ilvl w:val="0"/>
          <w:numId w:val="35"/>
        </w:numPr>
        <w:spacing w:after="0" w:line="360" w:lineRule="auto"/>
        <w:ind w:left="709" w:hanging="283"/>
        <w:jc w:val="both"/>
        <w:rPr>
          <w:rFonts w:asciiTheme="minorHAnsi" w:hAnsiTheme="minorHAnsi"/>
          <w:sz w:val="26"/>
          <w:szCs w:val="26"/>
        </w:rPr>
      </w:pPr>
      <w:r w:rsidRPr="00F541B0">
        <w:rPr>
          <w:rFonts w:asciiTheme="minorHAnsi" w:hAnsiTheme="minorHAnsi"/>
          <w:b/>
          <w:sz w:val="26"/>
          <w:szCs w:val="26"/>
        </w:rPr>
        <w:lastRenderedPageBreak/>
        <w:t>16. prosince</w:t>
      </w:r>
      <w:r w:rsidRPr="00F541B0">
        <w:rPr>
          <w:rFonts w:asciiTheme="minorHAnsi" w:hAnsiTheme="minorHAnsi"/>
          <w:sz w:val="26"/>
          <w:szCs w:val="26"/>
        </w:rPr>
        <w:tab/>
      </w:r>
      <w:r w:rsidR="003C5ADE" w:rsidRPr="00F541B0">
        <w:rPr>
          <w:rFonts w:asciiTheme="minorHAnsi" w:hAnsiTheme="minorHAnsi"/>
          <w:sz w:val="26"/>
          <w:szCs w:val="26"/>
        </w:rPr>
        <w:t>jsou všichni klienti, rodiny klientů a také zaměstnanci se svými rodinami</w:t>
      </w:r>
      <w:r w:rsidR="00447A1A">
        <w:rPr>
          <w:rFonts w:asciiTheme="minorHAnsi" w:hAnsiTheme="minorHAnsi"/>
          <w:sz w:val="26"/>
          <w:szCs w:val="26"/>
        </w:rPr>
        <w:t xml:space="preserve"> srdečně zváni </w:t>
      </w:r>
      <w:r w:rsidR="003C5ADE" w:rsidRPr="00F541B0">
        <w:rPr>
          <w:rFonts w:asciiTheme="minorHAnsi" w:hAnsiTheme="minorHAnsi"/>
          <w:sz w:val="26"/>
          <w:szCs w:val="26"/>
        </w:rPr>
        <w:t xml:space="preserve">na </w:t>
      </w:r>
      <w:r w:rsidR="003C5ADE" w:rsidRPr="00F541B0">
        <w:rPr>
          <w:rFonts w:asciiTheme="minorHAnsi" w:hAnsiTheme="minorHAnsi"/>
          <w:b/>
          <w:sz w:val="26"/>
          <w:szCs w:val="26"/>
        </w:rPr>
        <w:t xml:space="preserve">vánoční adventní </w:t>
      </w:r>
      <w:r w:rsidRPr="00F541B0">
        <w:rPr>
          <w:rFonts w:asciiTheme="minorHAnsi" w:hAnsiTheme="minorHAnsi"/>
          <w:b/>
          <w:sz w:val="26"/>
          <w:szCs w:val="26"/>
        </w:rPr>
        <w:t>koncert Jakuba Pustiny</w:t>
      </w:r>
      <w:r w:rsidR="003C5ADE" w:rsidRPr="00F541B0">
        <w:rPr>
          <w:rFonts w:asciiTheme="minorHAnsi" w:hAnsiTheme="minorHAnsi"/>
          <w:sz w:val="26"/>
          <w:szCs w:val="26"/>
        </w:rPr>
        <w:t xml:space="preserve">. </w:t>
      </w:r>
      <w:proofErr w:type="gramStart"/>
      <w:r w:rsidR="003C5ADE" w:rsidRPr="00F541B0">
        <w:rPr>
          <w:rFonts w:asciiTheme="minorHAnsi" w:hAnsiTheme="minorHAnsi"/>
          <w:sz w:val="26"/>
          <w:szCs w:val="26"/>
        </w:rPr>
        <w:t>Koncert</w:t>
      </w:r>
      <w:proofErr w:type="gramEnd"/>
      <w:r w:rsidR="003C5ADE" w:rsidRPr="00F541B0">
        <w:rPr>
          <w:rFonts w:asciiTheme="minorHAnsi" w:hAnsiTheme="minorHAnsi"/>
          <w:sz w:val="26"/>
          <w:szCs w:val="26"/>
        </w:rPr>
        <w:t xml:space="preserve"> začíná v </w:t>
      </w:r>
      <w:r w:rsidRPr="00F541B0">
        <w:rPr>
          <w:rFonts w:asciiTheme="minorHAnsi" w:hAnsiTheme="minorHAnsi"/>
          <w:sz w:val="26"/>
          <w:szCs w:val="26"/>
        </w:rPr>
        <w:t>17:00</w:t>
      </w:r>
      <w:r w:rsidR="003C5ADE" w:rsidRPr="00F541B0">
        <w:rPr>
          <w:rFonts w:asciiTheme="minorHAnsi" w:hAnsiTheme="minorHAnsi"/>
          <w:sz w:val="26"/>
          <w:szCs w:val="26"/>
        </w:rPr>
        <w:t xml:space="preserve"> hodin v </w:t>
      </w:r>
      <w:r w:rsidRPr="00F541B0">
        <w:rPr>
          <w:rFonts w:asciiTheme="minorHAnsi" w:hAnsiTheme="minorHAnsi"/>
          <w:sz w:val="26"/>
          <w:szCs w:val="26"/>
        </w:rPr>
        <w:t xml:space="preserve"> Kostel sv. Mikuláše </w:t>
      </w:r>
      <w:r w:rsidR="003C5ADE" w:rsidRPr="00F541B0">
        <w:rPr>
          <w:rFonts w:asciiTheme="minorHAnsi" w:hAnsiTheme="minorHAnsi"/>
          <w:sz w:val="26"/>
          <w:szCs w:val="26"/>
        </w:rPr>
        <w:t xml:space="preserve">na náměstí ve </w:t>
      </w:r>
      <w:r w:rsidRPr="00F541B0">
        <w:rPr>
          <w:rFonts w:asciiTheme="minorHAnsi" w:hAnsiTheme="minorHAnsi"/>
          <w:sz w:val="26"/>
          <w:szCs w:val="26"/>
        </w:rPr>
        <w:t>Velké</w:t>
      </w:r>
      <w:r w:rsidR="003C5ADE" w:rsidRPr="00F541B0">
        <w:rPr>
          <w:rFonts w:asciiTheme="minorHAnsi" w:hAnsiTheme="minorHAnsi"/>
          <w:sz w:val="26"/>
          <w:szCs w:val="26"/>
        </w:rPr>
        <w:t>m</w:t>
      </w:r>
      <w:r w:rsidRPr="00F541B0">
        <w:rPr>
          <w:rFonts w:asciiTheme="minorHAnsi" w:hAnsiTheme="minorHAnsi"/>
          <w:sz w:val="26"/>
          <w:szCs w:val="26"/>
        </w:rPr>
        <w:t xml:space="preserve"> </w:t>
      </w:r>
      <w:proofErr w:type="gramStart"/>
      <w:r w:rsidRPr="00F541B0">
        <w:rPr>
          <w:rFonts w:asciiTheme="minorHAnsi" w:hAnsiTheme="minorHAnsi"/>
          <w:sz w:val="26"/>
          <w:szCs w:val="26"/>
        </w:rPr>
        <w:t>Meziříčí</w:t>
      </w:r>
      <w:r w:rsidR="003C5ADE" w:rsidRPr="00F541B0">
        <w:rPr>
          <w:rFonts w:asciiTheme="minorHAnsi" w:hAnsiTheme="minorHAnsi"/>
          <w:sz w:val="26"/>
          <w:szCs w:val="26"/>
        </w:rPr>
        <w:t>.</w:t>
      </w:r>
      <w:proofErr w:type="gramEnd"/>
      <w:r w:rsidR="003C5ADE" w:rsidRPr="00F541B0">
        <w:rPr>
          <w:rFonts w:asciiTheme="minorHAnsi" w:hAnsiTheme="minorHAnsi"/>
          <w:sz w:val="26"/>
          <w:szCs w:val="26"/>
        </w:rPr>
        <w:t xml:space="preserve">   </w:t>
      </w:r>
    </w:p>
    <w:p w:rsidR="003C5ADE" w:rsidRPr="003C5ADE" w:rsidRDefault="000D5001" w:rsidP="00F541B0">
      <w:pPr>
        <w:pStyle w:val="Odstavecseseznamem"/>
        <w:numPr>
          <w:ilvl w:val="0"/>
          <w:numId w:val="35"/>
        </w:numPr>
        <w:spacing w:after="0" w:line="360" w:lineRule="auto"/>
        <w:ind w:left="709" w:hanging="283"/>
        <w:jc w:val="both"/>
        <w:rPr>
          <w:rFonts w:asciiTheme="minorHAnsi" w:hAnsiTheme="minorHAnsi"/>
          <w:sz w:val="26"/>
          <w:szCs w:val="26"/>
        </w:rPr>
      </w:pPr>
      <w:r w:rsidRPr="003C5ADE">
        <w:rPr>
          <w:rFonts w:asciiTheme="minorHAnsi" w:hAnsiTheme="minorHAnsi"/>
          <w:b/>
          <w:sz w:val="26"/>
          <w:szCs w:val="26"/>
        </w:rPr>
        <w:t>17. prosince</w:t>
      </w:r>
      <w:r w:rsidRPr="003C5ADE">
        <w:rPr>
          <w:rFonts w:asciiTheme="minorHAnsi" w:hAnsiTheme="minorHAnsi"/>
          <w:sz w:val="26"/>
          <w:szCs w:val="26"/>
        </w:rPr>
        <w:tab/>
      </w:r>
      <w:r w:rsidR="003C5ADE" w:rsidRPr="003C5ADE">
        <w:rPr>
          <w:rFonts w:asciiTheme="minorHAnsi" w:hAnsiTheme="minorHAnsi"/>
          <w:sz w:val="26"/>
          <w:szCs w:val="26"/>
        </w:rPr>
        <w:t xml:space="preserve">oslavíme </w:t>
      </w:r>
      <w:r w:rsidRPr="00F541B0">
        <w:rPr>
          <w:rFonts w:asciiTheme="minorHAnsi" w:hAnsiTheme="minorHAnsi"/>
          <w:b/>
          <w:sz w:val="26"/>
          <w:szCs w:val="26"/>
        </w:rPr>
        <w:t>narozenin</w:t>
      </w:r>
      <w:r w:rsidR="003C5ADE" w:rsidRPr="00F541B0">
        <w:rPr>
          <w:rFonts w:asciiTheme="minorHAnsi" w:hAnsiTheme="minorHAnsi"/>
          <w:b/>
          <w:sz w:val="26"/>
          <w:szCs w:val="26"/>
        </w:rPr>
        <w:t>y</w:t>
      </w:r>
      <w:r w:rsidRPr="00F541B0">
        <w:rPr>
          <w:rFonts w:asciiTheme="minorHAnsi" w:hAnsiTheme="minorHAnsi"/>
          <w:b/>
          <w:sz w:val="26"/>
          <w:szCs w:val="26"/>
        </w:rPr>
        <w:t xml:space="preserve"> klientů</w:t>
      </w:r>
      <w:r w:rsidR="003C5ADE" w:rsidRPr="003C5ADE">
        <w:rPr>
          <w:rFonts w:asciiTheme="minorHAnsi" w:hAnsiTheme="minorHAnsi"/>
          <w:sz w:val="26"/>
          <w:szCs w:val="26"/>
        </w:rPr>
        <w:t xml:space="preserve">, kteří se narodili v měsíci prosinci. Oslava bude zahájena v </w:t>
      </w:r>
      <w:r w:rsidRPr="003C5ADE">
        <w:rPr>
          <w:rFonts w:asciiTheme="minorHAnsi" w:hAnsiTheme="minorHAnsi"/>
          <w:sz w:val="26"/>
          <w:szCs w:val="26"/>
        </w:rPr>
        <w:t>9:30</w:t>
      </w:r>
      <w:r w:rsidR="003C5ADE" w:rsidRPr="003C5ADE">
        <w:rPr>
          <w:rFonts w:asciiTheme="minorHAnsi" w:hAnsiTheme="minorHAnsi"/>
          <w:sz w:val="26"/>
          <w:szCs w:val="26"/>
        </w:rPr>
        <w:t xml:space="preserve"> hodin v </w:t>
      </w:r>
      <w:r w:rsidRPr="003C5ADE">
        <w:rPr>
          <w:rFonts w:asciiTheme="minorHAnsi" w:hAnsiTheme="minorHAnsi"/>
          <w:sz w:val="26"/>
          <w:szCs w:val="26"/>
        </w:rPr>
        <w:t>j</w:t>
      </w:r>
      <w:r w:rsidR="003C5ADE" w:rsidRPr="003C5ADE">
        <w:rPr>
          <w:rFonts w:asciiTheme="minorHAnsi" w:hAnsiTheme="minorHAnsi"/>
          <w:sz w:val="26"/>
          <w:szCs w:val="26"/>
        </w:rPr>
        <w:t>ídelně.</w:t>
      </w:r>
    </w:p>
    <w:p w:rsidR="00F541B0" w:rsidRDefault="000D5001" w:rsidP="00F541B0">
      <w:pPr>
        <w:pStyle w:val="Odstavecseseznamem"/>
        <w:numPr>
          <w:ilvl w:val="0"/>
          <w:numId w:val="35"/>
        </w:numPr>
        <w:spacing w:after="0" w:line="360" w:lineRule="auto"/>
        <w:ind w:left="709" w:hanging="283"/>
        <w:jc w:val="both"/>
        <w:rPr>
          <w:rFonts w:asciiTheme="minorHAnsi" w:hAnsiTheme="minorHAnsi"/>
          <w:sz w:val="26"/>
          <w:szCs w:val="26"/>
        </w:rPr>
      </w:pPr>
      <w:r w:rsidRPr="00F541B0">
        <w:rPr>
          <w:rFonts w:asciiTheme="minorHAnsi" w:hAnsiTheme="minorHAnsi"/>
          <w:b/>
          <w:sz w:val="26"/>
          <w:szCs w:val="26"/>
        </w:rPr>
        <w:t xml:space="preserve">18. </w:t>
      </w:r>
      <w:r w:rsidR="003C5ADE" w:rsidRPr="00F541B0">
        <w:rPr>
          <w:rFonts w:asciiTheme="minorHAnsi" w:hAnsiTheme="minorHAnsi"/>
          <w:b/>
          <w:sz w:val="26"/>
          <w:szCs w:val="26"/>
        </w:rPr>
        <w:t>p</w:t>
      </w:r>
      <w:r w:rsidRPr="00F541B0">
        <w:rPr>
          <w:rFonts w:asciiTheme="minorHAnsi" w:hAnsiTheme="minorHAnsi"/>
          <w:b/>
          <w:sz w:val="26"/>
          <w:szCs w:val="26"/>
        </w:rPr>
        <w:t>rosince</w:t>
      </w:r>
      <w:r w:rsidR="003C5ADE" w:rsidRPr="00F541B0">
        <w:rPr>
          <w:rFonts w:asciiTheme="minorHAnsi" w:hAnsiTheme="minorHAnsi"/>
          <w:sz w:val="26"/>
          <w:szCs w:val="26"/>
        </w:rPr>
        <w:t xml:space="preserve"> nám přijedou zahrát </w:t>
      </w:r>
      <w:r w:rsidR="003C5ADE" w:rsidRPr="00F541B0">
        <w:rPr>
          <w:rFonts w:asciiTheme="minorHAnsi" w:hAnsiTheme="minorHAnsi"/>
          <w:b/>
          <w:sz w:val="26"/>
          <w:szCs w:val="26"/>
        </w:rPr>
        <w:t>pohádku Po</w:t>
      </w:r>
      <w:r w:rsidRPr="00F541B0">
        <w:rPr>
          <w:rFonts w:asciiTheme="minorHAnsi" w:hAnsiTheme="minorHAnsi"/>
          <w:b/>
          <w:sz w:val="26"/>
          <w:szCs w:val="26"/>
        </w:rPr>
        <w:t>pelka</w:t>
      </w:r>
      <w:r w:rsidRPr="00F541B0">
        <w:rPr>
          <w:rFonts w:asciiTheme="minorHAnsi" w:hAnsiTheme="minorHAnsi"/>
          <w:sz w:val="26"/>
          <w:szCs w:val="26"/>
        </w:rPr>
        <w:t xml:space="preserve"> </w:t>
      </w:r>
      <w:r w:rsidR="003C5ADE" w:rsidRPr="00F541B0">
        <w:rPr>
          <w:rFonts w:asciiTheme="minorHAnsi" w:hAnsiTheme="minorHAnsi"/>
          <w:sz w:val="26"/>
          <w:szCs w:val="26"/>
        </w:rPr>
        <w:t>klienti a zaměstnanci z </w:t>
      </w:r>
      <w:r w:rsidRPr="00F541B0">
        <w:rPr>
          <w:rFonts w:asciiTheme="minorHAnsi" w:hAnsiTheme="minorHAnsi"/>
          <w:sz w:val="26"/>
          <w:szCs w:val="26"/>
        </w:rPr>
        <w:t>D</w:t>
      </w:r>
      <w:r w:rsidR="003C5ADE" w:rsidRPr="00F541B0">
        <w:rPr>
          <w:rFonts w:asciiTheme="minorHAnsi" w:hAnsiTheme="minorHAnsi"/>
          <w:sz w:val="26"/>
          <w:szCs w:val="26"/>
        </w:rPr>
        <w:t>ětského střediska</w:t>
      </w:r>
      <w:r w:rsidRPr="00F541B0">
        <w:rPr>
          <w:rFonts w:asciiTheme="minorHAnsi" w:hAnsiTheme="minorHAnsi"/>
          <w:sz w:val="26"/>
          <w:szCs w:val="26"/>
        </w:rPr>
        <w:t xml:space="preserve"> Březejc</w:t>
      </w:r>
      <w:r w:rsidR="003C5ADE" w:rsidRPr="00F541B0">
        <w:rPr>
          <w:rFonts w:asciiTheme="minorHAnsi" w:hAnsiTheme="minorHAnsi"/>
          <w:sz w:val="26"/>
          <w:szCs w:val="26"/>
        </w:rPr>
        <w:t xml:space="preserve">. Divadelní představení se uskuteční v jídelně našeho domova od </w:t>
      </w:r>
      <w:r w:rsidRPr="00F541B0">
        <w:rPr>
          <w:rFonts w:asciiTheme="minorHAnsi" w:hAnsiTheme="minorHAnsi"/>
          <w:sz w:val="26"/>
          <w:szCs w:val="26"/>
        </w:rPr>
        <w:t>9:30</w:t>
      </w:r>
      <w:r w:rsidR="003C5ADE" w:rsidRPr="00F541B0">
        <w:rPr>
          <w:rFonts w:asciiTheme="minorHAnsi" w:hAnsiTheme="minorHAnsi"/>
          <w:sz w:val="26"/>
          <w:szCs w:val="26"/>
        </w:rPr>
        <w:t xml:space="preserve"> hodin. </w:t>
      </w:r>
    </w:p>
    <w:p w:rsidR="00F541B0" w:rsidRDefault="000D5001" w:rsidP="00F541B0">
      <w:pPr>
        <w:pStyle w:val="Odstavecseseznamem"/>
        <w:numPr>
          <w:ilvl w:val="0"/>
          <w:numId w:val="35"/>
        </w:numPr>
        <w:spacing w:after="0" w:line="360" w:lineRule="auto"/>
        <w:ind w:left="709" w:hanging="283"/>
        <w:jc w:val="both"/>
        <w:rPr>
          <w:rFonts w:asciiTheme="minorHAnsi" w:hAnsiTheme="minorHAnsi"/>
          <w:sz w:val="26"/>
          <w:szCs w:val="26"/>
        </w:rPr>
      </w:pPr>
      <w:r w:rsidRPr="00F541B0">
        <w:rPr>
          <w:rFonts w:asciiTheme="minorHAnsi" w:hAnsiTheme="minorHAnsi"/>
          <w:b/>
          <w:sz w:val="26"/>
          <w:szCs w:val="26"/>
        </w:rPr>
        <w:t>19. prosince</w:t>
      </w:r>
      <w:r w:rsidRPr="00F541B0">
        <w:rPr>
          <w:rFonts w:asciiTheme="minorHAnsi" w:hAnsiTheme="minorHAnsi"/>
          <w:sz w:val="26"/>
          <w:szCs w:val="26"/>
        </w:rPr>
        <w:tab/>
      </w:r>
      <w:r w:rsidR="00F541B0" w:rsidRPr="00F541B0">
        <w:rPr>
          <w:rFonts w:asciiTheme="minorHAnsi" w:hAnsiTheme="minorHAnsi"/>
          <w:sz w:val="26"/>
          <w:szCs w:val="26"/>
        </w:rPr>
        <w:t xml:space="preserve">proběhne další </w:t>
      </w:r>
      <w:r w:rsidR="00F541B0" w:rsidRPr="00F541B0">
        <w:rPr>
          <w:rFonts w:asciiTheme="minorHAnsi" w:hAnsiTheme="minorHAnsi"/>
          <w:b/>
          <w:sz w:val="26"/>
          <w:szCs w:val="26"/>
        </w:rPr>
        <w:t>přednáška na Univerzitě třetího věku</w:t>
      </w:r>
      <w:r w:rsidR="00F541B0" w:rsidRPr="00F541B0">
        <w:rPr>
          <w:rFonts w:asciiTheme="minorHAnsi" w:hAnsiTheme="minorHAnsi"/>
          <w:sz w:val="26"/>
          <w:szCs w:val="26"/>
        </w:rPr>
        <w:t xml:space="preserve">. </w:t>
      </w:r>
    </w:p>
    <w:p w:rsidR="000D5001" w:rsidRPr="00F541B0" w:rsidRDefault="000D5001" w:rsidP="00F541B0">
      <w:pPr>
        <w:pStyle w:val="Odstavecseseznamem"/>
        <w:numPr>
          <w:ilvl w:val="0"/>
          <w:numId w:val="35"/>
        </w:numPr>
        <w:spacing w:after="0" w:line="360" w:lineRule="auto"/>
        <w:ind w:left="709" w:hanging="283"/>
        <w:jc w:val="both"/>
        <w:rPr>
          <w:rFonts w:asciiTheme="minorHAnsi" w:hAnsiTheme="minorHAnsi"/>
          <w:sz w:val="26"/>
          <w:szCs w:val="26"/>
        </w:rPr>
      </w:pPr>
      <w:r w:rsidRPr="00F541B0">
        <w:rPr>
          <w:rFonts w:asciiTheme="minorHAnsi" w:hAnsiTheme="minorHAnsi"/>
          <w:b/>
          <w:sz w:val="26"/>
          <w:szCs w:val="26"/>
        </w:rPr>
        <w:t>23. prosince</w:t>
      </w:r>
      <w:r w:rsidR="00F541B0">
        <w:rPr>
          <w:rFonts w:asciiTheme="minorHAnsi" w:hAnsiTheme="minorHAnsi"/>
          <w:sz w:val="26"/>
          <w:szCs w:val="26"/>
        </w:rPr>
        <w:tab/>
        <w:t xml:space="preserve">se koná </w:t>
      </w:r>
      <w:r w:rsidR="00F541B0" w:rsidRPr="00F541B0">
        <w:rPr>
          <w:rFonts w:asciiTheme="minorHAnsi" w:hAnsiTheme="minorHAnsi"/>
          <w:b/>
          <w:sz w:val="26"/>
          <w:szCs w:val="26"/>
        </w:rPr>
        <w:t>setkání klientů a zaměstnanců</w:t>
      </w:r>
      <w:r w:rsidR="00447A1A">
        <w:rPr>
          <w:rFonts w:asciiTheme="minorHAnsi" w:hAnsiTheme="minorHAnsi"/>
          <w:sz w:val="26"/>
          <w:szCs w:val="26"/>
        </w:rPr>
        <w:t xml:space="preserve">, které bude spojeno </w:t>
      </w:r>
      <w:r w:rsidR="00F541B0">
        <w:rPr>
          <w:rFonts w:asciiTheme="minorHAnsi" w:hAnsiTheme="minorHAnsi"/>
          <w:sz w:val="26"/>
          <w:szCs w:val="26"/>
        </w:rPr>
        <w:t xml:space="preserve">s rozsvícením čtvrté adventní svíce, zpíváním koled a ochutnávkou cukroví.  </w:t>
      </w:r>
    </w:p>
    <w:p w:rsidR="00770151" w:rsidRPr="00C97AE1" w:rsidRDefault="004D0F5A" w:rsidP="009C70A9">
      <w:pPr>
        <w:pStyle w:val="Nadpis1"/>
      </w:pPr>
      <w:bookmarkStart w:id="44" w:name="_Toc363030646"/>
      <w:bookmarkStart w:id="45" w:name="_Toc363216524"/>
      <w:bookmarkStart w:id="46" w:name="_Toc375907444"/>
      <w:r w:rsidRPr="00C97AE1">
        <w:t>H</w:t>
      </w:r>
      <w:r w:rsidR="00360DB5" w:rsidRPr="00C97AE1">
        <w:t>oroskop</w:t>
      </w:r>
      <w:bookmarkEnd w:id="44"/>
      <w:bookmarkEnd w:id="45"/>
      <w:bookmarkEnd w:id="46"/>
    </w:p>
    <w:p w:rsidR="00770151" w:rsidRPr="00B30B5D" w:rsidRDefault="008E695F" w:rsidP="00FC2A9C">
      <w:pPr>
        <w:pStyle w:val="Nadpis2"/>
        <w:spacing w:before="120" w:after="120" w:line="360" w:lineRule="auto"/>
        <w:rPr>
          <w:sz w:val="26"/>
          <w:szCs w:val="26"/>
        </w:rPr>
      </w:pPr>
      <w:r>
        <w:rPr>
          <w:sz w:val="26"/>
          <w:szCs w:val="26"/>
        </w:rPr>
        <w:t>střelec</w:t>
      </w:r>
      <w:r w:rsidR="00EF3993" w:rsidRPr="00B30B5D">
        <w:rPr>
          <w:sz w:val="26"/>
          <w:szCs w:val="26"/>
        </w:rPr>
        <w:t xml:space="preserve"> (</w:t>
      </w:r>
      <w:proofErr w:type="spellStart"/>
      <w:r>
        <w:rPr>
          <w:sz w:val="26"/>
          <w:szCs w:val="26"/>
        </w:rPr>
        <w:t>arcitenens</w:t>
      </w:r>
      <w:proofErr w:type="spellEnd"/>
      <w:r w:rsidR="00EF3993" w:rsidRPr="00B30B5D">
        <w:rPr>
          <w:sz w:val="26"/>
          <w:szCs w:val="26"/>
        </w:rPr>
        <w:t xml:space="preserve">) </w:t>
      </w:r>
      <w:proofErr w:type="gramStart"/>
      <w:r w:rsidR="00360DB5" w:rsidRPr="00B30B5D">
        <w:rPr>
          <w:sz w:val="26"/>
          <w:szCs w:val="26"/>
        </w:rPr>
        <w:t>2</w:t>
      </w:r>
      <w:r>
        <w:rPr>
          <w:sz w:val="26"/>
          <w:szCs w:val="26"/>
        </w:rPr>
        <w:t>3.11</w:t>
      </w:r>
      <w:proofErr w:type="gramEnd"/>
      <w:r>
        <w:rPr>
          <w:sz w:val="26"/>
          <w:szCs w:val="26"/>
        </w:rPr>
        <w:t>. – 2</w:t>
      </w:r>
      <w:r w:rsidR="00EF3993" w:rsidRPr="00B30B5D">
        <w:rPr>
          <w:sz w:val="26"/>
          <w:szCs w:val="26"/>
        </w:rPr>
        <w:t>1.</w:t>
      </w:r>
      <w:r>
        <w:rPr>
          <w:sz w:val="26"/>
          <w:szCs w:val="26"/>
        </w:rPr>
        <w:t>12.</w:t>
      </w:r>
    </w:p>
    <w:p w:rsidR="005A4165" w:rsidRDefault="007267AC" w:rsidP="00770151">
      <w:pPr>
        <w:spacing w:after="0" w:line="360" w:lineRule="auto"/>
        <w:jc w:val="both"/>
        <w:rPr>
          <w:rFonts w:asciiTheme="minorHAnsi" w:eastAsia="Times New Roman" w:hAnsiTheme="minorHAnsi" w:cs="Times New Roman"/>
          <w:sz w:val="26"/>
          <w:szCs w:val="26"/>
        </w:rPr>
      </w:pPr>
      <w:r>
        <w:rPr>
          <w:noProof/>
          <w:sz w:val="26"/>
          <w:szCs w:val="26"/>
          <w:lang w:eastAsia="cs-CZ"/>
        </w:rPr>
        <w:drawing>
          <wp:anchor distT="0" distB="0" distL="114300" distR="114300" simplePos="0" relativeHeight="251671552" behindDoc="0" locked="0" layoutInCell="1" allowOverlap="1" wp14:anchorId="4EA7CC80" wp14:editId="165D30DB">
            <wp:simplePos x="0" y="0"/>
            <wp:positionH relativeFrom="column">
              <wp:posOffset>4445</wp:posOffset>
            </wp:positionH>
            <wp:positionV relativeFrom="paragraph">
              <wp:posOffset>99060</wp:posOffset>
            </wp:positionV>
            <wp:extent cx="1906270" cy="1304925"/>
            <wp:effectExtent l="0" t="0" r="0" b="9525"/>
            <wp:wrapSquare wrapText="bothSides"/>
            <wp:docPr id="8" name="Obrázek 8" descr="C:\Users\recepce.DPS\AppData\Local\Microsoft\Windows\Temporary Internet Files\Content.IE5\EJ5CVLFH\MC9002384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cepce.DPS\AppData\Local\Microsoft\Windows\Temporary Internet Files\Content.IE5\EJ5CVLFH\MC900238419[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627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165" w:rsidRPr="00B30B5D">
        <w:rPr>
          <w:rFonts w:asciiTheme="minorHAnsi" w:eastAsia="Times New Roman" w:hAnsiTheme="minorHAnsi" w:cs="Times New Roman"/>
          <w:sz w:val="26"/>
          <w:szCs w:val="26"/>
        </w:rPr>
        <w:t xml:space="preserve">Tento rok </w:t>
      </w:r>
      <w:r w:rsidR="00F541B0">
        <w:rPr>
          <w:rFonts w:asciiTheme="minorHAnsi" w:eastAsia="Times New Roman" w:hAnsiTheme="minorHAnsi" w:cs="Times New Roman"/>
          <w:sz w:val="26"/>
          <w:szCs w:val="26"/>
        </w:rPr>
        <w:t>se vám bude dařit</w:t>
      </w:r>
      <w:r w:rsidR="008E695F">
        <w:rPr>
          <w:rFonts w:asciiTheme="minorHAnsi" w:eastAsia="Times New Roman" w:hAnsiTheme="minorHAnsi" w:cs="Times New Roman"/>
          <w:sz w:val="26"/>
          <w:szCs w:val="26"/>
        </w:rPr>
        <w:t>, je to rok velkých možností, čekají vás nová přátelství a</w:t>
      </w:r>
      <w:r w:rsidR="00FC2A9C">
        <w:rPr>
          <w:rFonts w:asciiTheme="minorHAnsi" w:eastAsia="Times New Roman" w:hAnsiTheme="minorHAnsi" w:cs="Times New Roman"/>
          <w:sz w:val="26"/>
          <w:szCs w:val="26"/>
        </w:rPr>
        <w:t> </w:t>
      </w:r>
      <w:r w:rsidR="008E695F">
        <w:rPr>
          <w:rFonts w:asciiTheme="minorHAnsi" w:eastAsia="Times New Roman" w:hAnsiTheme="minorHAnsi" w:cs="Times New Roman"/>
          <w:sz w:val="26"/>
          <w:szCs w:val="26"/>
        </w:rPr>
        <w:t>láska. Buďte otevření, nebojte se projevit svoje city. Užijte si i ty radosti, které jste si v loňském roce kvůli návalu práce museli odříkat. Míváte však sklony k zbytečnému přeceňování svých sil, což může mít za následek vyčerpání a únavu. Nepřepínejte se, nezapomínejte na relaxaci a pravidelné procházky v přírodě. Tento rok bude také bohatý na události ve vztazích a ponese se v duchu romantiky. Na obzoru je změna v partnerském životě – osudové setkání, svatba či zplození potomka. Nezadaným tento rok také přeje, jen nezůstávejte sedět doma a choďte do společnosti.</w:t>
      </w:r>
    </w:p>
    <w:p w:rsidR="008E695F" w:rsidRDefault="008E695F" w:rsidP="00770151">
      <w:pPr>
        <w:spacing w:after="0" w:line="360" w:lineRule="auto"/>
        <w:jc w:val="both"/>
        <w:rPr>
          <w:rFonts w:asciiTheme="minorHAnsi" w:eastAsia="Times New Roman" w:hAnsiTheme="minorHAnsi" w:cs="Times New Roman"/>
          <w:sz w:val="26"/>
          <w:szCs w:val="26"/>
        </w:rPr>
      </w:pPr>
      <w:r>
        <w:rPr>
          <w:rFonts w:asciiTheme="minorHAnsi" w:eastAsia="Times New Roman" w:hAnsiTheme="minorHAnsi" w:cs="Times New Roman"/>
          <w:sz w:val="26"/>
          <w:szCs w:val="26"/>
        </w:rPr>
        <w:t>Naplno se projeví vaše nespokojenost s pracovním zařazením a začnete přemýšlet o</w:t>
      </w:r>
      <w:r w:rsidR="00FC2A9C">
        <w:rPr>
          <w:rFonts w:asciiTheme="minorHAnsi" w:eastAsia="Times New Roman" w:hAnsiTheme="minorHAnsi" w:cs="Times New Roman"/>
          <w:sz w:val="26"/>
          <w:szCs w:val="26"/>
        </w:rPr>
        <w:t> </w:t>
      </w:r>
      <w:r>
        <w:rPr>
          <w:rFonts w:asciiTheme="minorHAnsi" w:eastAsia="Times New Roman" w:hAnsiTheme="minorHAnsi" w:cs="Times New Roman"/>
          <w:sz w:val="26"/>
          <w:szCs w:val="26"/>
        </w:rPr>
        <w:t>změně. Mnozí z vás nastoupí do nového zaměstnání, začátky ale nebudou snadné. Čeká vás spousta práce, je důležité zcela se soustředit na své plány a nereagovat na intriky kolegů.</w:t>
      </w:r>
    </w:p>
    <w:p w:rsidR="008E695F" w:rsidRPr="00B30B5D" w:rsidRDefault="008E695F" w:rsidP="00770151">
      <w:pPr>
        <w:spacing w:after="0" w:line="360" w:lineRule="auto"/>
        <w:jc w:val="both"/>
        <w:rPr>
          <w:rFonts w:asciiTheme="minorHAnsi" w:eastAsia="Times New Roman" w:hAnsiTheme="minorHAnsi" w:cs="Times New Roman"/>
          <w:sz w:val="26"/>
          <w:szCs w:val="26"/>
        </w:rPr>
      </w:pPr>
      <w:r>
        <w:rPr>
          <w:rFonts w:asciiTheme="minorHAnsi" w:eastAsia="Times New Roman" w:hAnsiTheme="minorHAnsi" w:cs="Times New Roman"/>
          <w:sz w:val="26"/>
          <w:szCs w:val="26"/>
        </w:rPr>
        <w:lastRenderedPageBreak/>
        <w:t xml:space="preserve">Hvězdy vám radí  - zamyslete se nad tím, </w:t>
      </w:r>
      <w:r w:rsidR="00FC2A9C">
        <w:rPr>
          <w:rFonts w:asciiTheme="minorHAnsi" w:eastAsia="Times New Roman" w:hAnsiTheme="minorHAnsi" w:cs="Times New Roman"/>
          <w:sz w:val="26"/>
          <w:szCs w:val="26"/>
        </w:rPr>
        <w:t>čeho</w:t>
      </w:r>
      <w:r>
        <w:rPr>
          <w:rFonts w:asciiTheme="minorHAnsi" w:eastAsia="Times New Roman" w:hAnsiTheme="minorHAnsi" w:cs="Times New Roman"/>
          <w:sz w:val="26"/>
          <w:szCs w:val="26"/>
        </w:rPr>
        <w:t xml:space="preserve"> byste chtěli v životě do</w:t>
      </w:r>
      <w:r w:rsidR="00FC2A9C">
        <w:rPr>
          <w:rFonts w:asciiTheme="minorHAnsi" w:eastAsia="Times New Roman" w:hAnsiTheme="minorHAnsi" w:cs="Times New Roman"/>
          <w:sz w:val="26"/>
          <w:szCs w:val="26"/>
        </w:rPr>
        <w:t>sáhnout, co byste po sobě chtěli zanechat.</w:t>
      </w:r>
    </w:p>
    <w:p w:rsidR="00360DB5" w:rsidRPr="00C97AE1" w:rsidRDefault="00360DB5" w:rsidP="00C97AE1">
      <w:pPr>
        <w:pStyle w:val="Nadpis1"/>
      </w:pPr>
      <w:bookmarkStart w:id="47" w:name="_Toc374365951"/>
      <w:bookmarkStart w:id="48" w:name="_Toc375907445"/>
      <w:r w:rsidRPr="00C97AE1">
        <w:t>Lidové pranostiky a povětrnostní pravidla</w:t>
      </w:r>
      <w:bookmarkEnd w:id="47"/>
      <w:bookmarkEnd w:id="48"/>
    </w:p>
    <w:p w:rsidR="0054316C" w:rsidRDefault="00FC2A9C" w:rsidP="009C70A9">
      <w:pPr>
        <w:keepNext/>
        <w:spacing w:before="60" w:after="60" w:line="360" w:lineRule="auto"/>
        <w:jc w:val="both"/>
        <w:outlineLvl w:val="1"/>
        <w:rPr>
          <w:rFonts w:asciiTheme="minorHAnsi" w:eastAsia="Times New Roman" w:hAnsiTheme="minorHAnsi" w:cs="Times New Roman"/>
          <w:sz w:val="26"/>
          <w:szCs w:val="26"/>
        </w:rPr>
      </w:pPr>
      <w:r>
        <w:rPr>
          <w:rFonts w:asciiTheme="minorHAnsi" w:eastAsia="Times New Roman" w:hAnsiTheme="minorHAnsi" w:cs="Times New Roman"/>
          <w:sz w:val="26"/>
          <w:szCs w:val="26"/>
        </w:rPr>
        <w:t>Nástup zimy by měla předznamenávat první neděle adventní, což je pohyblivý den v časovém období od 27. listopadu do 3. prosince. Advent, česky pak příchod vánočního času, představuje souborný název pro první čtyři neděle nového církevního roku. „Když v první adventní neděli nastane daleko široko krutá zima, potrvá čtyři neděle. Začne-li zima až s adventem, potrvá deset týdnů. Je-li první týden adve</w:t>
      </w:r>
      <w:r w:rsidR="007267AC">
        <w:rPr>
          <w:rFonts w:asciiTheme="minorHAnsi" w:eastAsia="Times New Roman" w:hAnsiTheme="minorHAnsi" w:cs="Times New Roman"/>
          <w:sz w:val="26"/>
          <w:szCs w:val="26"/>
        </w:rPr>
        <w:t>n</w:t>
      </w:r>
      <w:r>
        <w:rPr>
          <w:rFonts w:asciiTheme="minorHAnsi" w:eastAsia="Times New Roman" w:hAnsiTheme="minorHAnsi" w:cs="Times New Roman"/>
          <w:sz w:val="26"/>
          <w:szCs w:val="26"/>
        </w:rPr>
        <w:t>tní mrazivo, bude zima trvat osmnáct neděl.</w:t>
      </w:r>
      <w:r w:rsidR="00447A1A">
        <w:rPr>
          <w:rFonts w:asciiTheme="minorHAnsi" w:eastAsia="Times New Roman" w:hAnsiTheme="minorHAnsi" w:cs="Times New Roman"/>
          <w:sz w:val="26"/>
          <w:szCs w:val="26"/>
        </w:rPr>
        <w:t xml:space="preserve"> Chodí-li se v adventu</w:t>
      </w:r>
      <w:r w:rsidR="0054316C">
        <w:rPr>
          <w:rFonts w:asciiTheme="minorHAnsi" w:eastAsia="Times New Roman" w:hAnsiTheme="minorHAnsi" w:cs="Times New Roman"/>
          <w:sz w:val="26"/>
          <w:szCs w:val="26"/>
        </w:rPr>
        <w:t xml:space="preserve"> bez kožichu, bude se v postě jistě nosit. Teplé a bouřlivé počasí v adventu značí opoždění mrazů.“</w:t>
      </w:r>
    </w:p>
    <w:p w:rsidR="0054316C" w:rsidRDefault="0054316C" w:rsidP="009C70A9">
      <w:pPr>
        <w:keepNext/>
        <w:spacing w:before="60" w:after="60" w:line="360" w:lineRule="auto"/>
        <w:jc w:val="both"/>
        <w:outlineLvl w:val="1"/>
        <w:rPr>
          <w:rFonts w:asciiTheme="minorHAnsi" w:eastAsia="Times New Roman" w:hAnsiTheme="minorHAnsi" w:cs="Times New Roman"/>
          <w:sz w:val="26"/>
          <w:szCs w:val="26"/>
        </w:rPr>
      </w:pPr>
      <w:r>
        <w:rPr>
          <w:rFonts w:asciiTheme="minorHAnsi" w:eastAsia="Times New Roman" w:hAnsiTheme="minorHAnsi" w:cs="Times New Roman"/>
          <w:sz w:val="26"/>
          <w:szCs w:val="26"/>
        </w:rPr>
        <w:t>Mikulášské oteplení je spojováno s obdobím vysoké srážkové činnosti, jehož patronem je svatý Mikuláš (6.12.). Někteří meteorologové tento prosincový vzestup v celoročním chodu srážek označují jako druhotné roční srážkové maximum, ale tento poznatek měli již naši předci, jak také dosvědčují pranostiky z dávné minulosti: „Začátek prosince přináší mokré sněhy, deště, bláto a plískanice. O svaté Barboře (</w:t>
      </w:r>
      <w:proofErr w:type="gramStart"/>
      <w:r>
        <w:rPr>
          <w:rFonts w:asciiTheme="minorHAnsi" w:eastAsia="Times New Roman" w:hAnsiTheme="minorHAnsi" w:cs="Times New Roman"/>
          <w:sz w:val="26"/>
          <w:szCs w:val="26"/>
        </w:rPr>
        <w:t>4.12.) ležívá</w:t>
      </w:r>
      <w:proofErr w:type="gramEnd"/>
      <w:r>
        <w:rPr>
          <w:rFonts w:asciiTheme="minorHAnsi" w:eastAsia="Times New Roman" w:hAnsiTheme="minorHAnsi" w:cs="Times New Roman"/>
          <w:sz w:val="26"/>
          <w:szCs w:val="26"/>
        </w:rPr>
        <w:t xml:space="preserve"> sníh na dvoře. Po sněhu Bára s Mikulášem šla. Svatá Barbora nosí bláto do dvora. Svatý Mikuláš deštivý, zimě se ještě protiví. </w:t>
      </w:r>
      <w:r w:rsidR="002C5184">
        <w:rPr>
          <w:rFonts w:asciiTheme="minorHAnsi" w:eastAsia="Times New Roman" w:hAnsiTheme="minorHAnsi" w:cs="Times New Roman"/>
          <w:sz w:val="26"/>
          <w:szCs w:val="26"/>
        </w:rPr>
        <w:t>Svatý Mikuláš splachuje břehy a </w:t>
      </w:r>
      <w:r>
        <w:rPr>
          <w:rFonts w:asciiTheme="minorHAnsi" w:eastAsia="Times New Roman" w:hAnsiTheme="minorHAnsi" w:cs="Times New Roman"/>
          <w:sz w:val="26"/>
          <w:szCs w:val="26"/>
        </w:rPr>
        <w:t>hříchy. Na svátek štědrého biskupa obyčejně pršívá.“</w:t>
      </w:r>
    </w:p>
    <w:p w:rsidR="003A2E14" w:rsidRPr="00B30B5D" w:rsidRDefault="0054316C" w:rsidP="00C87877">
      <w:pPr>
        <w:keepNext/>
        <w:spacing w:after="0" w:line="360" w:lineRule="auto"/>
        <w:jc w:val="both"/>
        <w:outlineLvl w:val="1"/>
        <w:rPr>
          <w:rFonts w:asciiTheme="minorHAnsi" w:eastAsia="Times New Roman" w:hAnsiTheme="minorHAnsi" w:cs="Times New Roman"/>
          <w:sz w:val="26"/>
          <w:szCs w:val="26"/>
        </w:rPr>
      </w:pPr>
      <w:r>
        <w:rPr>
          <w:rFonts w:asciiTheme="minorHAnsi" w:eastAsia="Times New Roman" w:hAnsiTheme="minorHAnsi" w:cs="Times New Roman"/>
          <w:sz w:val="26"/>
          <w:szCs w:val="26"/>
        </w:rPr>
        <w:t>V druhé polovině prosince vrcholí čas adventu</w:t>
      </w:r>
      <w:r w:rsidR="007267AC">
        <w:rPr>
          <w:rFonts w:asciiTheme="minorHAnsi" w:eastAsia="Times New Roman" w:hAnsiTheme="minorHAnsi" w:cs="Times New Roman"/>
          <w:sz w:val="26"/>
          <w:szCs w:val="26"/>
        </w:rPr>
        <w:t xml:space="preserve">, </w:t>
      </w:r>
      <w:r>
        <w:rPr>
          <w:rFonts w:asciiTheme="minorHAnsi" w:eastAsia="Times New Roman" w:hAnsiTheme="minorHAnsi" w:cs="Times New Roman"/>
          <w:sz w:val="26"/>
          <w:szCs w:val="26"/>
        </w:rPr>
        <w:t xml:space="preserve">a jak se blíží čas Vánoc, dochází často k vánočnímu oteplení, v některých letech i k vánoční oblevě. Podle staročeského dělení roku končila na Štědrý den takzvaná předzima a vlády se definitivně ujala zima. V lidové meteorologii je pak toto období označováno několika názvy – jako časná zima, prosincová zima nebo také svatotomášská zima. Tento chladný čas pozdního adventu je pak signalizován některými pranostikami: „Když </w:t>
      </w:r>
      <w:proofErr w:type="spellStart"/>
      <w:r>
        <w:rPr>
          <w:rFonts w:asciiTheme="minorHAnsi" w:eastAsia="Times New Roman" w:hAnsiTheme="minorHAnsi" w:cs="Times New Roman"/>
          <w:sz w:val="26"/>
          <w:szCs w:val="26"/>
        </w:rPr>
        <w:t>Rufa</w:t>
      </w:r>
      <w:proofErr w:type="spellEnd"/>
      <w:r>
        <w:rPr>
          <w:rFonts w:asciiTheme="minorHAnsi" w:eastAsia="Times New Roman" w:hAnsiTheme="minorHAnsi" w:cs="Times New Roman"/>
          <w:sz w:val="26"/>
          <w:szCs w:val="26"/>
        </w:rPr>
        <w:t xml:space="preserve"> a </w:t>
      </w:r>
      <w:proofErr w:type="spellStart"/>
      <w:r>
        <w:rPr>
          <w:rFonts w:asciiTheme="minorHAnsi" w:eastAsia="Times New Roman" w:hAnsiTheme="minorHAnsi" w:cs="Times New Roman"/>
          <w:sz w:val="26"/>
          <w:szCs w:val="26"/>
        </w:rPr>
        <w:t>Zozima</w:t>
      </w:r>
      <w:proofErr w:type="spellEnd"/>
      <w:r>
        <w:rPr>
          <w:rFonts w:asciiTheme="minorHAnsi" w:eastAsia="Times New Roman" w:hAnsiTheme="minorHAnsi" w:cs="Times New Roman"/>
          <w:sz w:val="26"/>
          <w:szCs w:val="26"/>
        </w:rPr>
        <w:t xml:space="preserve">, tak tu zima. Na </w:t>
      </w:r>
      <w:proofErr w:type="spellStart"/>
      <w:r>
        <w:rPr>
          <w:rFonts w:asciiTheme="minorHAnsi" w:eastAsia="Times New Roman" w:hAnsiTheme="minorHAnsi" w:cs="Times New Roman"/>
          <w:sz w:val="26"/>
          <w:szCs w:val="26"/>
        </w:rPr>
        <w:t>Rufa</w:t>
      </w:r>
      <w:proofErr w:type="spellEnd"/>
      <w:r>
        <w:rPr>
          <w:rFonts w:asciiTheme="minorHAnsi" w:eastAsia="Times New Roman" w:hAnsiTheme="minorHAnsi" w:cs="Times New Roman"/>
          <w:sz w:val="26"/>
          <w:szCs w:val="26"/>
        </w:rPr>
        <w:t xml:space="preserve"> a Zozima zima sílit počíná. Mikuláš mazá, Tomáš cinká. Na svatého Tomáše, zima se rozpáše. Na Tomáše, zima káže. Na Tomáše nejdéle je noc naše.“ Nejpravděpodobnější prosincový den se sněžením připadá skutečně na Tomáše, kdy </w:t>
      </w:r>
      <w:r>
        <w:rPr>
          <w:rFonts w:asciiTheme="minorHAnsi" w:eastAsia="Times New Roman" w:hAnsiTheme="minorHAnsi" w:cs="Times New Roman"/>
          <w:sz w:val="26"/>
          <w:szCs w:val="26"/>
        </w:rPr>
        <w:lastRenderedPageBreak/>
        <w:t>pranostiky počítají nejen s chladnem a sněžením,</w:t>
      </w:r>
      <w:r w:rsidR="002C5184">
        <w:rPr>
          <w:rFonts w:asciiTheme="minorHAnsi" w:eastAsia="Times New Roman" w:hAnsiTheme="minorHAnsi" w:cs="Times New Roman"/>
          <w:sz w:val="26"/>
          <w:szCs w:val="26"/>
        </w:rPr>
        <w:t xml:space="preserve"> ale také s větrným počasím: „O </w:t>
      </w:r>
      <w:r>
        <w:rPr>
          <w:rFonts w:asciiTheme="minorHAnsi" w:eastAsia="Times New Roman" w:hAnsiTheme="minorHAnsi" w:cs="Times New Roman"/>
          <w:sz w:val="26"/>
          <w:szCs w:val="26"/>
        </w:rPr>
        <w:t>svatém Tomáši meluzína straší.“ Na přelomu starého a nového roku přebírá vládu novoroční zima.</w:t>
      </w:r>
      <w:r w:rsidR="00FC2A9C">
        <w:rPr>
          <w:rFonts w:asciiTheme="minorHAnsi" w:eastAsia="Times New Roman" w:hAnsiTheme="minorHAnsi" w:cs="Times New Roman"/>
          <w:sz w:val="26"/>
          <w:szCs w:val="26"/>
        </w:rPr>
        <w:t xml:space="preserve"> </w:t>
      </w:r>
    </w:p>
    <w:p w:rsidR="00360DB5" w:rsidRDefault="00360DB5" w:rsidP="00360DB5">
      <w:pPr>
        <w:spacing w:after="0" w:line="240" w:lineRule="auto"/>
        <w:jc w:val="both"/>
        <w:rPr>
          <w:rFonts w:asciiTheme="minorHAnsi" w:eastAsia="Times New Roman" w:hAnsiTheme="minorHAnsi" w:cs="Times New Roman"/>
          <w:sz w:val="20"/>
          <w:szCs w:val="20"/>
          <w:lang w:eastAsia="cs-CZ"/>
        </w:rPr>
      </w:pPr>
      <w:r w:rsidRPr="00D7752F">
        <w:rPr>
          <w:rFonts w:asciiTheme="minorHAnsi" w:eastAsia="Times New Roman" w:hAnsiTheme="minorHAnsi" w:cs="Times New Roman"/>
          <w:i/>
          <w:sz w:val="20"/>
          <w:szCs w:val="20"/>
          <w:lang w:eastAsia="cs-CZ"/>
        </w:rPr>
        <w:t>*Zemědělský kalendář: kalendář pro zemědělství a venkov pro rok 2013</w:t>
      </w:r>
      <w:r w:rsidRPr="00D7752F">
        <w:rPr>
          <w:rFonts w:asciiTheme="minorHAnsi" w:eastAsia="Times New Roman" w:hAnsiTheme="minorHAnsi" w:cs="Times New Roman"/>
          <w:sz w:val="20"/>
          <w:szCs w:val="20"/>
          <w:lang w:eastAsia="cs-CZ"/>
        </w:rPr>
        <w:t>. Br</w:t>
      </w:r>
      <w:r w:rsidR="002269D4" w:rsidRPr="00D7752F">
        <w:rPr>
          <w:rFonts w:asciiTheme="minorHAnsi" w:eastAsia="Times New Roman" w:hAnsiTheme="minorHAnsi" w:cs="Times New Roman"/>
          <w:sz w:val="20"/>
          <w:szCs w:val="20"/>
          <w:lang w:eastAsia="cs-CZ"/>
        </w:rPr>
        <w:t>n</w:t>
      </w:r>
      <w:r w:rsidR="00BF5050">
        <w:rPr>
          <w:rFonts w:asciiTheme="minorHAnsi" w:eastAsia="Times New Roman" w:hAnsiTheme="minorHAnsi" w:cs="Times New Roman"/>
          <w:sz w:val="20"/>
          <w:szCs w:val="20"/>
          <w:lang w:eastAsia="cs-CZ"/>
        </w:rPr>
        <w:t xml:space="preserve">o: Vydavatelství ZK, 2012, </w:t>
      </w:r>
      <w:proofErr w:type="gramStart"/>
      <w:r w:rsidR="00BF5050">
        <w:rPr>
          <w:rFonts w:asciiTheme="minorHAnsi" w:eastAsia="Times New Roman" w:hAnsiTheme="minorHAnsi" w:cs="Times New Roman"/>
          <w:sz w:val="20"/>
          <w:szCs w:val="20"/>
          <w:lang w:eastAsia="cs-CZ"/>
        </w:rPr>
        <w:t>s.200</w:t>
      </w:r>
      <w:proofErr w:type="gramEnd"/>
      <w:r w:rsidRPr="00D7752F">
        <w:rPr>
          <w:rFonts w:asciiTheme="minorHAnsi" w:eastAsia="Times New Roman" w:hAnsiTheme="minorHAnsi" w:cs="Times New Roman"/>
          <w:sz w:val="20"/>
          <w:szCs w:val="20"/>
          <w:lang w:eastAsia="cs-CZ"/>
        </w:rPr>
        <w:t>. ISBN 978-80-904388-3-5.</w:t>
      </w:r>
    </w:p>
    <w:p w:rsidR="002C5184" w:rsidRDefault="002C5184" w:rsidP="00C87877">
      <w:pPr>
        <w:pStyle w:val="Nadpis1"/>
        <w:spacing w:before="240" w:after="0" w:line="360" w:lineRule="auto"/>
      </w:pPr>
    </w:p>
    <w:p w:rsidR="00360DB5" w:rsidRDefault="00360DB5" w:rsidP="00C87877">
      <w:pPr>
        <w:pStyle w:val="Nadpis1"/>
        <w:spacing w:before="240" w:after="0" w:line="360" w:lineRule="auto"/>
      </w:pPr>
      <w:bookmarkStart w:id="49" w:name="_Toc375907446"/>
      <w:r w:rsidRPr="00C97AE1">
        <w:t>V roce 2013 uplynulo….</w:t>
      </w:r>
      <w:bookmarkEnd w:id="49"/>
    </w:p>
    <w:p w:rsidR="00EA2C28" w:rsidRPr="00B30B5D" w:rsidRDefault="00127607" w:rsidP="00EA2C28">
      <w:pPr>
        <w:keepNext/>
        <w:spacing w:after="0" w:line="360" w:lineRule="auto"/>
        <w:jc w:val="both"/>
        <w:outlineLvl w:val="1"/>
        <w:rPr>
          <w:rFonts w:asciiTheme="minorHAnsi" w:eastAsia="Times New Roman" w:hAnsiTheme="minorHAnsi" w:cs="Times New Roman"/>
          <w:sz w:val="26"/>
          <w:szCs w:val="26"/>
        </w:rPr>
      </w:pPr>
      <w:r>
        <w:rPr>
          <w:rFonts w:asciiTheme="minorHAnsi" w:eastAsia="Times New Roman" w:hAnsiTheme="minorHAnsi" w:cs="Arial"/>
          <w:b/>
          <w:smallCaps/>
          <w:sz w:val="26"/>
          <w:szCs w:val="26"/>
        </w:rPr>
        <w:t>4</w:t>
      </w:r>
      <w:r w:rsidR="00EA2C28" w:rsidRPr="00B30B5D">
        <w:rPr>
          <w:rFonts w:asciiTheme="minorHAnsi" w:eastAsia="Times New Roman" w:hAnsiTheme="minorHAnsi" w:cs="Arial"/>
          <w:b/>
          <w:smallCaps/>
          <w:sz w:val="26"/>
          <w:szCs w:val="26"/>
        </w:rPr>
        <w:t xml:space="preserve">50 </w:t>
      </w:r>
      <w:r w:rsidR="00EA2C28" w:rsidRPr="00B30B5D">
        <w:rPr>
          <w:rFonts w:asciiTheme="minorHAnsi" w:eastAsia="Times New Roman" w:hAnsiTheme="minorHAnsi" w:cs="Times New Roman"/>
          <w:sz w:val="26"/>
          <w:szCs w:val="26"/>
        </w:rPr>
        <w:t xml:space="preserve">let od </w:t>
      </w:r>
      <w:r>
        <w:rPr>
          <w:rFonts w:asciiTheme="minorHAnsi" w:eastAsia="Times New Roman" w:hAnsiTheme="minorHAnsi" w:cs="Times New Roman"/>
          <w:sz w:val="26"/>
          <w:szCs w:val="26"/>
        </w:rPr>
        <w:t>ustanovení učení anglikánské církve (1563)</w:t>
      </w:r>
      <w:r w:rsidR="00EA2C28" w:rsidRPr="00B30B5D">
        <w:rPr>
          <w:rFonts w:asciiTheme="minorHAnsi" w:eastAsia="Times New Roman" w:hAnsiTheme="minorHAnsi" w:cs="Times New Roman"/>
          <w:sz w:val="26"/>
          <w:szCs w:val="26"/>
        </w:rPr>
        <w:t>,</w:t>
      </w:r>
    </w:p>
    <w:p w:rsidR="00EA2C28" w:rsidRPr="00B30B5D" w:rsidRDefault="00127607" w:rsidP="00EA2C28">
      <w:pPr>
        <w:keepNext/>
        <w:spacing w:after="0" w:line="360" w:lineRule="auto"/>
        <w:jc w:val="both"/>
        <w:outlineLvl w:val="1"/>
        <w:rPr>
          <w:rFonts w:asciiTheme="minorHAnsi" w:eastAsia="Times New Roman" w:hAnsiTheme="minorHAnsi" w:cs="Arial"/>
          <w:b/>
          <w:smallCaps/>
          <w:sz w:val="26"/>
          <w:szCs w:val="26"/>
        </w:rPr>
      </w:pPr>
      <w:r>
        <w:rPr>
          <w:rFonts w:asciiTheme="minorHAnsi" w:eastAsia="Times New Roman" w:hAnsiTheme="minorHAnsi" w:cs="Times New Roman"/>
          <w:b/>
          <w:sz w:val="26"/>
          <w:szCs w:val="26"/>
        </w:rPr>
        <w:t xml:space="preserve">400 </w:t>
      </w:r>
      <w:r w:rsidR="00EA2C28" w:rsidRPr="00B30B5D">
        <w:rPr>
          <w:rFonts w:asciiTheme="minorHAnsi" w:eastAsia="Times New Roman" w:hAnsiTheme="minorHAnsi" w:cs="Times New Roman"/>
          <w:b/>
          <w:sz w:val="26"/>
          <w:szCs w:val="26"/>
        </w:rPr>
        <w:t>let</w:t>
      </w:r>
      <w:r w:rsidR="00EA2C28" w:rsidRPr="00B30B5D">
        <w:rPr>
          <w:rFonts w:asciiTheme="minorHAnsi" w:eastAsia="Times New Roman" w:hAnsiTheme="minorHAnsi" w:cs="Times New Roman"/>
          <w:sz w:val="26"/>
          <w:szCs w:val="26"/>
        </w:rPr>
        <w:t xml:space="preserve"> od </w:t>
      </w:r>
      <w:r>
        <w:rPr>
          <w:rFonts w:asciiTheme="minorHAnsi" w:eastAsia="Times New Roman" w:hAnsiTheme="minorHAnsi" w:cs="Times New Roman"/>
          <w:sz w:val="26"/>
          <w:szCs w:val="26"/>
        </w:rPr>
        <w:t xml:space="preserve">nalezení pramene Modrého Nilu </w:t>
      </w:r>
      <w:proofErr w:type="spellStart"/>
      <w:r>
        <w:rPr>
          <w:rFonts w:asciiTheme="minorHAnsi" w:eastAsia="Times New Roman" w:hAnsiTheme="minorHAnsi" w:cs="Times New Roman"/>
          <w:sz w:val="26"/>
          <w:szCs w:val="26"/>
        </w:rPr>
        <w:t>Páezem</w:t>
      </w:r>
      <w:proofErr w:type="spellEnd"/>
      <w:r>
        <w:rPr>
          <w:rFonts w:asciiTheme="minorHAnsi" w:eastAsia="Times New Roman" w:hAnsiTheme="minorHAnsi" w:cs="Times New Roman"/>
          <w:sz w:val="26"/>
          <w:szCs w:val="26"/>
        </w:rPr>
        <w:t xml:space="preserve"> (1613)</w:t>
      </w:r>
      <w:r w:rsidR="00EA2C28" w:rsidRPr="00B30B5D">
        <w:rPr>
          <w:rFonts w:asciiTheme="minorHAnsi" w:eastAsia="Times New Roman" w:hAnsiTheme="minorHAnsi" w:cs="Times New Roman"/>
          <w:sz w:val="26"/>
          <w:szCs w:val="26"/>
        </w:rPr>
        <w:t>,</w:t>
      </w:r>
    </w:p>
    <w:p w:rsidR="00EA2C28" w:rsidRDefault="00C87877" w:rsidP="00EA2C28">
      <w:pPr>
        <w:keepNext/>
        <w:spacing w:after="0" w:line="360" w:lineRule="auto"/>
        <w:jc w:val="both"/>
        <w:outlineLvl w:val="1"/>
        <w:rPr>
          <w:rFonts w:asciiTheme="minorHAnsi" w:eastAsia="Times New Roman" w:hAnsiTheme="minorHAnsi" w:cs="Times New Roman"/>
          <w:sz w:val="26"/>
          <w:szCs w:val="26"/>
        </w:rPr>
      </w:pPr>
      <w:r>
        <w:rPr>
          <w:rFonts w:asciiTheme="minorHAnsi" w:eastAsia="Times New Roman" w:hAnsiTheme="minorHAnsi" w:cs="Arial"/>
          <w:b/>
          <w:smallCaps/>
          <w:sz w:val="26"/>
          <w:szCs w:val="26"/>
        </w:rPr>
        <w:t>1</w:t>
      </w:r>
      <w:r w:rsidR="00EA2C28" w:rsidRPr="00B30B5D">
        <w:rPr>
          <w:rFonts w:asciiTheme="minorHAnsi" w:eastAsia="Times New Roman" w:hAnsiTheme="minorHAnsi" w:cs="Arial"/>
          <w:b/>
          <w:smallCaps/>
          <w:sz w:val="26"/>
          <w:szCs w:val="26"/>
        </w:rPr>
        <w:t xml:space="preserve">50 </w:t>
      </w:r>
      <w:r w:rsidR="00EA2C28" w:rsidRPr="00B30B5D">
        <w:rPr>
          <w:rFonts w:asciiTheme="minorHAnsi" w:eastAsia="Times New Roman" w:hAnsiTheme="minorHAnsi" w:cs="Times New Roman"/>
          <w:sz w:val="26"/>
          <w:szCs w:val="26"/>
        </w:rPr>
        <w:t xml:space="preserve">let od </w:t>
      </w:r>
      <w:r>
        <w:rPr>
          <w:rFonts w:asciiTheme="minorHAnsi" w:eastAsia="Times New Roman" w:hAnsiTheme="minorHAnsi" w:cs="Times New Roman"/>
          <w:sz w:val="26"/>
          <w:szCs w:val="26"/>
        </w:rPr>
        <w:t xml:space="preserve">namalování obrazu Snídaně v trávě </w:t>
      </w:r>
      <w:proofErr w:type="spellStart"/>
      <w:r>
        <w:rPr>
          <w:rFonts w:asciiTheme="minorHAnsi" w:eastAsia="Times New Roman" w:hAnsiTheme="minorHAnsi" w:cs="Times New Roman"/>
          <w:sz w:val="26"/>
          <w:szCs w:val="26"/>
        </w:rPr>
        <w:t>Édouardem</w:t>
      </w:r>
      <w:proofErr w:type="spellEnd"/>
      <w:r>
        <w:rPr>
          <w:rFonts w:asciiTheme="minorHAnsi" w:eastAsia="Times New Roman" w:hAnsiTheme="minorHAnsi" w:cs="Times New Roman"/>
          <w:sz w:val="26"/>
          <w:szCs w:val="26"/>
        </w:rPr>
        <w:t xml:space="preserve"> Manetem (1863). </w:t>
      </w:r>
    </w:p>
    <w:p w:rsidR="00360DB5" w:rsidRPr="00C97AE1" w:rsidRDefault="00360DB5" w:rsidP="002C5184">
      <w:pPr>
        <w:pStyle w:val="Nadpis1"/>
        <w:spacing w:after="120" w:line="240" w:lineRule="auto"/>
      </w:pPr>
      <w:bookmarkStart w:id="50" w:name="_Toc375907447"/>
      <w:r w:rsidRPr="00C97AE1">
        <w:t>Významná výročí v </w:t>
      </w:r>
      <w:r w:rsidR="009C70A9">
        <w:t>prosinci</w:t>
      </w:r>
      <w:bookmarkEnd w:id="50"/>
    </w:p>
    <w:p w:rsidR="000C2496" w:rsidRPr="00B30B5D" w:rsidRDefault="00127607" w:rsidP="00DE3BD6">
      <w:pPr>
        <w:spacing w:after="0" w:line="360" w:lineRule="auto"/>
        <w:jc w:val="both"/>
        <w:rPr>
          <w:rFonts w:asciiTheme="minorHAnsi" w:eastAsia="Times New Roman" w:hAnsiTheme="minorHAnsi" w:cs="Times New Roman"/>
          <w:sz w:val="26"/>
          <w:szCs w:val="26"/>
          <w:lang w:eastAsia="cs-CZ"/>
        </w:rPr>
      </w:pPr>
      <w:r>
        <w:rPr>
          <w:rFonts w:asciiTheme="minorHAnsi" w:eastAsia="Times New Roman" w:hAnsiTheme="minorHAnsi" w:cs="Times New Roman"/>
          <w:b/>
          <w:sz w:val="26"/>
          <w:szCs w:val="26"/>
          <w:lang w:eastAsia="cs-CZ"/>
        </w:rPr>
        <w:t xml:space="preserve">Na 1. prosince </w:t>
      </w:r>
      <w:r>
        <w:rPr>
          <w:rFonts w:asciiTheme="minorHAnsi" w:eastAsia="Times New Roman" w:hAnsiTheme="minorHAnsi" w:cs="Times New Roman"/>
          <w:sz w:val="26"/>
          <w:szCs w:val="26"/>
          <w:lang w:eastAsia="cs-CZ"/>
        </w:rPr>
        <w:t xml:space="preserve">připadá první adventní neděle. Druhou adventní neděli si připomene </w:t>
      </w:r>
      <w:r w:rsidRPr="00127607">
        <w:rPr>
          <w:rFonts w:asciiTheme="minorHAnsi" w:eastAsia="Times New Roman" w:hAnsiTheme="minorHAnsi" w:cs="Times New Roman"/>
          <w:b/>
          <w:sz w:val="26"/>
          <w:szCs w:val="26"/>
          <w:lang w:eastAsia="cs-CZ"/>
        </w:rPr>
        <w:t>8. prosince</w:t>
      </w:r>
      <w:r>
        <w:rPr>
          <w:rFonts w:asciiTheme="minorHAnsi" w:eastAsia="Times New Roman" w:hAnsiTheme="minorHAnsi" w:cs="Times New Roman"/>
          <w:sz w:val="26"/>
          <w:szCs w:val="26"/>
          <w:lang w:eastAsia="cs-CZ"/>
        </w:rPr>
        <w:t>, třetí adve</w:t>
      </w:r>
      <w:r w:rsidR="002C5184">
        <w:rPr>
          <w:rFonts w:asciiTheme="minorHAnsi" w:eastAsia="Times New Roman" w:hAnsiTheme="minorHAnsi" w:cs="Times New Roman"/>
          <w:sz w:val="26"/>
          <w:szCs w:val="26"/>
          <w:lang w:eastAsia="cs-CZ"/>
        </w:rPr>
        <w:t>n</w:t>
      </w:r>
      <w:r>
        <w:rPr>
          <w:rFonts w:asciiTheme="minorHAnsi" w:eastAsia="Times New Roman" w:hAnsiTheme="minorHAnsi" w:cs="Times New Roman"/>
          <w:sz w:val="26"/>
          <w:szCs w:val="26"/>
          <w:lang w:eastAsia="cs-CZ"/>
        </w:rPr>
        <w:t xml:space="preserve">tní neděle vychází na </w:t>
      </w:r>
      <w:r w:rsidRPr="00127607">
        <w:rPr>
          <w:rFonts w:asciiTheme="minorHAnsi" w:eastAsia="Times New Roman" w:hAnsiTheme="minorHAnsi" w:cs="Times New Roman"/>
          <w:b/>
          <w:sz w:val="26"/>
          <w:szCs w:val="26"/>
          <w:lang w:eastAsia="cs-CZ"/>
        </w:rPr>
        <w:t>15. prosince</w:t>
      </w:r>
      <w:r w:rsidR="00447A1A">
        <w:rPr>
          <w:rFonts w:asciiTheme="minorHAnsi" w:eastAsia="Times New Roman" w:hAnsiTheme="minorHAnsi" w:cs="Times New Roman"/>
          <w:sz w:val="26"/>
          <w:szCs w:val="26"/>
          <w:lang w:eastAsia="cs-CZ"/>
        </w:rPr>
        <w:t xml:space="preserve"> a čtvrto</w:t>
      </w:r>
      <w:r>
        <w:rPr>
          <w:rFonts w:asciiTheme="minorHAnsi" w:eastAsia="Times New Roman" w:hAnsiTheme="minorHAnsi" w:cs="Times New Roman"/>
          <w:sz w:val="26"/>
          <w:szCs w:val="26"/>
          <w:lang w:eastAsia="cs-CZ"/>
        </w:rPr>
        <w:t>u adventní neděl</w:t>
      </w:r>
      <w:r w:rsidR="00447A1A">
        <w:rPr>
          <w:rFonts w:asciiTheme="minorHAnsi" w:eastAsia="Times New Roman" w:hAnsiTheme="minorHAnsi" w:cs="Times New Roman"/>
          <w:sz w:val="26"/>
          <w:szCs w:val="26"/>
          <w:lang w:eastAsia="cs-CZ"/>
        </w:rPr>
        <w:t>i</w:t>
      </w:r>
      <w:r>
        <w:rPr>
          <w:rFonts w:asciiTheme="minorHAnsi" w:eastAsia="Times New Roman" w:hAnsiTheme="minorHAnsi" w:cs="Times New Roman"/>
          <w:sz w:val="26"/>
          <w:szCs w:val="26"/>
          <w:lang w:eastAsia="cs-CZ"/>
        </w:rPr>
        <w:t xml:space="preserve"> bude</w:t>
      </w:r>
      <w:r w:rsidR="00447A1A">
        <w:rPr>
          <w:rFonts w:asciiTheme="minorHAnsi" w:eastAsia="Times New Roman" w:hAnsiTheme="minorHAnsi" w:cs="Times New Roman"/>
          <w:sz w:val="26"/>
          <w:szCs w:val="26"/>
          <w:lang w:eastAsia="cs-CZ"/>
        </w:rPr>
        <w:t>me oslavovat</w:t>
      </w:r>
      <w:r>
        <w:rPr>
          <w:rFonts w:asciiTheme="minorHAnsi" w:eastAsia="Times New Roman" w:hAnsiTheme="minorHAnsi" w:cs="Times New Roman"/>
          <w:sz w:val="26"/>
          <w:szCs w:val="26"/>
          <w:lang w:eastAsia="cs-CZ"/>
        </w:rPr>
        <w:t xml:space="preserve"> </w:t>
      </w:r>
      <w:r w:rsidRPr="00127607">
        <w:rPr>
          <w:rFonts w:asciiTheme="minorHAnsi" w:eastAsia="Times New Roman" w:hAnsiTheme="minorHAnsi" w:cs="Times New Roman"/>
          <w:b/>
          <w:sz w:val="26"/>
          <w:szCs w:val="26"/>
          <w:lang w:eastAsia="cs-CZ"/>
        </w:rPr>
        <w:t>22. prosince</w:t>
      </w:r>
      <w:r>
        <w:rPr>
          <w:rFonts w:asciiTheme="minorHAnsi" w:eastAsia="Times New Roman" w:hAnsiTheme="minorHAnsi" w:cs="Times New Roman"/>
          <w:sz w:val="26"/>
          <w:szCs w:val="26"/>
          <w:lang w:eastAsia="cs-CZ"/>
        </w:rPr>
        <w:t>.</w:t>
      </w:r>
    </w:p>
    <w:p w:rsidR="000C2496" w:rsidRPr="00B30B5D" w:rsidRDefault="00127607" w:rsidP="00DE3BD6">
      <w:pPr>
        <w:spacing w:after="0" w:line="360" w:lineRule="auto"/>
        <w:jc w:val="both"/>
        <w:rPr>
          <w:rFonts w:asciiTheme="minorHAnsi" w:eastAsia="Times New Roman" w:hAnsiTheme="minorHAnsi" w:cs="Times New Roman"/>
          <w:sz w:val="26"/>
          <w:szCs w:val="26"/>
          <w:lang w:eastAsia="cs-CZ"/>
        </w:rPr>
      </w:pPr>
      <w:r>
        <w:rPr>
          <w:rFonts w:asciiTheme="minorHAnsi" w:eastAsia="Times New Roman" w:hAnsiTheme="minorHAnsi" w:cs="Times New Roman"/>
          <w:b/>
          <w:sz w:val="26"/>
          <w:szCs w:val="26"/>
          <w:lang w:eastAsia="cs-CZ"/>
        </w:rPr>
        <w:t>24</w:t>
      </w:r>
      <w:r w:rsidR="000C2496" w:rsidRPr="00B30B5D">
        <w:rPr>
          <w:rFonts w:asciiTheme="minorHAnsi" w:eastAsia="Times New Roman" w:hAnsiTheme="minorHAnsi" w:cs="Times New Roman"/>
          <w:b/>
          <w:sz w:val="26"/>
          <w:szCs w:val="26"/>
          <w:lang w:eastAsia="cs-CZ"/>
        </w:rPr>
        <w:t xml:space="preserve">. </w:t>
      </w:r>
      <w:r>
        <w:rPr>
          <w:rFonts w:asciiTheme="minorHAnsi" w:eastAsia="Times New Roman" w:hAnsiTheme="minorHAnsi" w:cs="Times New Roman"/>
          <w:b/>
          <w:sz w:val="26"/>
          <w:szCs w:val="26"/>
          <w:lang w:eastAsia="cs-CZ"/>
        </w:rPr>
        <w:t xml:space="preserve">prosince </w:t>
      </w:r>
      <w:r w:rsidRPr="00127607">
        <w:rPr>
          <w:rFonts w:asciiTheme="minorHAnsi" w:eastAsia="Times New Roman" w:hAnsiTheme="minorHAnsi" w:cs="Times New Roman"/>
          <w:sz w:val="26"/>
          <w:szCs w:val="26"/>
          <w:lang w:eastAsia="cs-CZ"/>
        </w:rPr>
        <w:t xml:space="preserve">slavíme </w:t>
      </w:r>
      <w:r>
        <w:rPr>
          <w:rFonts w:asciiTheme="minorHAnsi" w:eastAsia="Times New Roman" w:hAnsiTheme="minorHAnsi" w:cs="Times New Roman"/>
          <w:sz w:val="26"/>
          <w:szCs w:val="26"/>
          <w:lang w:eastAsia="cs-CZ"/>
        </w:rPr>
        <w:t xml:space="preserve">Štědrý den, památku Adama a Evy. </w:t>
      </w:r>
      <w:r w:rsidRPr="00127607">
        <w:rPr>
          <w:rFonts w:asciiTheme="minorHAnsi" w:eastAsia="Times New Roman" w:hAnsiTheme="minorHAnsi" w:cs="Times New Roman"/>
          <w:b/>
          <w:sz w:val="26"/>
          <w:szCs w:val="26"/>
          <w:lang w:eastAsia="cs-CZ"/>
        </w:rPr>
        <w:t>25. prosinec</w:t>
      </w:r>
      <w:r>
        <w:rPr>
          <w:rFonts w:asciiTheme="minorHAnsi" w:eastAsia="Times New Roman" w:hAnsiTheme="minorHAnsi" w:cs="Times New Roman"/>
          <w:sz w:val="26"/>
          <w:szCs w:val="26"/>
          <w:lang w:eastAsia="cs-CZ"/>
        </w:rPr>
        <w:t xml:space="preserve"> je prvním vánočním svátkem – Boží hod vánoční a </w:t>
      </w:r>
      <w:r w:rsidRPr="00127607">
        <w:rPr>
          <w:rFonts w:asciiTheme="minorHAnsi" w:eastAsia="Times New Roman" w:hAnsiTheme="minorHAnsi" w:cs="Times New Roman"/>
          <w:b/>
          <w:sz w:val="26"/>
          <w:szCs w:val="26"/>
          <w:lang w:eastAsia="cs-CZ"/>
        </w:rPr>
        <w:t>26. prosinec</w:t>
      </w:r>
      <w:r>
        <w:rPr>
          <w:rFonts w:asciiTheme="minorHAnsi" w:eastAsia="Times New Roman" w:hAnsiTheme="minorHAnsi" w:cs="Times New Roman"/>
          <w:sz w:val="26"/>
          <w:szCs w:val="26"/>
          <w:lang w:eastAsia="cs-CZ"/>
        </w:rPr>
        <w:t xml:space="preserve"> je spojen s druhým vánočním svátkem – svátkem sv. Štěpána. </w:t>
      </w:r>
    </w:p>
    <w:p w:rsidR="00360DB5" w:rsidRPr="00D7752F" w:rsidRDefault="00360DB5" w:rsidP="0052246E">
      <w:pPr>
        <w:spacing w:after="0" w:line="360" w:lineRule="auto"/>
        <w:jc w:val="both"/>
        <w:rPr>
          <w:rFonts w:asciiTheme="minorHAnsi" w:eastAsia="Times New Roman" w:hAnsiTheme="minorHAnsi" w:cs="Times New Roman"/>
          <w:sz w:val="20"/>
          <w:szCs w:val="20"/>
          <w:lang w:eastAsia="cs-CZ"/>
        </w:rPr>
      </w:pPr>
      <w:r w:rsidRPr="00D7752F">
        <w:rPr>
          <w:rFonts w:asciiTheme="minorHAnsi" w:eastAsia="Times New Roman" w:hAnsiTheme="minorHAnsi" w:cs="Times New Roman"/>
          <w:sz w:val="20"/>
          <w:szCs w:val="20"/>
          <w:lang w:eastAsia="cs-CZ"/>
        </w:rPr>
        <w:t>*KANYZOVÁ, Žofie a kol</w:t>
      </w:r>
      <w:r w:rsidRPr="00D7752F">
        <w:rPr>
          <w:rFonts w:asciiTheme="minorHAnsi" w:eastAsia="Times New Roman" w:hAnsiTheme="minorHAnsi" w:cs="Times New Roman"/>
          <w:i/>
          <w:sz w:val="20"/>
          <w:szCs w:val="20"/>
          <w:lang w:eastAsia="cs-CZ"/>
        </w:rPr>
        <w:t>. Lunární kalendář Krásné paní a publikace Rok 2013</w:t>
      </w:r>
      <w:r w:rsidRPr="00D7752F">
        <w:rPr>
          <w:rFonts w:asciiTheme="minorHAnsi" w:eastAsia="Times New Roman" w:hAnsiTheme="minorHAnsi" w:cs="Times New Roman"/>
          <w:sz w:val="20"/>
          <w:szCs w:val="20"/>
          <w:lang w:eastAsia="cs-CZ"/>
        </w:rPr>
        <w:t>. Praha: Krásná paní, 2012,</w:t>
      </w:r>
      <w:r w:rsidRPr="00D7752F">
        <w:rPr>
          <w:rFonts w:asciiTheme="minorHAnsi" w:eastAsia="Times New Roman" w:hAnsiTheme="minorHAnsi" w:cs="Times New Roman"/>
          <w:color w:val="FF0000"/>
          <w:sz w:val="20"/>
          <w:szCs w:val="20"/>
          <w:lang w:eastAsia="cs-CZ"/>
        </w:rPr>
        <w:t xml:space="preserve"> </w:t>
      </w:r>
      <w:r w:rsidRPr="00D7752F">
        <w:rPr>
          <w:rFonts w:asciiTheme="minorHAnsi" w:eastAsia="Times New Roman" w:hAnsiTheme="minorHAnsi" w:cs="Times New Roman"/>
          <w:color w:val="262626"/>
          <w:sz w:val="20"/>
          <w:szCs w:val="20"/>
          <w:lang w:eastAsia="cs-CZ"/>
        </w:rPr>
        <w:t>s. 16-17, 35, 41.</w:t>
      </w:r>
      <w:r w:rsidRPr="00D7752F">
        <w:rPr>
          <w:rFonts w:asciiTheme="minorHAnsi" w:eastAsia="Times New Roman" w:hAnsiTheme="minorHAnsi" w:cs="Times New Roman"/>
          <w:sz w:val="20"/>
          <w:szCs w:val="20"/>
          <w:lang w:eastAsia="cs-CZ"/>
        </w:rPr>
        <w:t xml:space="preserve"> ISSN 1214-2166.</w:t>
      </w:r>
    </w:p>
    <w:p w:rsidR="007D048D" w:rsidRPr="007D048D" w:rsidRDefault="009C70A9" w:rsidP="007D048D">
      <w:pPr>
        <w:pStyle w:val="Nadpis1"/>
      </w:pPr>
      <w:bookmarkStart w:id="51" w:name="_Toc375907448"/>
      <w:bookmarkStart w:id="52" w:name="_Toc363030651"/>
      <w:bookmarkStart w:id="53" w:name="_Toc363216528"/>
      <w:bookmarkStart w:id="54" w:name="_Toc323040844"/>
      <w:bookmarkStart w:id="55" w:name="_Toc310848375"/>
      <w:bookmarkStart w:id="56" w:name="_Toc310848376"/>
      <w:bookmarkStart w:id="57" w:name="_Toc363216525"/>
      <w:r>
        <w:t>byl u nás mikuláš</w:t>
      </w:r>
      <w:bookmarkEnd w:id="51"/>
      <w:r w:rsidR="007D048D">
        <w:t xml:space="preserve"> </w:t>
      </w:r>
    </w:p>
    <w:p w:rsidR="009C70A9" w:rsidRPr="00A934DF" w:rsidRDefault="009C70A9" w:rsidP="007D048D">
      <w:pPr>
        <w:spacing w:after="0" w:line="360" w:lineRule="auto"/>
        <w:jc w:val="both"/>
        <w:rPr>
          <w:rFonts w:asciiTheme="minorHAnsi" w:hAnsiTheme="minorHAnsi"/>
          <w:sz w:val="26"/>
          <w:szCs w:val="26"/>
        </w:rPr>
      </w:pPr>
      <w:r w:rsidRPr="00A934DF">
        <w:rPr>
          <w:rFonts w:asciiTheme="minorHAnsi" w:hAnsiTheme="minorHAnsi"/>
          <w:sz w:val="26"/>
          <w:szCs w:val="26"/>
        </w:rPr>
        <w:t xml:space="preserve">Už několik dní před jeho příchodem povídal si můj tatínek se starým tovaryšem Vilímem, že tentokrát přijdou do Hrusic Mikuláši až z Vídně a ti že jsou moc přísní. Povídali si to jako pro sebe, ale patřilo to mně a já, ačkoliv jsem se tvářil, jako když to neslyším, dostal jsem z těch vídeňských Mikulášů opravdu strach. A když konečně přišel ten tajemný večer, kdy Mikuláš přichází a naděluje, nebyl bych vešel ven ani za </w:t>
      </w:r>
      <w:r w:rsidR="00447A1A">
        <w:rPr>
          <w:rFonts w:asciiTheme="minorHAnsi" w:hAnsiTheme="minorHAnsi"/>
          <w:sz w:val="26"/>
          <w:szCs w:val="26"/>
        </w:rPr>
        <w:lastRenderedPageBreak/>
        <w:t>z</w:t>
      </w:r>
      <w:r w:rsidRPr="00A934DF">
        <w:rPr>
          <w:rFonts w:asciiTheme="minorHAnsi" w:hAnsiTheme="minorHAnsi"/>
          <w:sz w:val="26"/>
          <w:szCs w:val="26"/>
        </w:rPr>
        <w:t>laté prasátko. Slyšel jsem, jak tu a tam ve vsi vřískají děti, a každou chvíli přeběhl některý větší kluk s dupotem kolem našeho baráku.</w:t>
      </w:r>
    </w:p>
    <w:p w:rsidR="009C70A9" w:rsidRPr="00A934DF" w:rsidRDefault="009C70A9" w:rsidP="007D048D">
      <w:pPr>
        <w:spacing w:after="0" w:line="360" w:lineRule="auto"/>
        <w:jc w:val="both"/>
        <w:rPr>
          <w:rFonts w:asciiTheme="minorHAnsi" w:hAnsiTheme="minorHAnsi"/>
          <w:sz w:val="26"/>
          <w:szCs w:val="26"/>
        </w:rPr>
      </w:pPr>
      <w:r w:rsidRPr="00A934DF">
        <w:rPr>
          <w:rFonts w:asciiTheme="minorHAnsi" w:hAnsiTheme="minorHAnsi"/>
          <w:sz w:val="26"/>
          <w:szCs w:val="26"/>
        </w:rPr>
        <w:t>„To ho asi čert honí, kluka nezbedného!“, říkával tatínek</w:t>
      </w:r>
      <w:r w:rsidR="00A934DF">
        <w:rPr>
          <w:rFonts w:asciiTheme="minorHAnsi" w:hAnsiTheme="minorHAnsi"/>
          <w:sz w:val="26"/>
          <w:szCs w:val="26"/>
        </w:rPr>
        <w:t xml:space="preserve"> svým spolupracovníkům u </w:t>
      </w:r>
      <w:r w:rsidRPr="00A934DF">
        <w:rPr>
          <w:rFonts w:asciiTheme="minorHAnsi" w:hAnsiTheme="minorHAnsi"/>
          <w:sz w:val="26"/>
          <w:szCs w:val="26"/>
        </w:rPr>
        <w:t>verpánku a všichni takového kluka srdečně litovali: „</w:t>
      </w:r>
      <w:proofErr w:type="spellStart"/>
      <w:r w:rsidRPr="00A934DF">
        <w:rPr>
          <w:rFonts w:asciiTheme="minorHAnsi" w:hAnsiTheme="minorHAnsi"/>
          <w:sz w:val="26"/>
          <w:szCs w:val="26"/>
        </w:rPr>
        <w:t>Ubohej</w:t>
      </w:r>
      <w:proofErr w:type="spellEnd"/>
      <w:r w:rsidRPr="00A934DF">
        <w:rPr>
          <w:rFonts w:asciiTheme="minorHAnsi" w:hAnsiTheme="minorHAnsi"/>
          <w:sz w:val="26"/>
          <w:szCs w:val="26"/>
        </w:rPr>
        <w:t xml:space="preserve"> kluk! To už ho čert jistě chytil a má ho v pytli!“ Ale zkušený otec jim tu radost hned zase vymlouval: „No, on čert takového kluka hned do pekla neponese! Jen mu někde za větrem pořádně nalupá, napomene ho, aby byl hodnější a poslouchal líp svoje rodiče!“</w:t>
      </w:r>
    </w:p>
    <w:p w:rsidR="009C70A9" w:rsidRPr="00A934DF" w:rsidRDefault="009C70A9" w:rsidP="007D048D">
      <w:pPr>
        <w:spacing w:after="0" w:line="360" w:lineRule="auto"/>
        <w:jc w:val="both"/>
        <w:rPr>
          <w:rFonts w:asciiTheme="minorHAnsi" w:hAnsiTheme="minorHAnsi"/>
          <w:sz w:val="26"/>
          <w:szCs w:val="26"/>
        </w:rPr>
      </w:pPr>
      <w:r w:rsidRPr="00A934DF">
        <w:rPr>
          <w:rFonts w:asciiTheme="minorHAnsi" w:hAnsiTheme="minorHAnsi"/>
          <w:sz w:val="26"/>
          <w:szCs w:val="26"/>
        </w:rPr>
        <w:t>A teď si představte, že v tom zabouchal u nás Mikuláš metlou na okno a hned také na dveře světnice.</w:t>
      </w:r>
    </w:p>
    <w:p w:rsidR="009C70A9" w:rsidRPr="00A934DF" w:rsidRDefault="009C70A9" w:rsidP="007D048D">
      <w:pPr>
        <w:spacing w:after="0" w:line="360" w:lineRule="auto"/>
        <w:jc w:val="both"/>
        <w:rPr>
          <w:rFonts w:asciiTheme="minorHAnsi" w:hAnsiTheme="minorHAnsi"/>
          <w:sz w:val="26"/>
          <w:szCs w:val="26"/>
        </w:rPr>
      </w:pPr>
      <w:r w:rsidRPr="00A934DF">
        <w:rPr>
          <w:rFonts w:asciiTheme="minorHAnsi" w:hAnsiTheme="minorHAnsi"/>
          <w:sz w:val="26"/>
          <w:szCs w:val="26"/>
        </w:rPr>
        <w:t>„Už jsou tady!“, vykřikl bratr a já jsem byl ihned pod postelí. Tam jsem slyšel, jak rodiče Mikuláše vítají a ptají se ho, kde nechal čerta.</w:t>
      </w:r>
    </w:p>
    <w:p w:rsidR="009C70A9" w:rsidRPr="00A934DF" w:rsidRDefault="009C70A9" w:rsidP="007D048D">
      <w:pPr>
        <w:spacing w:after="0" w:line="360" w:lineRule="auto"/>
        <w:jc w:val="both"/>
        <w:rPr>
          <w:rFonts w:asciiTheme="minorHAnsi" w:hAnsiTheme="minorHAnsi"/>
          <w:sz w:val="26"/>
          <w:szCs w:val="26"/>
        </w:rPr>
      </w:pPr>
      <w:r w:rsidRPr="00A934DF">
        <w:rPr>
          <w:rFonts w:asciiTheme="minorHAnsi" w:hAnsiTheme="minorHAnsi"/>
          <w:sz w:val="26"/>
          <w:szCs w:val="26"/>
        </w:rPr>
        <w:t xml:space="preserve">„Mám ho venku uvázaného u vaší hrušky, </w:t>
      </w:r>
      <w:proofErr w:type="spellStart"/>
      <w:r w:rsidRPr="00A934DF">
        <w:rPr>
          <w:rFonts w:asciiTheme="minorHAnsi" w:hAnsiTheme="minorHAnsi"/>
          <w:sz w:val="26"/>
          <w:szCs w:val="26"/>
        </w:rPr>
        <w:t>javornice</w:t>
      </w:r>
      <w:proofErr w:type="spellEnd"/>
      <w:r w:rsidRPr="00A934DF">
        <w:rPr>
          <w:rFonts w:asciiTheme="minorHAnsi" w:hAnsiTheme="minorHAnsi"/>
          <w:sz w:val="26"/>
          <w:szCs w:val="26"/>
        </w:rPr>
        <w:t>. J</w:t>
      </w:r>
      <w:r w:rsidR="00A934DF">
        <w:rPr>
          <w:rFonts w:asciiTheme="minorHAnsi" w:hAnsiTheme="minorHAnsi"/>
          <w:sz w:val="26"/>
          <w:szCs w:val="26"/>
        </w:rPr>
        <w:t>á vím, že tu máte málo místa, a </w:t>
      </w:r>
      <w:r w:rsidRPr="00A934DF">
        <w:rPr>
          <w:rFonts w:asciiTheme="minorHAnsi" w:hAnsiTheme="minorHAnsi"/>
          <w:sz w:val="26"/>
          <w:szCs w:val="26"/>
        </w:rPr>
        <w:t xml:space="preserve">ten chlupáč </w:t>
      </w:r>
      <w:proofErr w:type="spellStart"/>
      <w:r w:rsidRPr="00A934DF">
        <w:rPr>
          <w:rFonts w:asciiTheme="minorHAnsi" w:hAnsiTheme="minorHAnsi"/>
          <w:sz w:val="26"/>
          <w:szCs w:val="26"/>
        </w:rPr>
        <w:t>divokej</w:t>
      </w:r>
      <w:proofErr w:type="spellEnd"/>
      <w:r w:rsidRPr="00A934DF">
        <w:rPr>
          <w:rFonts w:asciiTheme="minorHAnsi" w:hAnsiTheme="minorHAnsi"/>
          <w:sz w:val="26"/>
          <w:szCs w:val="26"/>
        </w:rPr>
        <w:t xml:space="preserve"> by vám tu mohl ještě něco rozbít! No a máte vy vůbec nějaké malé děti? Žádné tady nevidím a mám s sebou pro ně plno všelijakých dárků!“</w:t>
      </w:r>
    </w:p>
    <w:p w:rsidR="009C70A9" w:rsidRPr="00A934DF" w:rsidRDefault="009C70A9" w:rsidP="007D048D">
      <w:pPr>
        <w:spacing w:after="0" w:line="360" w:lineRule="auto"/>
        <w:jc w:val="both"/>
        <w:rPr>
          <w:rFonts w:asciiTheme="minorHAnsi" w:hAnsiTheme="minorHAnsi"/>
          <w:sz w:val="26"/>
          <w:szCs w:val="26"/>
        </w:rPr>
      </w:pPr>
      <w:r w:rsidRPr="00A934DF">
        <w:rPr>
          <w:rFonts w:asciiTheme="minorHAnsi" w:hAnsiTheme="minorHAnsi"/>
          <w:sz w:val="26"/>
          <w:szCs w:val="26"/>
        </w:rPr>
        <w:t>„I máme, pane Mikuláši! Máme přece ještě kluka Josefa – polez ven, kluku zatrápená, Mikuláš chce s tebou mluvit!“</w:t>
      </w:r>
    </w:p>
    <w:p w:rsidR="009C70A9" w:rsidRPr="00A934DF" w:rsidRDefault="009C70A9" w:rsidP="007D048D">
      <w:pPr>
        <w:spacing w:after="0" w:line="360" w:lineRule="auto"/>
        <w:jc w:val="both"/>
        <w:rPr>
          <w:rFonts w:asciiTheme="minorHAnsi" w:hAnsiTheme="minorHAnsi"/>
          <w:sz w:val="26"/>
          <w:szCs w:val="26"/>
        </w:rPr>
      </w:pPr>
      <w:r w:rsidRPr="00A934DF">
        <w:rPr>
          <w:rFonts w:asciiTheme="minorHAnsi" w:hAnsiTheme="minorHAnsi"/>
          <w:sz w:val="26"/>
          <w:szCs w:val="26"/>
        </w:rPr>
        <w:t>Mně se ven moc nechtělo, ale měl jsem strach,</w:t>
      </w:r>
      <w:r w:rsidR="00A934DF">
        <w:rPr>
          <w:rFonts w:asciiTheme="minorHAnsi" w:hAnsiTheme="minorHAnsi"/>
          <w:sz w:val="26"/>
          <w:szCs w:val="26"/>
        </w:rPr>
        <w:t xml:space="preserve"> aby se Mikuláš moc nedopálil a </w:t>
      </w:r>
      <w:r w:rsidRPr="00A934DF">
        <w:rPr>
          <w:rFonts w:asciiTheme="minorHAnsi" w:hAnsiTheme="minorHAnsi"/>
          <w:sz w:val="26"/>
          <w:szCs w:val="26"/>
        </w:rPr>
        <w:t>nevrátil se pro čerta, a tak jsem se raději vyšoural zpod postele doprostřed světnice.</w:t>
      </w:r>
    </w:p>
    <w:p w:rsidR="009C70A9" w:rsidRPr="00A934DF" w:rsidRDefault="009C70A9" w:rsidP="007D048D">
      <w:pPr>
        <w:spacing w:after="0" w:line="360" w:lineRule="auto"/>
        <w:jc w:val="both"/>
        <w:rPr>
          <w:rFonts w:asciiTheme="minorHAnsi" w:hAnsiTheme="minorHAnsi"/>
          <w:sz w:val="26"/>
          <w:szCs w:val="26"/>
        </w:rPr>
      </w:pPr>
      <w:r w:rsidRPr="00A934DF">
        <w:rPr>
          <w:rFonts w:asciiTheme="minorHAnsi" w:hAnsiTheme="minorHAnsi"/>
          <w:sz w:val="26"/>
          <w:szCs w:val="26"/>
        </w:rPr>
        <w:t>„Modlit!“, poručil Mikuláš a já jsem ho ihned posl</w:t>
      </w:r>
      <w:r w:rsidR="00A934DF">
        <w:rPr>
          <w:rFonts w:asciiTheme="minorHAnsi" w:hAnsiTheme="minorHAnsi"/>
          <w:sz w:val="26"/>
          <w:szCs w:val="26"/>
        </w:rPr>
        <w:t>echl. Klekl jsem si na kolena a </w:t>
      </w:r>
      <w:r w:rsidRPr="00A934DF">
        <w:rPr>
          <w:rFonts w:asciiTheme="minorHAnsi" w:hAnsiTheme="minorHAnsi"/>
          <w:sz w:val="26"/>
          <w:szCs w:val="26"/>
        </w:rPr>
        <w:t>drmolil jsem jednu modlitbu za druhou, pletl jsem ve strachu páté přes deváté, ale Mikuláš byl přece se mnou spokojen. Pokynul mi, abych přestal, a ještě se zeptal rodičů, zdali se ve škole dobře učím a zdali také doma řádně poslouchám. A když slyšel od rodičů, že to se mnou ještě ujde, vytáhl z košíku vel</w:t>
      </w:r>
      <w:r w:rsidR="002C5184">
        <w:rPr>
          <w:rFonts w:asciiTheme="minorHAnsi" w:hAnsiTheme="minorHAnsi"/>
          <w:sz w:val="26"/>
          <w:szCs w:val="26"/>
        </w:rPr>
        <w:t>k</w:t>
      </w:r>
      <w:r w:rsidRPr="00A934DF">
        <w:rPr>
          <w:rFonts w:asciiTheme="minorHAnsi" w:hAnsiTheme="minorHAnsi"/>
          <w:sz w:val="26"/>
          <w:szCs w:val="26"/>
        </w:rPr>
        <w:t>ý papírový sáček s dárky a podal mi ho.</w:t>
      </w:r>
    </w:p>
    <w:p w:rsidR="009C70A9" w:rsidRPr="00A934DF" w:rsidRDefault="009C70A9" w:rsidP="007D048D">
      <w:pPr>
        <w:spacing w:after="0" w:line="360" w:lineRule="auto"/>
        <w:jc w:val="both"/>
        <w:rPr>
          <w:rFonts w:asciiTheme="minorHAnsi" w:hAnsiTheme="minorHAnsi"/>
          <w:sz w:val="26"/>
          <w:szCs w:val="26"/>
        </w:rPr>
      </w:pPr>
      <w:r w:rsidRPr="00A934DF">
        <w:rPr>
          <w:rFonts w:asciiTheme="minorHAnsi" w:hAnsiTheme="minorHAnsi"/>
          <w:sz w:val="26"/>
          <w:szCs w:val="26"/>
        </w:rPr>
        <w:t>Radostně jsem mu poděkoval, a sotva odešel, hned jsem obsah sáčku vysypal na ševcovskou třínožku. Jemine – to bylo dobrých věcí! Dal jsem se do těch nadělených dobrot. A vděčně jsem při tom vzpomínal na hodného Mikuláše – ačkoliv se mi chvílemi zdálo, že mi jeho hlas byl hodně povědomý a že byl nějak moc podoben naší sousedce tetě Skřivánkové! Ale dlouho jsem se tou nápadnou podobou nezabýval.</w:t>
      </w:r>
    </w:p>
    <w:p w:rsidR="009C70A9" w:rsidRPr="007D048D" w:rsidRDefault="007D048D" w:rsidP="007D048D">
      <w:pPr>
        <w:spacing w:after="0" w:line="360" w:lineRule="auto"/>
        <w:jc w:val="both"/>
        <w:rPr>
          <w:rFonts w:asciiTheme="minorHAnsi" w:hAnsiTheme="minorHAnsi"/>
          <w:sz w:val="20"/>
          <w:szCs w:val="20"/>
        </w:rPr>
      </w:pPr>
      <w:r w:rsidRPr="007D048D">
        <w:rPr>
          <w:rFonts w:asciiTheme="minorHAnsi" w:hAnsiTheme="minorHAnsi"/>
          <w:sz w:val="20"/>
          <w:szCs w:val="20"/>
          <w:lang w:val="en-US"/>
        </w:rPr>
        <w:lastRenderedPageBreak/>
        <w:t>*</w:t>
      </w:r>
      <w:r w:rsidR="009C70A9" w:rsidRPr="007D048D">
        <w:rPr>
          <w:rFonts w:asciiTheme="minorHAnsi" w:hAnsiTheme="minorHAnsi"/>
          <w:sz w:val="20"/>
          <w:szCs w:val="20"/>
        </w:rPr>
        <w:t xml:space="preserve">ŠOTTNEROVÁ, D. </w:t>
      </w:r>
      <w:r w:rsidR="009C70A9" w:rsidRPr="007D048D">
        <w:rPr>
          <w:rFonts w:asciiTheme="minorHAnsi" w:hAnsiTheme="minorHAnsi"/>
          <w:i/>
          <w:sz w:val="20"/>
          <w:szCs w:val="20"/>
        </w:rPr>
        <w:t xml:space="preserve">Adventní </w:t>
      </w:r>
      <w:proofErr w:type="gramStart"/>
      <w:r w:rsidR="009C70A9" w:rsidRPr="007D048D">
        <w:rPr>
          <w:rFonts w:asciiTheme="minorHAnsi" w:hAnsiTheme="minorHAnsi"/>
          <w:i/>
          <w:sz w:val="20"/>
          <w:szCs w:val="20"/>
        </w:rPr>
        <w:t>čas</w:t>
      </w:r>
      <w:proofErr w:type="gramEnd"/>
      <w:r w:rsidR="009C70A9" w:rsidRPr="007D048D">
        <w:rPr>
          <w:rFonts w:asciiTheme="minorHAnsi" w:hAnsiTheme="minorHAnsi"/>
          <w:sz w:val="20"/>
          <w:szCs w:val="20"/>
        </w:rPr>
        <w:t xml:space="preserve">. </w:t>
      </w:r>
      <w:r w:rsidR="00BE0FF9">
        <w:rPr>
          <w:rFonts w:asciiTheme="minorHAnsi" w:hAnsiTheme="minorHAnsi"/>
          <w:sz w:val="20"/>
          <w:szCs w:val="20"/>
        </w:rPr>
        <w:t xml:space="preserve">Olomouc: </w:t>
      </w:r>
      <w:proofErr w:type="spellStart"/>
      <w:r w:rsidRPr="007D048D">
        <w:rPr>
          <w:rFonts w:asciiTheme="minorHAnsi" w:hAnsiTheme="minorHAnsi"/>
          <w:sz w:val="20"/>
          <w:szCs w:val="20"/>
        </w:rPr>
        <w:t>Rubico</w:t>
      </w:r>
      <w:proofErr w:type="spellEnd"/>
      <w:r w:rsidRPr="007D048D">
        <w:rPr>
          <w:rFonts w:asciiTheme="minorHAnsi" w:hAnsiTheme="minorHAnsi"/>
          <w:sz w:val="20"/>
          <w:szCs w:val="20"/>
        </w:rPr>
        <w:t>, 2006, s</w:t>
      </w:r>
      <w:r w:rsidR="009C70A9" w:rsidRPr="007D048D">
        <w:rPr>
          <w:rFonts w:asciiTheme="minorHAnsi" w:hAnsiTheme="minorHAnsi"/>
          <w:sz w:val="20"/>
          <w:szCs w:val="20"/>
        </w:rPr>
        <w:t>. 76</w:t>
      </w:r>
      <w:r w:rsidRPr="007D048D">
        <w:rPr>
          <w:rFonts w:asciiTheme="minorHAnsi" w:hAnsiTheme="minorHAnsi"/>
          <w:sz w:val="20"/>
          <w:szCs w:val="20"/>
        </w:rPr>
        <w:t>. ISBN 80-7346-050-5</w:t>
      </w:r>
    </w:p>
    <w:p w:rsidR="009C70A9" w:rsidRDefault="007D048D" w:rsidP="00C97AE1">
      <w:pPr>
        <w:pStyle w:val="Nadpis1"/>
      </w:pPr>
      <w:bookmarkStart w:id="58" w:name="_Toc375907449"/>
      <w:r>
        <w:t>vánoční svátky</w:t>
      </w:r>
      <w:bookmarkEnd w:id="58"/>
    </w:p>
    <w:p w:rsidR="007D048D" w:rsidRPr="00A934DF" w:rsidRDefault="007D048D" w:rsidP="00A934DF">
      <w:pPr>
        <w:spacing w:after="0" w:line="360" w:lineRule="auto"/>
        <w:jc w:val="both"/>
        <w:rPr>
          <w:rFonts w:asciiTheme="minorHAnsi" w:hAnsiTheme="minorHAnsi"/>
          <w:sz w:val="26"/>
          <w:szCs w:val="26"/>
        </w:rPr>
      </w:pPr>
      <w:r w:rsidRPr="00A934DF">
        <w:rPr>
          <w:rFonts w:asciiTheme="minorHAnsi" w:hAnsiTheme="minorHAnsi"/>
          <w:sz w:val="26"/>
          <w:szCs w:val="26"/>
        </w:rPr>
        <w:t>Advent, přípravné období na Vánoce, čekání na příchod Spasitele, Mesiáše</w:t>
      </w:r>
      <w:r w:rsidR="0004067E" w:rsidRPr="00A934DF">
        <w:rPr>
          <w:rFonts w:asciiTheme="minorHAnsi" w:hAnsiTheme="minorHAnsi"/>
          <w:sz w:val="26"/>
          <w:szCs w:val="26"/>
        </w:rPr>
        <w:t>, končí 23.</w:t>
      </w:r>
      <w:r w:rsidR="00A934DF">
        <w:rPr>
          <w:rFonts w:asciiTheme="minorHAnsi" w:hAnsiTheme="minorHAnsi"/>
          <w:sz w:val="26"/>
          <w:szCs w:val="26"/>
        </w:rPr>
        <w:t> </w:t>
      </w:r>
      <w:r w:rsidR="0004067E" w:rsidRPr="00A934DF">
        <w:rPr>
          <w:rFonts w:asciiTheme="minorHAnsi" w:hAnsiTheme="minorHAnsi"/>
          <w:sz w:val="26"/>
          <w:szCs w:val="26"/>
        </w:rPr>
        <w:t>prosince a začínají vánoční svátky.</w:t>
      </w:r>
    </w:p>
    <w:p w:rsidR="0004067E" w:rsidRPr="00A934DF" w:rsidRDefault="0004067E" w:rsidP="00A934DF">
      <w:pPr>
        <w:spacing w:after="0" w:line="360" w:lineRule="auto"/>
        <w:jc w:val="both"/>
        <w:rPr>
          <w:rFonts w:asciiTheme="minorHAnsi" w:hAnsiTheme="minorHAnsi"/>
          <w:sz w:val="26"/>
          <w:szCs w:val="26"/>
        </w:rPr>
      </w:pPr>
      <w:r w:rsidRPr="00A934DF">
        <w:rPr>
          <w:rFonts w:asciiTheme="minorHAnsi" w:hAnsiTheme="minorHAnsi"/>
          <w:b/>
          <w:sz w:val="26"/>
          <w:szCs w:val="26"/>
        </w:rPr>
        <w:t>Štědrý den</w:t>
      </w:r>
      <w:r w:rsidRPr="00A934DF">
        <w:rPr>
          <w:rFonts w:asciiTheme="minorHAnsi" w:hAnsiTheme="minorHAnsi"/>
          <w:sz w:val="26"/>
          <w:szCs w:val="26"/>
        </w:rPr>
        <w:t xml:space="preserve"> si připomínáme 24. prosince. V tento den se slaví památka Adama a Evy, podle Bible prvních lidí, které stvořil Bůh. Všeobecně se má za</w:t>
      </w:r>
      <w:r w:rsidR="007267AC">
        <w:rPr>
          <w:rFonts w:asciiTheme="minorHAnsi" w:hAnsiTheme="minorHAnsi"/>
          <w:sz w:val="26"/>
          <w:szCs w:val="26"/>
        </w:rPr>
        <w:t xml:space="preserve"> </w:t>
      </w:r>
      <w:r w:rsidRPr="00A934DF">
        <w:rPr>
          <w:rFonts w:asciiTheme="minorHAnsi" w:hAnsiTheme="minorHAnsi"/>
          <w:sz w:val="26"/>
          <w:szCs w:val="26"/>
        </w:rPr>
        <w:t>to, že se tohoto dne narodil Spasitel, Mesiáš. Není tomu ovšem tak, narodil se až o den později. Štědrý den se z liturgického hlediska označuje jako vigilie, tj. v překladu „bdělost“ a očekávání slavného dne. S tímto dnem je spojena již od 14. století večerní nadílka. Název „Štědrý den“ však z hlubšího pohledu připomíná štědrost Boha Otce.</w:t>
      </w:r>
    </w:p>
    <w:p w:rsidR="0004067E" w:rsidRPr="00A934DF" w:rsidRDefault="0004067E" w:rsidP="00A934DF">
      <w:pPr>
        <w:spacing w:after="0" w:line="360" w:lineRule="auto"/>
        <w:jc w:val="both"/>
        <w:rPr>
          <w:rFonts w:asciiTheme="minorHAnsi" w:hAnsiTheme="minorHAnsi"/>
          <w:sz w:val="26"/>
          <w:szCs w:val="26"/>
        </w:rPr>
      </w:pPr>
      <w:r w:rsidRPr="00A934DF">
        <w:rPr>
          <w:rFonts w:asciiTheme="minorHAnsi" w:hAnsiTheme="minorHAnsi"/>
          <w:sz w:val="26"/>
          <w:szCs w:val="26"/>
        </w:rPr>
        <w:t xml:space="preserve">25. prosince slavíme </w:t>
      </w:r>
      <w:r w:rsidRPr="00A934DF">
        <w:rPr>
          <w:rFonts w:asciiTheme="minorHAnsi" w:hAnsiTheme="minorHAnsi"/>
          <w:b/>
          <w:sz w:val="26"/>
          <w:szCs w:val="26"/>
        </w:rPr>
        <w:t>Hod boží vánoční</w:t>
      </w:r>
      <w:r w:rsidRPr="00A934DF">
        <w:rPr>
          <w:rFonts w:asciiTheme="minorHAnsi" w:hAnsiTheme="minorHAnsi"/>
          <w:sz w:val="26"/>
          <w:szCs w:val="26"/>
        </w:rPr>
        <w:t>. Připomínáme si narození Ježíše v Betlémě. Slaví se Půlnoční mší. Během dne se sloužily ještě dvě mše – Jitřní (za svítání) a Velká (dopoledne). Jedná se o den plný rozjímání, rodinných a přátelských návštěv a</w:t>
      </w:r>
      <w:r w:rsidR="00A934DF">
        <w:rPr>
          <w:rFonts w:asciiTheme="minorHAnsi" w:hAnsiTheme="minorHAnsi"/>
          <w:sz w:val="26"/>
          <w:szCs w:val="26"/>
        </w:rPr>
        <w:t> </w:t>
      </w:r>
      <w:r w:rsidRPr="00A934DF">
        <w:rPr>
          <w:rFonts w:asciiTheme="minorHAnsi" w:hAnsiTheme="minorHAnsi"/>
          <w:sz w:val="26"/>
          <w:szCs w:val="26"/>
        </w:rPr>
        <w:t>hodování. V tento den se nemá pracovat.</w:t>
      </w:r>
    </w:p>
    <w:p w:rsidR="0004067E" w:rsidRPr="00A934DF" w:rsidRDefault="0004067E" w:rsidP="00A934DF">
      <w:pPr>
        <w:spacing w:after="0" w:line="360" w:lineRule="auto"/>
        <w:jc w:val="both"/>
        <w:rPr>
          <w:rFonts w:asciiTheme="minorHAnsi" w:hAnsiTheme="minorHAnsi"/>
          <w:sz w:val="26"/>
          <w:szCs w:val="26"/>
        </w:rPr>
      </w:pPr>
      <w:r w:rsidRPr="00A934DF">
        <w:rPr>
          <w:rFonts w:asciiTheme="minorHAnsi" w:hAnsiTheme="minorHAnsi"/>
          <w:b/>
          <w:sz w:val="26"/>
          <w:szCs w:val="26"/>
        </w:rPr>
        <w:t>Svatý Štěpán</w:t>
      </w:r>
      <w:r w:rsidRPr="00A934DF">
        <w:rPr>
          <w:rFonts w:asciiTheme="minorHAnsi" w:hAnsiTheme="minorHAnsi"/>
          <w:sz w:val="26"/>
          <w:szCs w:val="26"/>
        </w:rPr>
        <w:t xml:space="preserve"> slaví svátek 26. prosince. Tento den je zasvěcen Svatému Štěpánovi, mučedníkovi a patronovi zedníků, tesařů, kočích a koní. Z církevního pohledu tento den přímo nesouvisí s vánočními svátky. Slaví se na paměť velkého kazatele, který hlásal o příchodu Mesiáše, který byl za Židy ukamenován. Tradicí pro tento den jsou obchůzky koledníků.</w:t>
      </w:r>
    </w:p>
    <w:p w:rsidR="003B7568" w:rsidRPr="00A934DF" w:rsidRDefault="0004067E" w:rsidP="00A934DF">
      <w:pPr>
        <w:spacing w:after="0" w:line="360" w:lineRule="auto"/>
        <w:jc w:val="both"/>
        <w:rPr>
          <w:rFonts w:asciiTheme="minorHAnsi" w:hAnsiTheme="minorHAnsi"/>
          <w:sz w:val="26"/>
          <w:szCs w:val="26"/>
        </w:rPr>
      </w:pPr>
      <w:r w:rsidRPr="00A934DF">
        <w:rPr>
          <w:rFonts w:asciiTheme="minorHAnsi" w:hAnsiTheme="minorHAnsi"/>
          <w:sz w:val="26"/>
          <w:szCs w:val="26"/>
        </w:rPr>
        <w:t xml:space="preserve">Dříve se slavil i 27. prosince – </w:t>
      </w:r>
      <w:r w:rsidRPr="00A934DF">
        <w:rPr>
          <w:rFonts w:asciiTheme="minorHAnsi" w:hAnsiTheme="minorHAnsi"/>
          <w:b/>
          <w:sz w:val="26"/>
          <w:szCs w:val="26"/>
        </w:rPr>
        <w:t>Svatý Jan Evangelista</w:t>
      </w:r>
      <w:r w:rsidRPr="00A934DF">
        <w:rPr>
          <w:rFonts w:asciiTheme="minorHAnsi" w:hAnsiTheme="minorHAnsi"/>
          <w:sz w:val="26"/>
          <w:szCs w:val="26"/>
        </w:rPr>
        <w:t>. Den byl zasvěcen jednomu z apoštolů, který se podle legendy staral o Ježíšovu matku Pannu Marii po smrti její</w:t>
      </w:r>
      <w:r w:rsidR="002C5184">
        <w:rPr>
          <w:rFonts w:asciiTheme="minorHAnsi" w:hAnsiTheme="minorHAnsi"/>
          <w:sz w:val="26"/>
          <w:szCs w:val="26"/>
        </w:rPr>
        <w:t xml:space="preserve">ho syna. Legenda dále vypráví, </w:t>
      </w:r>
      <w:r w:rsidRPr="00A934DF">
        <w:rPr>
          <w:rFonts w:asciiTheme="minorHAnsi" w:hAnsiTheme="minorHAnsi"/>
          <w:sz w:val="26"/>
          <w:szCs w:val="26"/>
        </w:rPr>
        <w:t xml:space="preserve">že jeho nepřátelé ho nenáviděli tak, že ho hodili do kotle </w:t>
      </w:r>
      <w:proofErr w:type="gramStart"/>
      <w:r w:rsidRPr="00A934DF">
        <w:rPr>
          <w:rFonts w:asciiTheme="minorHAnsi" w:hAnsiTheme="minorHAnsi"/>
          <w:sz w:val="26"/>
          <w:szCs w:val="26"/>
        </w:rPr>
        <w:t>se</w:t>
      </w:r>
      <w:proofErr w:type="gramEnd"/>
      <w:r w:rsidRPr="00A934DF">
        <w:rPr>
          <w:rFonts w:asciiTheme="minorHAnsi" w:hAnsiTheme="minorHAnsi"/>
          <w:sz w:val="26"/>
          <w:szCs w:val="26"/>
        </w:rPr>
        <w:t xml:space="preserve"> vřelým olejem. Ale Jan Evangelista byl pod Boží ochranou, a tak se stal zázrak, ani horký olej, ani otrávené víno mu neublížilo. Později se stal autorem jedné knihy Nového zákona, Evangelia sv. Jana. I v současnosti je Jan Evangelista patronem spisovatelů, písařů, tiskařů a knihařů.</w:t>
      </w:r>
    </w:p>
    <w:p w:rsidR="0004067E" w:rsidRPr="00A934DF" w:rsidRDefault="003B7568" w:rsidP="00A934DF">
      <w:pPr>
        <w:spacing w:after="0" w:line="360" w:lineRule="auto"/>
        <w:jc w:val="both"/>
        <w:rPr>
          <w:rFonts w:asciiTheme="minorHAnsi" w:hAnsiTheme="minorHAnsi"/>
          <w:sz w:val="26"/>
          <w:szCs w:val="26"/>
        </w:rPr>
      </w:pPr>
      <w:r w:rsidRPr="00A934DF">
        <w:rPr>
          <w:rFonts w:asciiTheme="minorHAnsi" w:hAnsiTheme="minorHAnsi"/>
          <w:sz w:val="26"/>
          <w:szCs w:val="26"/>
        </w:rPr>
        <w:lastRenderedPageBreak/>
        <w:t xml:space="preserve">S Vánocemi úzce souvisí také 28. prosinec – </w:t>
      </w:r>
      <w:r w:rsidRPr="00A934DF">
        <w:rPr>
          <w:rFonts w:asciiTheme="minorHAnsi" w:hAnsiTheme="minorHAnsi"/>
          <w:b/>
          <w:sz w:val="26"/>
          <w:szCs w:val="26"/>
        </w:rPr>
        <w:t>Svátek Mláďátek</w:t>
      </w:r>
      <w:r w:rsidRPr="00A934DF">
        <w:rPr>
          <w:rFonts w:asciiTheme="minorHAnsi" w:hAnsiTheme="minorHAnsi"/>
          <w:sz w:val="26"/>
          <w:szCs w:val="26"/>
        </w:rPr>
        <w:t xml:space="preserve">, i když si jej dnes připomínáme pouze při mších v kostelech. Původ tohoto svátku vysvětluje Bible. Mláďátka byly podle ní betlémské děti, které dal povraždit král Herodes, když marně hledal malého Ježíše a jeho rodiče. </w:t>
      </w:r>
      <w:r w:rsidR="0004067E" w:rsidRPr="00A934DF">
        <w:rPr>
          <w:rFonts w:asciiTheme="minorHAnsi" w:hAnsiTheme="minorHAnsi"/>
          <w:sz w:val="26"/>
          <w:szCs w:val="26"/>
        </w:rPr>
        <w:t xml:space="preserve">    </w:t>
      </w:r>
    </w:p>
    <w:p w:rsidR="00BE0FF9" w:rsidRPr="007D048D" w:rsidRDefault="00BE0FF9" w:rsidP="00BE0FF9">
      <w:pPr>
        <w:spacing w:after="0" w:line="360" w:lineRule="auto"/>
        <w:jc w:val="both"/>
        <w:rPr>
          <w:rFonts w:asciiTheme="minorHAnsi" w:hAnsiTheme="minorHAnsi"/>
          <w:sz w:val="20"/>
          <w:szCs w:val="20"/>
        </w:rPr>
      </w:pPr>
      <w:proofErr w:type="gramStart"/>
      <w:r w:rsidRPr="007D048D">
        <w:rPr>
          <w:rFonts w:asciiTheme="minorHAnsi" w:hAnsiTheme="minorHAnsi"/>
          <w:sz w:val="20"/>
          <w:szCs w:val="20"/>
          <w:lang w:val="en-US"/>
        </w:rPr>
        <w:t>*</w:t>
      </w:r>
      <w:r w:rsidRPr="007D048D">
        <w:rPr>
          <w:rFonts w:asciiTheme="minorHAnsi" w:hAnsiTheme="minorHAnsi"/>
          <w:sz w:val="20"/>
          <w:szCs w:val="20"/>
        </w:rPr>
        <w:t xml:space="preserve">ŠOTTNEROVÁ, D. </w:t>
      </w:r>
      <w:r w:rsidRPr="00BE0FF9">
        <w:rPr>
          <w:rFonts w:asciiTheme="minorHAnsi" w:hAnsiTheme="minorHAnsi"/>
          <w:i/>
          <w:sz w:val="20"/>
          <w:szCs w:val="20"/>
        </w:rPr>
        <w:t>Vánoce</w:t>
      </w:r>
      <w:r w:rsidRPr="007D048D">
        <w:rPr>
          <w:rFonts w:asciiTheme="minorHAnsi" w:hAnsiTheme="minorHAnsi"/>
          <w:sz w:val="20"/>
          <w:szCs w:val="20"/>
        </w:rPr>
        <w:t>.</w:t>
      </w:r>
      <w:proofErr w:type="gramEnd"/>
      <w:r w:rsidRPr="007D048D">
        <w:rPr>
          <w:rFonts w:asciiTheme="minorHAnsi" w:hAnsiTheme="minorHAnsi"/>
          <w:sz w:val="20"/>
          <w:szCs w:val="20"/>
        </w:rPr>
        <w:t xml:space="preserve"> </w:t>
      </w:r>
      <w:r>
        <w:rPr>
          <w:rFonts w:asciiTheme="minorHAnsi" w:hAnsiTheme="minorHAnsi"/>
          <w:sz w:val="20"/>
          <w:szCs w:val="20"/>
        </w:rPr>
        <w:t xml:space="preserve">2. vyd. Olomouc: </w:t>
      </w:r>
      <w:proofErr w:type="spellStart"/>
      <w:r w:rsidRPr="007D048D">
        <w:rPr>
          <w:rFonts w:asciiTheme="minorHAnsi" w:hAnsiTheme="minorHAnsi"/>
          <w:sz w:val="20"/>
          <w:szCs w:val="20"/>
        </w:rPr>
        <w:t>Rubico</w:t>
      </w:r>
      <w:proofErr w:type="spellEnd"/>
      <w:r w:rsidRPr="007D048D">
        <w:rPr>
          <w:rFonts w:asciiTheme="minorHAnsi" w:hAnsiTheme="minorHAnsi"/>
          <w:sz w:val="20"/>
          <w:szCs w:val="20"/>
        </w:rPr>
        <w:t>, 200</w:t>
      </w:r>
      <w:r>
        <w:rPr>
          <w:rFonts w:asciiTheme="minorHAnsi" w:hAnsiTheme="minorHAnsi"/>
          <w:sz w:val="20"/>
          <w:szCs w:val="20"/>
        </w:rPr>
        <w:t>4</w:t>
      </w:r>
      <w:r w:rsidRPr="007D048D">
        <w:rPr>
          <w:rFonts w:asciiTheme="minorHAnsi" w:hAnsiTheme="minorHAnsi"/>
          <w:sz w:val="20"/>
          <w:szCs w:val="20"/>
        </w:rPr>
        <w:t>, s</w:t>
      </w:r>
      <w:r>
        <w:rPr>
          <w:rFonts w:asciiTheme="minorHAnsi" w:hAnsiTheme="minorHAnsi"/>
          <w:sz w:val="20"/>
          <w:szCs w:val="20"/>
        </w:rPr>
        <w:t>. 8-9</w:t>
      </w:r>
      <w:r w:rsidRPr="007D048D">
        <w:rPr>
          <w:rFonts w:asciiTheme="minorHAnsi" w:hAnsiTheme="minorHAnsi"/>
          <w:sz w:val="20"/>
          <w:szCs w:val="20"/>
        </w:rPr>
        <w:t xml:space="preserve">. ISBN </w:t>
      </w:r>
      <w:r>
        <w:rPr>
          <w:rFonts w:asciiTheme="minorHAnsi" w:hAnsiTheme="minorHAnsi"/>
          <w:sz w:val="20"/>
          <w:szCs w:val="20"/>
        </w:rPr>
        <w:t>80-7346-041-6.</w:t>
      </w:r>
    </w:p>
    <w:p w:rsidR="00CC422D" w:rsidRDefault="00CC422D" w:rsidP="00CC422D">
      <w:pPr>
        <w:pStyle w:val="Nadpis1"/>
        <w:tabs>
          <w:tab w:val="left" w:pos="3780"/>
        </w:tabs>
        <w:jc w:val="left"/>
      </w:pPr>
      <w:r>
        <w:tab/>
      </w:r>
      <w:bookmarkStart w:id="59" w:name="_Toc375907450"/>
    </w:p>
    <w:p w:rsidR="002F433C" w:rsidRPr="00C97AE1" w:rsidRDefault="002F433C" w:rsidP="00CC422D">
      <w:pPr>
        <w:pStyle w:val="Nadpis1"/>
        <w:tabs>
          <w:tab w:val="left" w:pos="3780"/>
        </w:tabs>
      </w:pPr>
      <w:r w:rsidRPr="00C97AE1">
        <w:t>toulky vysočinou</w:t>
      </w:r>
      <w:bookmarkEnd w:id="52"/>
      <w:bookmarkEnd w:id="53"/>
      <w:bookmarkEnd w:id="59"/>
    </w:p>
    <w:p w:rsidR="002F433C" w:rsidRDefault="00C55225" w:rsidP="005F10BC">
      <w:pPr>
        <w:pStyle w:val="Nadpis2"/>
        <w:spacing w:before="0" w:after="120"/>
        <w:rPr>
          <w:sz w:val="26"/>
          <w:szCs w:val="26"/>
        </w:rPr>
      </w:pPr>
      <w:r>
        <w:rPr>
          <w:sz w:val="26"/>
          <w:szCs w:val="26"/>
        </w:rPr>
        <w:t>ruda</w:t>
      </w:r>
    </w:p>
    <w:p w:rsidR="002F6B6F" w:rsidRPr="005F10BC" w:rsidRDefault="002F6B6F" w:rsidP="002F6B6F">
      <w:pPr>
        <w:spacing w:after="0" w:line="360" w:lineRule="auto"/>
        <w:jc w:val="both"/>
        <w:rPr>
          <w:rFonts w:asciiTheme="minorHAnsi" w:hAnsiTheme="minorHAnsi"/>
          <w:sz w:val="26"/>
          <w:szCs w:val="26"/>
        </w:rPr>
      </w:pPr>
      <w:r w:rsidRPr="005F10BC">
        <w:rPr>
          <w:rFonts w:asciiTheme="minorHAnsi" w:hAnsiTheme="minorHAnsi"/>
          <w:sz w:val="26"/>
          <w:szCs w:val="26"/>
        </w:rPr>
        <w:t xml:space="preserve">Ruda se nachází v nadmořské výšce 565 </w:t>
      </w:r>
      <w:proofErr w:type="spellStart"/>
      <w:proofErr w:type="gramStart"/>
      <w:r w:rsidRPr="005F10BC">
        <w:rPr>
          <w:rFonts w:asciiTheme="minorHAnsi" w:hAnsiTheme="minorHAnsi"/>
          <w:sz w:val="26"/>
          <w:szCs w:val="26"/>
        </w:rPr>
        <w:t>m.n.</w:t>
      </w:r>
      <w:proofErr w:type="gramEnd"/>
      <w:r w:rsidRPr="005F10BC">
        <w:rPr>
          <w:rFonts w:asciiTheme="minorHAnsi" w:hAnsiTheme="minorHAnsi"/>
          <w:sz w:val="26"/>
          <w:szCs w:val="26"/>
        </w:rPr>
        <w:t>m</w:t>
      </w:r>
      <w:proofErr w:type="spellEnd"/>
      <w:r w:rsidRPr="005F10BC">
        <w:rPr>
          <w:rFonts w:asciiTheme="minorHAnsi" w:hAnsiTheme="minorHAnsi"/>
          <w:sz w:val="26"/>
          <w:szCs w:val="26"/>
        </w:rPr>
        <w:t>. a zaujímá plochu něco málo přes 1 300 hektarů. V současnosti v obci žije 341 obyvatel.</w:t>
      </w:r>
    </w:p>
    <w:tbl>
      <w:tblPr>
        <w:tblW w:w="7761" w:type="dxa"/>
        <w:jc w:val="right"/>
        <w:tblCellSpacing w:w="15" w:type="dxa"/>
        <w:tblCellMar>
          <w:top w:w="15" w:type="dxa"/>
          <w:left w:w="15" w:type="dxa"/>
          <w:bottom w:w="15" w:type="dxa"/>
          <w:right w:w="15" w:type="dxa"/>
        </w:tblCellMar>
        <w:tblLook w:val="04A0" w:firstRow="1" w:lastRow="0" w:firstColumn="1" w:lastColumn="0" w:noHBand="0" w:noVBand="1"/>
      </w:tblPr>
      <w:tblGrid>
        <w:gridCol w:w="7761"/>
      </w:tblGrid>
      <w:tr w:rsidR="00F205B6" w:rsidRPr="005F10BC" w:rsidTr="00F205B6">
        <w:trPr>
          <w:tblCellSpacing w:w="15" w:type="dxa"/>
          <w:jc w:val="right"/>
        </w:trPr>
        <w:tc>
          <w:tcPr>
            <w:tcW w:w="0" w:type="auto"/>
            <w:vAlign w:val="center"/>
            <w:hideMark/>
          </w:tcPr>
          <w:p w:rsidR="00F205B6" w:rsidRPr="00F205B6" w:rsidRDefault="00F205B6" w:rsidP="002F6B6F">
            <w:pPr>
              <w:spacing w:after="0" w:line="360" w:lineRule="auto"/>
              <w:jc w:val="both"/>
              <w:rPr>
                <w:rFonts w:asciiTheme="minorHAnsi" w:eastAsia="Times New Roman" w:hAnsiTheme="minorHAnsi" w:cs="Times New Roman"/>
                <w:sz w:val="26"/>
                <w:szCs w:val="26"/>
                <w:lang w:eastAsia="cs-CZ"/>
              </w:rPr>
            </w:pPr>
          </w:p>
        </w:tc>
      </w:tr>
    </w:tbl>
    <w:p w:rsidR="008E695F" w:rsidRPr="005F10BC" w:rsidRDefault="00C55225" w:rsidP="002F6B6F">
      <w:pPr>
        <w:spacing w:after="0" w:line="360" w:lineRule="auto"/>
        <w:jc w:val="both"/>
        <w:rPr>
          <w:rFonts w:asciiTheme="minorHAnsi" w:hAnsiTheme="minorHAnsi"/>
          <w:sz w:val="26"/>
          <w:szCs w:val="26"/>
        </w:rPr>
      </w:pPr>
      <w:r w:rsidRPr="005F10BC">
        <w:rPr>
          <w:rFonts w:asciiTheme="minorHAnsi" w:hAnsiTheme="minorHAnsi"/>
          <w:sz w:val="26"/>
          <w:szCs w:val="26"/>
        </w:rPr>
        <w:t xml:space="preserve">Ruda byla do roku 1992 součástí Velkého Meziříčí, od tohoto roku je již samostatnou obcí. </w:t>
      </w:r>
    </w:p>
    <w:p w:rsidR="008E695F" w:rsidRPr="005F10BC" w:rsidRDefault="00C55225" w:rsidP="009C70A9">
      <w:pPr>
        <w:spacing w:line="360" w:lineRule="auto"/>
        <w:jc w:val="both"/>
        <w:rPr>
          <w:rFonts w:asciiTheme="minorHAnsi" w:hAnsiTheme="minorHAnsi"/>
          <w:b/>
          <w:sz w:val="26"/>
          <w:szCs w:val="26"/>
        </w:rPr>
      </w:pPr>
      <w:r w:rsidRPr="005F10BC">
        <w:rPr>
          <w:rFonts w:asciiTheme="minorHAnsi" w:hAnsiTheme="minorHAnsi"/>
          <w:b/>
          <w:sz w:val="26"/>
          <w:szCs w:val="26"/>
        </w:rPr>
        <w:t>Název</w:t>
      </w:r>
    </w:p>
    <w:p w:rsidR="00C55225" w:rsidRPr="005F10BC" w:rsidRDefault="00C55225" w:rsidP="009C70A9">
      <w:pPr>
        <w:spacing w:line="360" w:lineRule="auto"/>
        <w:jc w:val="both"/>
        <w:rPr>
          <w:rFonts w:asciiTheme="minorHAnsi" w:hAnsiTheme="minorHAnsi"/>
          <w:sz w:val="26"/>
          <w:szCs w:val="26"/>
        </w:rPr>
      </w:pPr>
      <w:r w:rsidRPr="005F10BC">
        <w:rPr>
          <w:rFonts w:asciiTheme="minorHAnsi" w:hAnsiTheme="minorHAnsi"/>
          <w:sz w:val="26"/>
          <w:szCs w:val="26"/>
        </w:rPr>
        <w:t xml:space="preserve">Název obce Ruda, německy </w:t>
      </w:r>
      <w:proofErr w:type="spellStart"/>
      <w:r w:rsidRPr="005F10BC">
        <w:rPr>
          <w:rFonts w:asciiTheme="minorHAnsi" w:hAnsiTheme="minorHAnsi"/>
          <w:sz w:val="26"/>
          <w:szCs w:val="26"/>
        </w:rPr>
        <w:t>Eisenberg</w:t>
      </w:r>
      <w:proofErr w:type="spellEnd"/>
      <w:r w:rsidRPr="005F10BC">
        <w:rPr>
          <w:rFonts w:asciiTheme="minorHAnsi" w:hAnsiTheme="minorHAnsi"/>
          <w:sz w:val="26"/>
          <w:szCs w:val="26"/>
        </w:rPr>
        <w:t xml:space="preserve">, pochází pravděpodobně od kutání železné rudy ve zdejších dolech. O zpracování rudy přímo v obci svědčí strusky, které se nacházejí hojně v okolí. </w:t>
      </w:r>
    </w:p>
    <w:p w:rsidR="00C55225" w:rsidRPr="005F10BC" w:rsidRDefault="00C55225" w:rsidP="009C70A9">
      <w:pPr>
        <w:spacing w:line="360" w:lineRule="auto"/>
        <w:jc w:val="both"/>
        <w:rPr>
          <w:rFonts w:asciiTheme="minorHAnsi" w:hAnsiTheme="minorHAnsi"/>
          <w:b/>
          <w:sz w:val="26"/>
          <w:szCs w:val="26"/>
        </w:rPr>
      </w:pPr>
      <w:r w:rsidRPr="005F10BC">
        <w:rPr>
          <w:rFonts w:asciiTheme="minorHAnsi" w:hAnsiTheme="minorHAnsi"/>
          <w:b/>
          <w:sz w:val="26"/>
          <w:szCs w:val="26"/>
        </w:rPr>
        <w:t>První zmínka</w:t>
      </w:r>
    </w:p>
    <w:p w:rsidR="00C55225" w:rsidRDefault="00CC422D" w:rsidP="009C70A9">
      <w:pPr>
        <w:spacing w:line="360" w:lineRule="auto"/>
        <w:jc w:val="both"/>
        <w:rPr>
          <w:rFonts w:asciiTheme="minorHAnsi" w:hAnsiTheme="minorHAnsi"/>
          <w:sz w:val="26"/>
          <w:szCs w:val="26"/>
        </w:rPr>
      </w:pPr>
      <w:r w:rsidRPr="005F10BC">
        <w:rPr>
          <w:rFonts w:asciiTheme="minorHAnsi" w:hAnsiTheme="minorHAnsi"/>
          <w:noProof/>
          <w:sz w:val="26"/>
          <w:szCs w:val="26"/>
          <w:lang w:eastAsia="cs-CZ"/>
        </w:rPr>
        <w:drawing>
          <wp:anchor distT="0" distB="0" distL="114300" distR="114300" simplePos="0" relativeHeight="251665408" behindDoc="0" locked="0" layoutInCell="1" allowOverlap="1" wp14:anchorId="006C78A1" wp14:editId="5C5C59E8">
            <wp:simplePos x="0" y="0"/>
            <wp:positionH relativeFrom="column">
              <wp:posOffset>-5715</wp:posOffset>
            </wp:positionH>
            <wp:positionV relativeFrom="paragraph">
              <wp:posOffset>381000</wp:posOffset>
            </wp:positionV>
            <wp:extent cx="2710180" cy="1895475"/>
            <wp:effectExtent l="0" t="0" r="0" b="9525"/>
            <wp:wrapSquare wrapText="bothSides"/>
            <wp:docPr id="11" name="obrázek 3" descr="http://www.obecruda.cz/upload/40/27/kostel-sv.-jil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becruda.cz/upload/40/27/kostel-sv.-jilj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0180" cy="1895475"/>
                    </a:xfrm>
                    <a:prstGeom prst="rect">
                      <a:avLst/>
                    </a:prstGeom>
                    <a:noFill/>
                    <a:ln w="9525">
                      <a:noFill/>
                      <a:miter lim="800000"/>
                      <a:headEnd/>
                      <a:tailEnd/>
                    </a:ln>
                  </pic:spPr>
                </pic:pic>
              </a:graphicData>
            </a:graphic>
          </wp:anchor>
        </w:drawing>
      </w:r>
      <w:r w:rsidR="00C55225" w:rsidRPr="005F10BC">
        <w:rPr>
          <w:rFonts w:asciiTheme="minorHAnsi" w:hAnsiTheme="minorHAnsi"/>
          <w:sz w:val="26"/>
          <w:szCs w:val="26"/>
        </w:rPr>
        <w:t xml:space="preserve">První připomínka obce je spojena s rokem 1335, kdy prameny hovoří o obci se jménem Hruda, která patřila k tasovskému panství. Jako první majitel je znám </w:t>
      </w:r>
      <w:proofErr w:type="spellStart"/>
      <w:r w:rsidR="00C55225" w:rsidRPr="005F10BC">
        <w:rPr>
          <w:rFonts w:asciiTheme="minorHAnsi" w:hAnsiTheme="minorHAnsi"/>
          <w:sz w:val="26"/>
          <w:szCs w:val="26"/>
        </w:rPr>
        <w:t>Vznata</w:t>
      </w:r>
      <w:proofErr w:type="spellEnd"/>
      <w:r w:rsidR="00C55225" w:rsidRPr="005F10BC">
        <w:rPr>
          <w:rFonts w:asciiTheme="minorHAnsi" w:hAnsiTheme="minorHAnsi"/>
          <w:sz w:val="26"/>
          <w:szCs w:val="26"/>
        </w:rPr>
        <w:t xml:space="preserve"> z Tasova, později měla ve vsi Ruda věno manželka Jana mladšího z Meziříčí Kateřina.  Následně se majitelé této oblasti často střídali, část pozemků náležela vladykům z Pánova, část meziříčskému panství. </w:t>
      </w:r>
      <w:r w:rsidR="00C55225" w:rsidRPr="005F10BC">
        <w:rPr>
          <w:rFonts w:asciiTheme="minorHAnsi" w:hAnsiTheme="minorHAnsi"/>
          <w:sz w:val="26"/>
          <w:szCs w:val="26"/>
        </w:rPr>
        <w:lastRenderedPageBreak/>
        <w:t xml:space="preserve">Definitivně od roku 1552 se obec stala součástí Velkého Meziříčí, koupil ji Zikmund </w:t>
      </w:r>
      <w:proofErr w:type="spellStart"/>
      <w:r w:rsidR="00C55225" w:rsidRPr="005F10BC">
        <w:rPr>
          <w:rFonts w:asciiTheme="minorHAnsi" w:hAnsiTheme="minorHAnsi"/>
          <w:sz w:val="26"/>
          <w:szCs w:val="26"/>
        </w:rPr>
        <w:t>Heldt</w:t>
      </w:r>
      <w:proofErr w:type="spellEnd"/>
      <w:r w:rsidR="00C55225" w:rsidRPr="005F10BC">
        <w:rPr>
          <w:rFonts w:asciiTheme="minorHAnsi" w:hAnsiTheme="minorHAnsi"/>
          <w:sz w:val="26"/>
          <w:szCs w:val="26"/>
        </w:rPr>
        <w:t xml:space="preserve">. </w:t>
      </w:r>
    </w:p>
    <w:p w:rsidR="00CC422D" w:rsidRDefault="00CC422D" w:rsidP="00CC422D">
      <w:pPr>
        <w:spacing w:after="0" w:line="360" w:lineRule="auto"/>
        <w:jc w:val="both"/>
        <w:rPr>
          <w:rFonts w:asciiTheme="minorHAnsi" w:hAnsiTheme="minorHAnsi"/>
          <w:b/>
          <w:sz w:val="26"/>
          <w:szCs w:val="26"/>
        </w:rPr>
      </w:pPr>
      <w:r>
        <w:rPr>
          <w:rFonts w:asciiTheme="minorHAnsi" w:hAnsiTheme="minorHAnsi"/>
          <w:b/>
          <w:sz w:val="26"/>
          <w:szCs w:val="26"/>
        </w:rPr>
        <w:t>P</w:t>
      </w:r>
      <w:r w:rsidR="002F63C0" w:rsidRPr="005F10BC">
        <w:rPr>
          <w:rFonts w:asciiTheme="minorHAnsi" w:hAnsiTheme="minorHAnsi"/>
          <w:b/>
          <w:sz w:val="26"/>
          <w:szCs w:val="26"/>
        </w:rPr>
        <w:t>amětihodnosti</w:t>
      </w:r>
    </w:p>
    <w:p w:rsidR="002F6B6F" w:rsidRPr="005F10BC" w:rsidRDefault="002F6B6F" w:rsidP="00447A1A">
      <w:pPr>
        <w:spacing w:after="0" w:line="360" w:lineRule="auto"/>
        <w:jc w:val="both"/>
        <w:rPr>
          <w:rFonts w:asciiTheme="minorHAnsi" w:hAnsiTheme="minorHAnsi"/>
          <w:sz w:val="26"/>
          <w:szCs w:val="26"/>
        </w:rPr>
      </w:pPr>
      <w:r w:rsidRPr="005F10BC">
        <w:rPr>
          <w:rFonts w:asciiTheme="minorHAnsi" w:hAnsiTheme="minorHAnsi"/>
          <w:sz w:val="26"/>
          <w:szCs w:val="26"/>
        </w:rPr>
        <w:t>Dominantní stavbou</w:t>
      </w:r>
      <w:r w:rsidR="00447A1A">
        <w:rPr>
          <w:rFonts w:asciiTheme="minorHAnsi" w:hAnsiTheme="minorHAnsi"/>
          <w:sz w:val="26"/>
          <w:szCs w:val="26"/>
        </w:rPr>
        <w:t xml:space="preserve"> obce Ruda je K</w:t>
      </w:r>
      <w:r w:rsidR="005F10BC">
        <w:rPr>
          <w:rFonts w:asciiTheme="minorHAnsi" w:hAnsiTheme="minorHAnsi"/>
          <w:sz w:val="26"/>
          <w:szCs w:val="26"/>
        </w:rPr>
        <w:t>ostel sv. </w:t>
      </w:r>
      <w:r w:rsidRPr="005F10BC">
        <w:rPr>
          <w:rFonts w:asciiTheme="minorHAnsi" w:hAnsiTheme="minorHAnsi"/>
          <w:sz w:val="26"/>
          <w:szCs w:val="26"/>
        </w:rPr>
        <w:t xml:space="preserve">Jiljí z roku 1795, který stojí na nejvyšším bodě obce. Původní oltářní obraz sv. Jiljí v kostele je dílem profesora Škody, rodáka z Velkého Meziříčí. Na oltáři je k vidění dřevořezba Poslední večeře Páně od Kotrby. Vitrážová výzdoba kostela pochází z let 1929-1967. </w:t>
      </w:r>
    </w:p>
    <w:p w:rsidR="002F6B6F" w:rsidRPr="005F10BC" w:rsidRDefault="002F6B6F" w:rsidP="009C70A9">
      <w:pPr>
        <w:spacing w:line="360" w:lineRule="auto"/>
        <w:jc w:val="both"/>
        <w:rPr>
          <w:rFonts w:asciiTheme="minorHAnsi" w:hAnsiTheme="minorHAnsi"/>
          <w:sz w:val="26"/>
          <w:szCs w:val="26"/>
        </w:rPr>
      </w:pPr>
      <w:r w:rsidRPr="005F10BC">
        <w:rPr>
          <w:rFonts w:asciiTheme="minorHAnsi" w:hAnsiTheme="minorHAnsi"/>
          <w:sz w:val="26"/>
          <w:szCs w:val="26"/>
        </w:rPr>
        <w:t xml:space="preserve">V obci je možné nalézt </w:t>
      </w:r>
      <w:r w:rsidR="005F10BC">
        <w:rPr>
          <w:rFonts w:asciiTheme="minorHAnsi" w:hAnsiTheme="minorHAnsi"/>
          <w:sz w:val="26"/>
          <w:szCs w:val="26"/>
        </w:rPr>
        <w:t>také t</w:t>
      </w:r>
      <w:r w:rsidRPr="005F10BC">
        <w:rPr>
          <w:rFonts w:asciiTheme="minorHAnsi" w:hAnsiTheme="minorHAnsi"/>
          <w:sz w:val="26"/>
          <w:szCs w:val="26"/>
        </w:rPr>
        <w:t>ři památné kameny s křížem.</w:t>
      </w:r>
    </w:p>
    <w:p w:rsidR="002F6B6F" w:rsidRPr="005F10BC" w:rsidRDefault="002F6B6F" w:rsidP="009C70A9">
      <w:pPr>
        <w:spacing w:line="360" w:lineRule="auto"/>
        <w:jc w:val="both"/>
        <w:rPr>
          <w:rFonts w:asciiTheme="minorHAnsi" w:hAnsiTheme="minorHAnsi"/>
          <w:sz w:val="26"/>
          <w:szCs w:val="26"/>
        </w:rPr>
      </w:pPr>
      <w:r w:rsidRPr="005F10BC">
        <w:rPr>
          <w:rFonts w:asciiTheme="minorHAnsi" w:hAnsiTheme="minorHAnsi"/>
          <w:sz w:val="26"/>
          <w:szCs w:val="26"/>
        </w:rPr>
        <w:t>Nedaleko hřbitova stojí boží muka trojhranného tvaru. V horní části obce dále nalezneme kapličku s obrazem sv. Jana Nepomuckého.</w:t>
      </w:r>
    </w:p>
    <w:p w:rsidR="00C55225" w:rsidRPr="005F10BC" w:rsidRDefault="00C55225" w:rsidP="009C70A9">
      <w:pPr>
        <w:spacing w:line="360" w:lineRule="auto"/>
        <w:jc w:val="both"/>
        <w:rPr>
          <w:rFonts w:asciiTheme="minorHAnsi" w:hAnsiTheme="minorHAnsi"/>
          <w:b/>
          <w:sz w:val="26"/>
          <w:szCs w:val="26"/>
        </w:rPr>
      </w:pPr>
      <w:r w:rsidRPr="005F10BC">
        <w:rPr>
          <w:rFonts w:asciiTheme="minorHAnsi" w:hAnsiTheme="minorHAnsi"/>
          <w:b/>
          <w:sz w:val="26"/>
          <w:szCs w:val="26"/>
        </w:rPr>
        <w:t>Zajímavosti</w:t>
      </w:r>
    </w:p>
    <w:p w:rsidR="00C55225" w:rsidRPr="005F10BC" w:rsidRDefault="00C55225" w:rsidP="009C70A9">
      <w:pPr>
        <w:spacing w:line="360" w:lineRule="auto"/>
        <w:jc w:val="both"/>
        <w:rPr>
          <w:rFonts w:asciiTheme="minorHAnsi" w:hAnsiTheme="minorHAnsi"/>
          <w:sz w:val="26"/>
          <w:szCs w:val="26"/>
        </w:rPr>
      </w:pPr>
      <w:r w:rsidRPr="005F10BC">
        <w:rPr>
          <w:rFonts w:asciiTheme="minorHAnsi" w:hAnsiTheme="minorHAnsi"/>
          <w:sz w:val="26"/>
          <w:szCs w:val="26"/>
        </w:rPr>
        <w:t>V obci byly od roku 1873 vyráběny nitěné knoflíky. Ruda se pyšnila také koželužnou a později i zbudováním lihovaru. Na konci 19. století, v roce 1895 byl založen místní hasičský sbor.</w:t>
      </w:r>
    </w:p>
    <w:p w:rsidR="00C55225" w:rsidRPr="005F10BC" w:rsidRDefault="00C55225" w:rsidP="009C70A9">
      <w:pPr>
        <w:spacing w:line="360" w:lineRule="auto"/>
        <w:jc w:val="both"/>
        <w:rPr>
          <w:rFonts w:asciiTheme="minorHAnsi" w:hAnsiTheme="minorHAnsi"/>
          <w:sz w:val="26"/>
          <w:szCs w:val="26"/>
        </w:rPr>
      </w:pPr>
      <w:r w:rsidRPr="005F10BC">
        <w:rPr>
          <w:rFonts w:asciiTheme="minorHAnsi" w:hAnsiTheme="minorHAnsi"/>
          <w:sz w:val="26"/>
          <w:szCs w:val="26"/>
        </w:rPr>
        <w:t xml:space="preserve">Obec je spojena také s vojenskými taženími. V 17. století u obce několik dní tábořili Švédové, kteří napáchali veliké škody nejen zde, ale také v sousedních obcích. Místem schůzek štábu odbojové skupiny R 3 se stala Malcova hospoda a </w:t>
      </w:r>
      <w:proofErr w:type="spellStart"/>
      <w:r w:rsidRPr="005F10BC">
        <w:rPr>
          <w:rFonts w:asciiTheme="minorHAnsi" w:hAnsiTheme="minorHAnsi"/>
          <w:sz w:val="26"/>
          <w:szCs w:val="26"/>
        </w:rPr>
        <w:t>Steinmetzova</w:t>
      </w:r>
      <w:proofErr w:type="spellEnd"/>
      <w:r w:rsidRPr="005F10BC">
        <w:rPr>
          <w:rFonts w:asciiTheme="minorHAnsi" w:hAnsiTheme="minorHAnsi"/>
          <w:sz w:val="26"/>
          <w:szCs w:val="26"/>
        </w:rPr>
        <w:t xml:space="preserve"> chata. V roce 1967 byla dokonce u zmíněné hospody objevena podzemní chodba.</w:t>
      </w:r>
    </w:p>
    <w:p w:rsidR="002F6B6F" w:rsidRPr="005F10BC" w:rsidRDefault="002F6B6F" w:rsidP="009C70A9">
      <w:pPr>
        <w:spacing w:line="360" w:lineRule="auto"/>
        <w:jc w:val="both"/>
        <w:rPr>
          <w:rFonts w:asciiTheme="minorHAnsi" w:hAnsiTheme="minorHAnsi"/>
          <w:sz w:val="26"/>
          <w:szCs w:val="26"/>
        </w:rPr>
      </w:pPr>
      <w:r w:rsidRPr="005F10BC">
        <w:rPr>
          <w:rFonts w:asciiTheme="minorHAnsi" w:hAnsiTheme="minorHAnsi"/>
          <w:sz w:val="26"/>
          <w:szCs w:val="26"/>
        </w:rPr>
        <w:t>Nejstarší budovou v obci je zmíněný hostinec U Malců (dům s </w:t>
      </w:r>
      <w:proofErr w:type="gramStart"/>
      <w:r w:rsidRPr="005F10BC">
        <w:rPr>
          <w:rFonts w:asciiTheme="minorHAnsi" w:hAnsiTheme="minorHAnsi"/>
          <w:sz w:val="26"/>
          <w:szCs w:val="26"/>
        </w:rPr>
        <w:t>č.p.</w:t>
      </w:r>
      <w:proofErr w:type="gramEnd"/>
      <w:r w:rsidRPr="005F10BC">
        <w:rPr>
          <w:rFonts w:asciiTheme="minorHAnsi" w:hAnsiTheme="minorHAnsi"/>
          <w:sz w:val="26"/>
          <w:szCs w:val="26"/>
        </w:rPr>
        <w:t xml:space="preserve"> 1). </w:t>
      </w:r>
    </w:p>
    <w:p w:rsidR="002F63C0" w:rsidRDefault="002F63C0" w:rsidP="009C70A9">
      <w:pPr>
        <w:spacing w:line="360" w:lineRule="auto"/>
        <w:jc w:val="both"/>
        <w:rPr>
          <w:rFonts w:asciiTheme="minorHAnsi" w:hAnsiTheme="minorHAnsi"/>
          <w:sz w:val="26"/>
          <w:szCs w:val="26"/>
        </w:rPr>
      </w:pPr>
      <w:r w:rsidRPr="005F10BC">
        <w:rPr>
          <w:rFonts w:asciiTheme="minorHAnsi" w:hAnsiTheme="minorHAnsi"/>
          <w:sz w:val="26"/>
          <w:szCs w:val="26"/>
        </w:rPr>
        <w:t>K návštěvě jistě lákají i</w:t>
      </w:r>
      <w:r w:rsidR="005F10BC" w:rsidRPr="005F10BC">
        <w:rPr>
          <w:rFonts w:asciiTheme="minorHAnsi" w:hAnsiTheme="minorHAnsi"/>
          <w:sz w:val="26"/>
          <w:szCs w:val="26"/>
        </w:rPr>
        <w:t xml:space="preserve"> nedaleké ryb</w:t>
      </w:r>
      <w:r w:rsidR="002C5184">
        <w:rPr>
          <w:rFonts w:asciiTheme="minorHAnsi" w:hAnsiTheme="minorHAnsi"/>
          <w:sz w:val="26"/>
          <w:szCs w:val="26"/>
        </w:rPr>
        <w:t>níky, severovýchodně od obce lež</w:t>
      </w:r>
      <w:r w:rsidR="005F10BC" w:rsidRPr="005F10BC">
        <w:rPr>
          <w:rFonts w:asciiTheme="minorHAnsi" w:hAnsiTheme="minorHAnsi"/>
          <w:sz w:val="26"/>
          <w:szCs w:val="26"/>
        </w:rPr>
        <w:t xml:space="preserve">í </w:t>
      </w:r>
      <w:proofErr w:type="spellStart"/>
      <w:r w:rsidR="005F10BC" w:rsidRPr="005F10BC">
        <w:rPr>
          <w:rFonts w:asciiTheme="minorHAnsi" w:hAnsiTheme="minorHAnsi"/>
          <w:sz w:val="26"/>
          <w:szCs w:val="26"/>
        </w:rPr>
        <w:t>Rudský</w:t>
      </w:r>
      <w:proofErr w:type="spellEnd"/>
      <w:r w:rsidR="005F10BC" w:rsidRPr="005F10BC">
        <w:rPr>
          <w:rFonts w:asciiTheme="minorHAnsi" w:hAnsiTheme="minorHAnsi"/>
          <w:sz w:val="26"/>
          <w:szCs w:val="26"/>
        </w:rPr>
        <w:t xml:space="preserve"> rybník, poté menší </w:t>
      </w:r>
      <w:proofErr w:type="spellStart"/>
      <w:r w:rsidR="005F10BC" w:rsidRPr="005F10BC">
        <w:rPr>
          <w:rFonts w:asciiTheme="minorHAnsi" w:hAnsiTheme="minorHAnsi"/>
          <w:sz w:val="26"/>
          <w:szCs w:val="26"/>
        </w:rPr>
        <w:t>Puštěnec</w:t>
      </w:r>
      <w:proofErr w:type="spellEnd"/>
      <w:r w:rsidR="005F10BC" w:rsidRPr="005F10BC">
        <w:rPr>
          <w:rFonts w:asciiTheme="minorHAnsi" w:hAnsiTheme="minorHAnsi"/>
          <w:sz w:val="26"/>
          <w:szCs w:val="26"/>
        </w:rPr>
        <w:t xml:space="preserve"> a Janůvek.</w:t>
      </w:r>
      <w:r w:rsidRPr="005F10BC">
        <w:rPr>
          <w:rFonts w:asciiTheme="minorHAnsi" w:hAnsiTheme="minorHAnsi"/>
          <w:sz w:val="26"/>
          <w:szCs w:val="26"/>
        </w:rPr>
        <w:t xml:space="preserve"> </w:t>
      </w:r>
    </w:p>
    <w:p w:rsidR="00CC422D" w:rsidRDefault="00C55225" w:rsidP="009C70A9">
      <w:pPr>
        <w:spacing w:line="360" w:lineRule="auto"/>
        <w:jc w:val="both"/>
        <w:rPr>
          <w:rFonts w:asciiTheme="minorHAnsi" w:hAnsiTheme="minorHAnsi"/>
          <w:b/>
          <w:sz w:val="26"/>
          <w:szCs w:val="26"/>
        </w:rPr>
      </w:pPr>
      <w:r w:rsidRPr="005F10BC">
        <w:rPr>
          <w:rFonts w:asciiTheme="minorHAnsi" w:hAnsiTheme="minorHAnsi"/>
          <w:b/>
          <w:sz w:val="26"/>
          <w:szCs w:val="26"/>
        </w:rPr>
        <w:t>Rodáci</w:t>
      </w:r>
    </w:p>
    <w:p w:rsidR="00C55225" w:rsidRPr="005F10BC" w:rsidRDefault="00C55225" w:rsidP="009C70A9">
      <w:pPr>
        <w:spacing w:line="360" w:lineRule="auto"/>
        <w:jc w:val="both"/>
        <w:rPr>
          <w:rFonts w:asciiTheme="minorHAnsi" w:hAnsiTheme="minorHAnsi"/>
          <w:sz w:val="26"/>
          <w:szCs w:val="26"/>
        </w:rPr>
      </w:pPr>
      <w:r w:rsidRPr="005F10BC">
        <w:rPr>
          <w:rFonts w:asciiTheme="minorHAnsi" w:hAnsiTheme="minorHAnsi"/>
          <w:i/>
          <w:sz w:val="26"/>
          <w:szCs w:val="26"/>
        </w:rPr>
        <w:t>Miroslav Příhoda</w:t>
      </w:r>
      <w:r w:rsidRPr="005F10BC">
        <w:rPr>
          <w:rFonts w:asciiTheme="minorHAnsi" w:hAnsiTheme="minorHAnsi"/>
          <w:sz w:val="26"/>
          <w:szCs w:val="26"/>
        </w:rPr>
        <w:t xml:space="preserve"> (</w:t>
      </w:r>
      <w:r w:rsidRPr="005F10BC">
        <w:rPr>
          <w:rFonts w:asciiTheme="minorHAnsi" w:hAnsiTheme="minorHAnsi"/>
          <w:sz w:val="26"/>
          <w:szCs w:val="26"/>
          <w:lang w:val="en-US"/>
        </w:rPr>
        <w:t>*</w:t>
      </w:r>
      <w:r w:rsidRPr="005F10BC">
        <w:rPr>
          <w:rFonts w:asciiTheme="minorHAnsi" w:hAnsiTheme="minorHAnsi"/>
          <w:sz w:val="26"/>
          <w:szCs w:val="26"/>
        </w:rPr>
        <w:t>1912) je známý jako učitel hudby a hudební skladatel písní, mší a sborů. Z jeho děl zmiňme např. operu Věno z roku 1956, V zemi české.</w:t>
      </w:r>
    </w:p>
    <w:p w:rsidR="00C55225" w:rsidRPr="005F10BC" w:rsidRDefault="00C55225" w:rsidP="009C70A9">
      <w:pPr>
        <w:spacing w:line="360" w:lineRule="auto"/>
        <w:jc w:val="both"/>
        <w:rPr>
          <w:rFonts w:asciiTheme="minorHAnsi" w:hAnsiTheme="minorHAnsi"/>
          <w:sz w:val="26"/>
          <w:szCs w:val="26"/>
        </w:rPr>
      </w:pPr>
      <w:r w:rsidRPr="005F10BC">
        <w:rPr>
          <w:rFonts w:asciiTheme="minorHAnsi" w:hAnsiTheme="minorHAnsi"/>
          <w:i/>
          <w:sz w:val="26"/>
          <w:szCs w:val="26"/>
        </w:rPr>
        <w:lastRenderedPageBreak/>
        <w:t>Anežka Šulová</w:t>
      </w:r>
      <w:r w:rsidRPr="005F10BC">
        <w:rPr>
          <w:rFonts w:asciiTheme="minorHAnsi" w:hAnsiTheme="minorHAnsi"/>
          <w:sz w:val="26"/>
          <w:szCs w:val="26"/>
        </w:rPr>
        <w:t xml:space="preserve"> se zabývala folklórem Horácka, je též autorkou povídky Když se předl len z roku 1942.</w:t>
      </w:r>
    </w:p>
    <w:p w:rsidR="00C55225" w:rsidRPr="005F10BC" w:rsidRDefault="001E2F2C" w:rsidP="009C70A9">
      <w:pPr>
        <w:spacing w:line="360" w:lineRule="auto"/>
        <w:jc w:val="both"/>
        <w:rPr>
          <w:rFonts w:asciiTheme="minorHAnsi" w:hAnsiTheme="minorHAnsi"/>
          <w:sz w:val="26"/>
          <w:szCs w:val="26"/>
        </w:rPr>
      </w:pPr>
      <w:r>
        <w:rPr>
          <w:rFonts w:asciiTheme="minorHAnsi" w:hAnsiTheme="minorHAnsi"/>
          <w:i/>
          <w:noProof/>
          <w:sz w:val="26"/>
          <w:szCs w:val="26"/>
          <w:lang w:eastAsia="cs-CZ"/>
        </w:rPr>
        <w:drawing>
          <wp:anchor distT="0" distB="0" distL="114300" distR="114300" simplePos="0" relativeHeight="251666432" behindDoc="0" locked="0" layoutInCell="1" allowOverlap="1" wp14:anchorId="5DF1F392" wp14:editId="261A08A0">
            <wp:simplePos x="0" y="0"/>
            <wp:positionH relativeFrom="column">
              <wp:posOffset>14605</wp:posOffset>
            </wp:positionH>
            <wp:positionV relativeFrom="paragraph">
              <wp:posOffset>77470</wp:posOffset>
            </wp:positionV>
            <wp:extent cx="1276350" cy="1752600"/>
            <wp:effectExtent l="0" t="0" r="0" b="0"/>
            <wp:wrapSquare wrapText="bothSides"/>
            <wp:docPr id="15" name="pic1" descr="Obálka">
              <a:hlinkClick xmlns:a="http://schemas.openxmlformats.org/drawingml/2006/main" r:id="rId17" tgtFrame="&quot;/files/4115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 descr="Obálka">
                      <a:hlinkClick r:id="rId17" tgtFrame="&quot;/files/41158.jpg&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1752600"/>
                    </a:xfrm>
                    <a:prstGeom prst="rect">
                      <a:avLst/>
                    </a:prstGeom>
                    <a:noFill/>
                    <a:ln w="9525">
                      <a:noFill/>
                      <a:miter lim="800000"/>
                      <a:headEnd/>
                      <a:tailEnd/>
                    </a:ln>
                  </pic:spPr>
                </pic:pic>
              </a:graphicData>
            </a:graphic>
          </wp:anchor>
        </w:drawing>
      </w:r>
      <w:r w:rsidR="00C55225" w:rsidRPr="005F10BC">
        <w:rPr>
          <w:rFonts w:asciiTheme="minorHAnsi" w:hAnsiTheme="minorHAnsi"/>
          <w:i/>
          <w:sz w:val="26"/>
          <w:szCs w:val="26"/>
        </w:rPr>
        <w:t>P. Alois Pekárek</w:t>
      </w:r>
      <w:r w:rsidR="00C55225" w:rsidRPr="005F10BC">
        <w:rPr>
          <w:rFonts w:asciiTheme="minorHAnsi" w:hAnsiTheme="minorHAnsi"/>
          <w:sz w:val="26"/>
          <w:szCs w:val="26"/>
        </w:rPr>
        <w:t xml:space="preserve"> (1915-1999) byl v obci farářem od roku 1960, proslul jako spisovat</w:t>
      </w:r>
      <w:r w:rsidR="005F10BC">
        <w:rPr>
          <w:rFonts w:asciiTheme="minorHAnsi" w:hAnsiTheme="minorHAnsi"/>
          <w:sz w:val="26"/>
          <w:szCs w:val="26"/>
        </w:rPr>
        <w:t>e</w:t>
      </w:r>
      <w:r w:rsidR="00C55225" w:rsidRPr="005F10BC">
        <w:rPr>
          <w:rFonts w:asciiTheme="minorHAnsi" w:hAnsiTheme="minorHAnsi"/>
          <w:sz w:val="26"/>
          <w:szCs w:val="26"/>
        </w:rPr>
        <w:t>l, ačkoliv jeho knihy mohly být vydávány až po roce 1989. Napsal cykly homilií pojmenované Hořící srdce, Příležitostné promluvy.</w:t>
      </w:r>
    </w:p>
    <w:p w:rsidR="008E695F" w:rsidRPr="005F10BC" w:rsidRDefault="00C55225" w:rsidP="009C70A9">
      <w:pPr>
        <w:spacing w:line="360" w:lineRule="auto"/>
        <w:jc w:val="both"/>
        <w:rPr>
          <w:rFonts w:asciiTheme="minorHAnsi" w:hAnsiTheme="minorHAnsi"/>
          <w:sz w:val="26"/>
          <w:szCs w:val="26"/>
        </w:rPr>
      </w:pPr>
      <w:r w:rsidRPr="005F10BC">
        <w:rPr>
          <w:rFonts w:asciiTheme="minorHAnsi" w:hAnsiTheme="minorHAnsi"/>
          <w:i/>
          <w:sz w:val="26"/>
          <w:szCs w:val="26"/>
        </w:rPr>
        <w:t>ThDr. JUDr. Miroslav Zedníček</w:t>
      </w:r>
      <w:r w:rsidRPr="005F10BC">
        <w:rPr>
          <w:rFonts w:asciiTheme="minorHAnsi" w:hAnsiTheme="minorHAnsi"/>
          <w:sz w:val="26"/>
          <w:szCs w:val="26"/>
        </w:rPr>
        <w:t xml:space="preserve"> (</w:t>
      </w:r>
      <w:r w:rsidRPr="005F10BC">
        <w:rPr>
          <w:rFonts w:asciiTheme="minorHAnsi" w:hAnsiTheme="minorHAnsi"/>
          <w:sz w:val="26"/>
          <w:szCs w:val="26"/>
          <w:lang w:val="en-US"/>
        </w:rPr>
        <w:t>*</w:t>
      </w:r>
      <w:r w:rsidRPr="005F10BC">
        <w:rPr>
          <w:rFonts w:asciiTheme="minorHAnsi" w:hAnsiTheme="minorHAnsi"/>
          <w:sz w:val="26"/>
          <w:szCs w:val="26"/>
        </w:rPr>
        <w:t>1931) působil jako profesor církevního práva na Teologické fakultě UK v Praze.</w:t>
      </w:r>
    </w:p>
    <w:p w:rsidR="007C617F" w:rsidRPr="00D939B2" w:rsidRDefault="007C617F" w:rsidP="007C617F">
      <w:pPr>
        <w:spacing w:after="0" w:line="360" w:lineRule="auto"/>
        <w:jc w:val="both"/>
        <w:rPr>
          <w:rFonts w:asciiTheme="minorHAnsi" w:hAnsiTheme="minorHAnsi"/>
          <w:sz w:val="20"/>
          <w:szCs w:val="20"/>
        </w:rPr>
      </w:pPr>
      <w:r w:rsidRPr="00D939B2">
        <w:rPr>
          <w:rFonts w:asciiTheme="minorHAnsi" w:hAnsiTheme="minorHAnsi"/>
          <w:sz w:val="20"/>
          <w:szCs w:val="20"/>
        </w:rPr>
        <w:t xml:space="preserve">*JURMAN, H. </w:t>
      </w:r>
      <w:proofErr w:type="spellStart"/>
      <w:r w:rsidRPr="00D939B2">
        <w:rPr>
          <w:rFonts w:asciiTheme="minorHAnsi" w:hAnsiTheme="minorHAnsi"/>
          <w:i/>
          <w:sz w:val="20"/>
          <w:szCs w:val="20"/>
        </w:rPr>
        <w:t>Velkomeziříčsko</w:t>
      </w:r>
      <w:proofErr w:type="spellEnd"/>
      <w:r w:rsidRPr="00D939B2">
        <w:rPr>
          <w:rFonts w:asciiTheme="minorHAnsi" w:hAnsiTheme="minorHAnsi"/>
          <w:i/>
          <w:sz w:val="20"/>
          <w:szCs w:val="20"/>
        </w:rPr>
        <w:t>: turisticko-vlastivědný průvodce obcemi a jejich okolím.</w:t>
      </w:r>
      <w:r w:rsidRPr="00D939B2">
        <w:rPr>
          <w:rFonts w:asciiTheme="minorHAnsi" w:hAnsiTheme="minorHAnsi"/>
          <w:sz w:val="20"/>
          <w:szCs w:val="20"/>
        </w:rPr>
        <w:t xml:space="preserve"> 1. </w:t>
      </w:r>
      <w:r w:rsidR="00C55225">
        <w:rPr>
          <w:rFonts w:asciiTheme="minorHAnsi" w:hAnsiTheme="minorHAnsi"/>
          <w:sz w:val="20"/>
          <w:szCs w:val="20"/>
        </w:rPr>
        <w:t xml:space="preserve">vyd. Tišnov: </w:t>
      </w:r>
      <w:proofErr w:type="spellStart"/>
      <w:r w:rsidR="00C55225">
        <w:rPr>
          <w:rFonts w:asciiTheme="minorHAnsi" w:hAnsiTheme="minorHAnsi"/>
          <w:sz w:val="20"/>
          <w:szCs w:val="20"/>
        </w:rPr>
        <w:t>Sursum</w:t>
      </w:r>
      <w:proofErr w:type="spellEnd"/>
      <w:r w:rsidR="00C55225">
        <w:rPr>
          <w:rFonts w:asciiTheme="minorHAnsi" w:hAnsiTheme="minorHAnsi"/>
          <w:sz w:val="20"/>
          <w:szCs w:val="20"/>
        </w:rPr>
        <w:t>, 2001, s. 163-1</w:t>
      </w:r>
      <w:r w:rsidRPr="00D939B2">
        <w:rPr>
          <w:rFonts w:asciiTheme="minorHAnsi" w:hAnsiTheme="minorHAnsi"/>
          <w:sz w:val="20"/>
          <w:szCs w:val="20"/>
        </w:rPr>
        <w:t>6</w:t>
      </w:r>
      <w:r w:rsidR="00C55225">
        <w:rPr>
          <w:rFonts w:asciiTheme="minorHAnsi" w:hAnsiTheme="minorHAnsi"/>
          <w:sz w:val="20"/>
          <w:szCs w:val="20"/>
        </w:rPr>
        <w:t>5</w:t>
      </w:r>
      <w:r w:rsidRPr="00D939B2">
        <w:rPr>
          <w:rFonts w:asciiTheme="minorHAnsi" w:hAnsiTheme="minorHAnsi"/>
          <w:sz w:val="20"/>
          <w:szCs w:val="20"/>
        </w:rPr>
        <w:t>. ISBN 80-85799-77-4.</w:t>
      </w:r>
    </w:p>
    <w:p w:rsidR="007C617F" w:rsidRPr="00D939B2" w:rsidRDefault="007C617F" w:rsidP="007C617F">
      <w:pPr>
        <w:spacing w:after="0" w:line="360" w:lineRule="auto"/>
        <w:jc w:val="both"/>
        <w:rPr>
          <w:rFonts w:asciiTheme="minorHAnsi" w:hAnsiTheme="minorHAnsi"/>
          <w:sz w:val="20"/>
          <w:szCs w:val="20"/>
        </w:rPr>
      </w:pPr>
      <w:r w:rsidRPr="00D939B2">
        <w:rPr>
          <w:rFonts w:asciiTheme="minorHAnsi" w:hAnsiTheme="minorHAnsi"/>
          <w:sz w:val="20"/>
          <w:szCs w:val="20"/>
        </w:rPr>
        <w:t xml:space="preserve">* Dostupné z: </w:t>
      </w:r>
      <w:r w:rsidR="005F10BC" w:rsidRPr="005F10BC">
        <w:rPr>
          <w:rFonts w:asciiTheme="minorHAnsi" w:hAnsiTheme="minorHAnsi"/>
          <w:sz w:val="20"/>
          <w:szCs w:val="20"/>
        </w:rPr>
        <w:t>http://www.mistopisy.cz/ruda_9538.html</w:t>
      </w:r>
    </w:p>
    <w:p w:rsidR="009C70A9" w:rsidRDefault="007C617F" w:rsidP="002F6B6F">
      <w:pPr>
        <w:spacing w:after="0" w:line="360" w:lineRule="auto"/>
        <w:jc w:val="both"/>
        <w:rPr>
          <w:szCs w:val="26"/>
        </w:rPr>
      </w:pPr>
      <w:r w:rsidRPr="00D939B2">
        <w:rPr>
          <w:rFonts w:asciiTheme="minorHAnsi" w:hAnsiTheme="minorHAnsi"/>
          <w:sz w:val="20"/>
          <w:szCs w:val="20"/>
        </w:rPr>
        <w:t xml:space="preserve">*Zdroj fotografií: Dostupné z: </w:t>
      </w:r>
      <w:r w:rsidR="002F6B6F" w:rsidRPr="002F6B6F">
        <w:rPr>
          <w:rFonts w:asciiTheme="minorHAnsi" w:hAnsiTheme="minorHAnsi"/>
          <w:sz w:val="20"/>
          <w:szCs w:val="20"/>
        </w:rPr>
        <w:t>http://www.obecruda.cz/historie</w:t>
      </w:r>
    </w:p>
    <w:p w:rsidR="009C70A9" w:rsidRDefault="009C70A9" w:rsidP="00C97AE1">
      <w:pPr>
        <w:pStyle w:val="Nadpis1"/>
        <w:spacing w:before="0" w:after="0"/>
        <w:rPr>
          <w:szCs w:val="26"/>
        </w:rPr>
      </w:pPr>
    </w:p>
    <w:p w:rsidR="00447A1A" w:rsidRPr="00447A1A" w:rsidRDefault="00447A1A" w:rsidP="00447A1A"/>
    <w:p w:rsidR="00624202" w:rsidRPr="00CC422D" w:rsidRDefault="00624202" w:rsidP="00624202">
      <w:pPr>
        <w:pStyle w:val="Nadpis1"/>
        <w:spacing w:before="360" w:after="0" w:line="360" w:lineRule="auto"/>
      </w:pPr>
      <w:bookmarkStart w:id="60" w:name="_Toc375907451"/>
      <w:r w:rsidRPr="00CC422D">
        <w:t>něco pro zasmání</w:t>
      </w:r>
      <w:bookmarkEnd w:id="60"/>
    </w:p>
    <w:p w:rsidR="00CC422D" w:rsidRPr="00CC422D" w:rsidRDefault="00CC422D" w:rsidP="00CC422D">
      <w:pPr>
        <w:spacing w:after="0" w:line="360" w:lineRule="auto"/>
        <w:rPr>
          <w:rFonts w:asciiTheme="minorHAnsi" w:eastAsia="Times New Roman" w:hAnsiTheme="minorHAnsi" w:cs="Times New Roman"/>
          <w:sz w:val="26"/>
          <w:szCs w:val="26"/>
          <w:lang w:val="en-US" w:eastAsia="cs-CZ"/>
        </w:rPr>
      </w:pPr>
      <w:proofErr w:type="spellStart"/>
      <w:r w:rsidRPr="00CC422D">
        <w:rPr>
          <w:rFonts w:asciiTheme="minorHAnsi" w:eastAsia="Times New Roman" w:hAnsiTheme="minorHAnsi" w:cs="Times New Roman"/>
          <w:sz w:val="26"/>
          <w:szCs w:val="26"/>
          <w:lang w:val="en-US" w:eastAsia="cs-CZ"/>
        </w:rPr>
        <w:t>Baví</w:t>
      </w:r>
      <w:proofErr w:type="spellEnd"/>
      <w:r w:rsidRPr="00CC422D">
        <w:rPr>
          <w:rFonts w:asciiTheme="minorHAnsi" w:eastAsia="Times New Roman" w:hAnsiTheme="minorHAnsi" w:cs="Times New Roman"/>
          <w:sz w:val="26"/>
          <w:szCs w:val="26"/>
          <w:lang w:val="en-US" w:eastAsia="cs-CZ"/>
        </w:rPr>
        <w:t xml:space="preserve"> se </w:t>
      </w:r>
      <w:proofErr w:type="spellStart"/>
      <w:r w:rsidRPr="00CC422D">
        <w:rPr>
          <w:rFonts w:asciiTheme="minorHAnsi" w:eastAsia="Times New Roman" w:hAnsiTheme="minorHAnsi" w:cs="Times New Roman"/>
          <w:sz w:val="26"/>
          <w:szCs w:val="26"/>
          <w:lang w:val="en-US" w:eastAsia="cs-CZ"/>
        </w:rPr>
        <w:t>tři</w:t>
      </w:r>
      <w:proofErr w:type="spellEnd"/>
      <w:r w:rsidRPr="00CC422D">
        <w:rPr>
          <w:rFonts w:asciiTheme="minorHAnsi" w:eastAsia="Times New Roman" w:hAnsiTheme="minorHAnsi" w:cs="Times New Roman"/>
          <w:sz w:val="26"/>
          <w:szCs w:val="26"/>
          <w:lang w:val="en-US" w:eastAsia="cs-CZ"/>
        </w:rPr>
        <w:t xml:space="preserve"> </w:t>
      </w:r>
      <w:proofErr w:type="spellStart"/>
      <w:r w:rsidRPr="00CC422D">
        <w:rPr>
          <w:rFonts w:asciiTheme="minorHAnsi" w:eastAsia="Times New Roman" w:hAnsiTheme="minorHAnsi" w:cs="Times New Roman"/>
          <w:sz w:val="26"/>
          <w:szCs w:val="26"/>
          <w:lang w:val="en-US" w:eastAsia="cs-CZ"/>
        </w:rPr>
        <w:t>ženy</w:t>
      </w:r>
      <w:proofErr w:type="spellEnd"/>
      <w:r w:rsidRPr="00CC422D">
        <w:rPr>
          <w:rFonts w:asciiTheme="minorHAnsi" w:eastAsia="Times New Roman" w:hAnsiTheme="minorHAnsi" w:cs="Times New Roman"/>
          <w:sz w:val="26"/>
          <w:szCs w:val="26"/>
          <w:lang w:val="en-US" w:eastAsia="cs-CZ"/>
        </w:rPr>
        <w:t>, </w:t>
      </w:r>
      <w:r w:rsidRPr="00CC422D">
        <w:rPr>
          <w:rFonts w:asciiTheme="minorHAnsi" w:eastAsia="Times New Roman" w:hAnsiTheme="minorHAnsi" w:cs="Times New Roman"/>
          <w:bCs/>
          <w:sz w:val="26"/>
          <w:szCs w:val="26"/>
          <w:lang w:val="en-US" w:eastAsia="cs-CZ"/>
        </w:rPr>
        <w:t xml:space="preserve">co </w:t>
      </w:r>
      <w:proofErr w:type="spellStart"/>
      <w:proofErr w:type="gramStart"/>
      <w:r w:rsidRPr="00CC422D">
        <w:rPr>
          <w:rFonts w:asciiTheme="minorHAnsi" w:eastAsia="Times New Roman" w:hAnsiTheme="minorHAnsi" w:cs="Times New Roman"/>
          <w:bCs/>
          <w:sz w:val="26"/>
          <w:szCs w:val="26"/>
          <w:lang w:val="en-US" w:eastAsia="cs-CZ"/>
        </w:rPr>
        <w:t>daly</w:t>
      </w:r>
      <w:proofErr w:type="spellEnd"/>
      <w:proofErr w:type="gramEnd"/>
      <w:r w:rsidRPr="00CC422D">
        <w:rPr>
          <w:rFonts w:asciiTheme="minorHAnsi" w:eastAsia="Times New Roman" w:hAnsiTheme="minorHAnsi" w:cs="Times New Roman"/>
          <w:bCs/>
          <w:sz w:val="26"/>
          <w:szCs w:val="26"/>
          <w:lang w:val="en-US" w:eastAsia="cs-CZ"/>
        </w:rPr>
        <w:t xml:space="preserve"> </w:t>
      </w:r>
      <w:proofErr w:type="spellStart"/>
      <w:r w:rsidRPr="00CC422D">
        <w:rPr>
          <w:rFonts w:asciiTheme="minorHAnsi" w:eastAsia="Times New Roman" w:hAnsiTheme="minorHAnsi" w:cs="Times New Roman"/>
          <w:bCs/>
          <w:sz w:val="26"/>
          <w:szCs w:val="26"/>
          <w:lang w:val="en-US" w:eastAsia="cs-CZ"/>
        </w:rPr>
        <w:t>manželům</w:t>
      </w:r>
      <w:proofErr w:type="spellEnd"/>
      <w:r w:rsidRPr="00CC422D">
        <w:rPr>
          <w:rFonts w:asciiTheme="minorHAnsi" w:eastAsia="Times New Roman" w:hAnsiTheme="minorHAnsi" w:cs="Times New Roman"/>
          <w:bCs/>
          <w:sz w:val="26"/>
          <w:szCs w:val="26"/>
          <w:lang w:val="en-US" w:eastAsia="cs-CZ"/>
        </w:rPr>
        <w:t xml:space="preserve"> k </w:t>
      </w:r>
      <w:proofErr w:type="spellStart"/>
      <w:r w:rsidRPr="00CC422D">
        <w:rPr>
          <w:rFonts w:asciiTheme="minorHAnsi" w:eastAsia="Times New Roman" w:hAnsiTheme="minorHAnsi" w:cs="Times New Roman"/>
          <w:bCs/>
          <w:sz w:val="26"/>
          <w:szCs w:val="26"/>
          <w:lang w:val="en-US" w:eastAsia="cs-CZ"/>
        </w:rPr>
        <w:t>Vánocům</w:t>
      </w:r>
      <w:proofErr w:type="spellEnd"/>
      <w:r w:rsidRPr="00CC422D">
        <w:rPr>
          <w:rFonts w:asciiTheme="minorHAnsi" w:eastAsia="Times New Roman" w:hAnsiTheme="minorHAnsi" w:cs="Times New Roman"/>
          <w:bCs/>
          <w:sz w:val="26"/>
          <w:szCs w:val="26"/>
          <w:lang w:val="en-US" w:eastAsia="cs-CZ"/>
        </w:rPr>
        <w:t>.</w:t>
      </w:r>
    </w:p>
    <w:p w:rsidR="00CC422D" w:rsidRPr="00CC422D" w:rsidRDefault="00CC422D" w:rsidP="00CC422D">
      <w:pPr>
        <w:spacing w:after="0" w:line="360" w:lineRule="auto"/>
        <w:rPr>
          <w:rFonts w:asciiTheme="minorHAnsi" w:eastAsia="Times New Roman" w:hAnsiTheme="minorHAnsi" w:cs="Times New Roman"/>
          <w:sz w:val="26"/>
          <w:szCs w:val="26"/>
          <w:lang w:val="en-US" w:eastAsia="cs-CZ"/>
        </w:rPr>
      </w:pPr>
      <w:proofErr w:type="gramStart"/>
      <w:r w:rsidRPr="00CC422D">
        <w:rPr>
          <w:rFonts w:asciiTheme="minorHAnsi" w:eastAsia="Times New Roman" w:hAnsiTheme="minorHAnsi" w:cs="Times New Roman"/>
          <w:sz w:val="26"/>
          <w:szCs w:val="26"/>
          <w:lang w:val="en-US" w:eastAsia="cs-CZ"/>
        </w:rPr>
        <w:t>„</w:t>
      </w:r>
      <w:proofErr w:type="spellStart"/>
      <w:r w:rsidRPr="00CC422D">
        <w:rPr>
          <w:rFonts w:asciiTheme="minorHAnsi" w:eastAsia="Times New Roman" w:hAnsiTheme="minorHAnsi" w:cs="Times New Roman"/>
          <w:sz w:val="26"/>
          <w:szCs w:val="26"/>
          <w:lang w:val="en-US" w:eastAsia="cs-CZ"/>
        </w:rPr>
        <w:t>Koupila</w:t>
      </w:r>
      <w:proofErr w:type="spellEnd"/>
      <w:r w:rsidRPr="00CC422D">
        <w:rPr>
          <w:rFonts w:asciiTheme="minorHAnsi" w:eastAsia="Times New Roman" w:hAnsiTheme="minorHAnsi" w:cs="Times New Roman"/>
          <w:sz w:val="26"/>
          <w:szCs w:val="26"/>
          <w:lang w:val="en-US" w:eastAsia="cs-CZ"/>
        </w:rPr>
        <w:t xml:space="preserve"> </w:t>
      </w:r>
      <w:proofErr w:type="spellStart"/>
      <w:r w:rsidRPr="00CC422D">
        <w:rPr>
          <w:rFonts w:asciiTheme="minorHAnsi" w:eastAsia="Times New Roman" w:hAnsiTheme="minorHAnsi" w:cs="Times New Roman"/>
          <w:sz w:val="26"/>
          <w:szCs w:val="26"/>
          <w:lang w:val="en-US" w:eastAsia="cs-CZ"/>
        </w:rPr>
        <w:t>jsem</w:t>
      </w:r>
      <w:proofErr w:type="spellEnd"/>
      <w:r w:rsidRPr="00CC422D">
        <w:rPr>
          <w:rFonts w:asciiTheme="minorHAnsi" w:eastAsia="Times New Roman" w:hAnsiTheme="minorHAnsi" w:cs="Times New Roman"/>
          <w:sz w:val="26"/>
          <w:szCs w:val="26"/>
          <w:lang w:val="en-US" w:eastAsia="cs-CZ"/>
        </w:rPr>
        <w:t xml:space="preserve"> </w:t>
      </w:r>
      <w:proofErr w:type="spellStart"/>
      <w:r w:rsidRPr="00CC422D">
        <w:rPr>
          <w:rFonts w:asciiTheme="minorHAnsi" w:eastAsia="Times New Roman" w:hAnsiTheme="minorHAnsi" w:cs="Times New Roman"/>
          <w:sz w:val="26"/>
          <w:szCs w:val="26"/>
          <w:lang w:val="en-US" w:eastAsia="cs-CZ"/>
        </w:rPr>
        <w:t>manželovi</w:t>
      </w:r>
      <w:proofErr w:type="spellEnd"/>
      <w:r w:rsidRPr="00CC422D">
        <w:rPr>
          <w:rFonts w:asciiTheme="minorHAnsi" w:eastAsia="Times New Roman" w:hAnsiTheme="minorHAnsi" w:cs="Times New Roman"/>
          <w:sz w:val="26"/>
          <w:szCs w:val="26"/>
          <w:lang w:val="en-US" w:eastAsia="cs-CZ"/>
        </w:rPr>
        <w:t xml:space="preserve"> </w:t>
      </w:r>
      <w:proofErr w:type="spellStart"/>
      <w:r w:rsidRPr="00CC422D">
        <w:rPr>
          <w:rFonts w:asciiTheme="minorHAnsi" w:eastAsia="Times New Roman" w:hAnsiTheme="minorHAnsi" w:cs="Times New Roman"/>
          <w:sz w:val="26"/>
          <w:szCs w:val="26"/>
          <w:lang w:val="en-US" w:eastAsia="cs-CZ"/>
        </w:rPr>
        <w:t>věc</w:t>
      </w:r>
      <w:proofErr w:type="spellEnd"/>
      <w:r w:rsidRPr="00CC422D">
        <w:rPr>
          <w:rFonts w:asciiTheme="minorHAnsi" w:eastAsia="Times New Roman" w:hAnsiTheme="minorHAnsi" w:cs="Times New Roman"/>
          <w:sz w:val="26"/>
          <w:szCs w:val="26"/>
          <w:lang w:val="en-US" w:eastAsia="cs-CZ"/>
        </w:rPr>
        <w:t xml:space="preserve">, co </w:t>
      </w:r>
      <w:proofErr w:type="spellStart"/>
      <w:r w:rsidRPr="00CC422D">
        <w:rPr>
          <w:rFonts w:asciiTheme="minorHAnsi" w:eastAsia="Times New Roman" w:hAnsiTheme="minorHAnsi" w:cs="Times New Roman"/>
          <w:sz w:val="26"/>
          <w:szCs w:val="26"/>
          <w:lang w:val="en-US" w:eastAsia="cs-CZ"/>
        </w:rPr>
        <w:t>udělá</w:t>
      </w:r>
      <w:proofErr w:type="spellEnd"/>
      <w:r w:rsidRPr="00CC422D">
        <w:rPr>
          <w:rFonts w:asciiTheme="minorHAnsi" w:eastAsia="Times New Roman" w:hAnsiTheme="minorHAnsi" w:cs="Times New Roman"/>
          <w:sz w:val="26"/>
          <w:szCs w:val="26"/>
          <w:lang w:val="en-US" w:eastAsia="cs-CZ"/>
        </w:rPr>
        <w:t xml:space="preserve"> </w:t>
      </w:r>
      <w:proofErr w:type="spellStart"/>
      <w:r w:rsidRPr="00CC422D">
        <w:rPr>
          <w:rFonts w:asciiTheme="minorHAnsi" w:eastAsia="Times New Roman" w:hAnsiTheme="minorHAnsi" w:cs="Times New Roman"/>
          <w:sz w:val="26"/>
          <w:szCs w:val="26"/>
          <w:lang w:val="en-US" w:eastAsia="cs-CZ"/>
        </w:rPr>
        <w:t>stovku</w:t>
      </w:r>
      <w:proofErr w:type="spellEnd"/>
      <w:r w:rsidRPr="00CC422D">
        <w:rPr>
          <w:rFonts w:asciiTheme="minorHAnsi" w:eastAsia="Times New Roman" w:hAnsiTheme="minorHAnsi" w:cs="Times New Roman"/>
          <w:sz w:val="26"/>
          <w:szCs w:val="26"/>
          <w:lang w:val="en-US" w:eastAsia="cs-CZ"/>
        </w:rPr>
        <w:t xml:space="preserve"> </w:t>
      </w:r>
      <w:proofErr w:type="spellStart"/>
      <w:r w:rsidRPr="00CC422D">
        <w:rPr>
          <w:rFonts w:asciiTheme="minorHAnsi" w:eastAsia="Times New Roman" w:hAnsiTheme="minorHAnsi" w:cs="Times New Roman"/>
          <w:sz w:val="26"/>
          <w:szCs w:val="26"/>
          <w:lang w:val="en-US" w:eastAsia="cs-CZ"/>
        </w:rPr>
        <w:t>za</w:t>
      </w:r>
      <w:proofErr w:type="spellEnd"/>
      <w:r w:rsidRPr="00CC422D">
        <w:rPr>
          <w:rFonts w:asciiTheme="minorHAnsi" w:eastAsia="Times New Roman" w:hAnsiTheme="minorHAnsi" w:cs="Times New Roman"/>
          <w:sz w:val="26"/>
          <w:szCs w:val="26"/>
          <w:lang w:val="en-US" w:eastAsia="cs-CZ"/>
        </w:rPr>
        <w:t xml:space="preserve"> 10 </w:t>
      </w:r>
      <w:proofErr w:type="spellStart"/>
      <w:r w:rsidRPr="00CC422D">
        <w:rPr>
          <w:rFonts w:asciiTheme="minorHAnsi" w:eastAsia="Times New Roman" w:hAnsiTheme="minorHAnsi" w:cs="Times New Roman"/>
          <w:sz w:val="26"/>
          <w:szCs w:val="26"/>
          <w:lang w:val="en-US" w:eastAsia="cs-CZ"/>
        </w:rPr>
        <w:t>sekund</w:t>
      </w:r>
      <w:proofErr w:type="spellEnd"/>
      <w:r w:rsidRPr="00CC422D">
        <w:rPr>
          <w:rFonts w:asciiTheme="minorHAnsi" w:eastAsia="Times New Roman" w:hAnsiTheme="minorHAnsi" w:cs="Times New Roman"/>
          <w:sz w:val="26"/>
          <w:szCs w:val="26"/>
          <w:lang w:val="en-US" w:eastAsia="cs-CZ"/>
        </w:rPr>
        <w:t xml:space="preserve"> – je to Honda.”</w:t>
      </w:r>
      <w:proofErr w:type="gramEnd"/>
    </w:p>
    <w:p w:rsidR="00CC422D" w:rsidRPr="00CC422D" w:rsidRDefault="00CC422D" w:rsidP="00CC422D">
      <w:pPr>
        <w:spacing w:after="0" w:line="360" w:lineRule="auto"/>
        <w:rPr>
          <w:rFonts w:asciiTheme="minorHAnsi" w:eastAsia="Times New Roman" w:hAnsiTheme="minorHAnsi" w:cs="Times New Roman"/>
          <w:sz w:val="26"/>
          <w:szCs w:val="26"/>
          <w:lang w:val="en-US" w:eastAsia="cs-CZ"/>
        </w:rPr>
      </w:pPr>
      <w:proofErr w:type="gramStart"/>
      <w:r w:rsidRPr="00CC422D">
        <w:rPr>
          <w:rFonts w:asciiTheme="minorHAnsi" w:eastAsia="Times New Roman" w:hAnsiTheme="minorHAnsi" w:cs="Times New Roman"/>
          <w:sz w:val="26"/>
          <w:szCs w:val="26"/>
          <w:lang w:val="en-US" w:eastAsia="cs-CZ"/>
        </w:rPr>
        <w:t>„</w:t>
      </w:r>
      <w:proofErr w:type="spellStart"/>
      <w:r w:rsidRPr="00CC422D">
        <w:rPr>
          <w:rFonts w:asciiTheme="minorHAnsi" w:eastAsia="Times New Roman" w:hAnsiTheme="minorHAnsi" w:cs="Times New Roman"/>
          <w:sz w:val="26"/>
          <w:szCs w:val="26"/>
          <w:lang w:val="en-US" w:eastAsia="cs-CZ"/>
        </w:rPr>
        <w:t>Já</w:t>
      </w:r>
      <w:proofErr w:type="spellEnd"/>
      <w:r w:rsidRPr="00CC422D">
        <w:rPr>
          <w:rFonts w:asciiTheme="minorHAnsi" w:eastAsia="Times New Roman" w:hAnsiTheme="minorHAnsi" w:cs="Times New Roman"/>
          <w:sz w:val="26"/>
          <w:szCs w:val="26"/>
          <w:lang w:val="en-US" w:eastAsia="cs-CZ"/>
        </w:rPr>
        <w:t xml:space="preserve"> mu </w:t>
      </w:r>
      <w:proofErr w:type="spellStart"/>
      <w:r w:rsidRPr="00CC422D">
        <w:rPr>
          <w:rFonts w:asciiTheme="minorHAnsi" w:eastAsia="Times New Roman" w:hAnsiTheme="minorHAnsi" w:cs="Times New Roman"/>
          <w:sz w:val="26"/>
          <w:szCs w:val="26"/>
          <w:lang w:val="en-US" w:eastAsia="cs-CZ"/>
        </w:rPr>
        <w:t>koupila</w:t>
      </w:r>
      <w:proofErr w:type="spellEnd"/>
      <w:r w:rsidRPr="00CC422D">
        <w:rPr>
          <w:rFonts w:asciiTheme="minorHAnsi" w:eastAsia="Times New Roman" w:hAnsiTheme="minorHAnsi" w:cs="Times New Roman"/>
          <w:sz w:val="26"/>
          <w:szCs w:val="26"/>
          <w:lang w:val="en-US" w:eastAsia="cs-CZ"/>
        </w:rPr>
        <w:t xml:space="preserve"> </w:t>
      </w:r>
      <w:proofErr w:type="spellStart"/>
      <w:r w:rsidRPr="00CC422D">
        <w:rPr>
          <w:rFonts w:asciiTheme="minorHAnsi" w:eastAsia="Times New Roman" w:hAnsiTheme="minorHAnsi" w:cs="Times New Roman"/>
          <w:sz w:val="26"/>
          <w:szCs w:val="26"/>
          <w:lang w:val="en-US" w:eastAsia="cs-CZ"/>
        </w:rPr>
        <w:t>věc</w:t>
      </w:r>
      <w:proofErr w:type="spellEnd"/>
      <w:r w:rsidRPr="00CC422D">
        <w:rPr>
          <w:rFonts w:asciiTheme="minorHAnsi" w:eastAsia="Times New Roman" w:hAnsiTheme="minorHAnsi" w:cs="Times New Roman"/>
          <w:sz w:val="26"/>
          <w:szCs w:val="26"/>
          <w:lang w:val="en-US" w:eastAsia="cs-CZ"/>
        </w:rPr>
        <w:t xml:space="preserve">, co </w:t>
      </w:r>
      <w:proofErr w:type="spellStart"/>
      <w:r w:rsidRPr="00CC422D">
        <w:rPr>
          <w:rFonts w:asciiTheme="minorHAnsi" w:eastAsia="Times New Roman" w:hAnsiTheme="minorHAnsi" w:cs="Times New Roman"/>
          <w:sz w:val="26"/>
          <w:szCs w:val="26"/>
          <w:lang w:val="en-US" w:eastAsia="cs-CZ"/>
        </w:rPr>
        <w:t>udělá</w:t>
      </w:r>
      <w:proofErr w:type="spellEnd"/>
      <w:r w:rsidRPr="00CC422D">
        <w:rPr>
          <w:rFonts w:asciiTheme="minorHAnsi" w:eastAsia="Times New Roman" w:hAnsiTheme="minorHAnsi" w:cs="Times New Roman"/>
          <w:sz w:val="26"/>
          <w:szCs w:val="26"/>
          <w:lang w:val="en-US" w:eastAsia="cs-CZ"/>
        </w:rPr>
        <w:t xml:space="preserve"> </w:t>
      </w:r>
      <w:proofErr w:type="spellStart"/>
      <w:r w:rsidRPr="00CC422D">
        <w:rPr>
          <w:rFonts w:asciiTheme="minorHAnsi" w:eastAsia="Times New Roman" w:hAnsiTheme="minorHAnsi" w:cs="Times New Roman"/>
          <w:sz w:val="26"/>
          <w:szCs w:val="26"/>
          <w:lang w:val="en-US" w:eastAsia="cs-CZ"/>
        </w:rPr>
        <w:t>stovku</w:t>
      </w:r>
      <w:proofErr w:type="spellEnd"/>
      <w:r w:rsidRPr="00CC422D">
        <w:rPr>
          <w:rFonts w:asciiTheme="minorHAnsi" w:eastAsia="Times New Roman" w:hAnsiTheme="minorHAnsi" w:cs="Times New Roman"/>
          <w:sz w:val="26"/>
          <w:szCs w:val="26"/>
          <w:lang w:val="en-US" w:eastAsia="cs-CZ"/>
        </w:rPr>
        <w:t xml:space="preserve"> </w:t>
      </w:r>
      <w:proofErr w:type="spellStart"/>
      <w:r w:rsidRPr="00CC422D">
        <w:rPr>
          <w:rFonts w:asciiTheme="minorHAnsi" w:eastAsia="Times New Roman" w:hAnsiTheme="minorHAnsi" w:cs="Times New Roman"/>
          <w:sz w:val="26"/>
          <w:szCs w:val="26"/>
          <w:lang w:val="en-US" w:eastAsia="cs-CZ"/>
        </w:rPr>
        <w:t>za</w:t>
      </w:r>
      <w:proofErr w:type="spellEnd"/>
      <w:r w:rsidRPr="00CC422D">
        <w:rPr>
          <w:rFonts w:asciiTheme="minorHAnsi" w:eastAsia="Times New Roman" w:hAnsiTheme="minorHAnsi" w:cs="Times New Roman"/>
          <w:sz w:val="26"/>
          <w:szCs w:val="26"/>
          <w:lang w:val="en-US" w:eastAsia="cs-CZ"/>
        </w:rPr>
        <w:t xml:space="preserve"> 5 </w:t>
      </w:r>
      <w:proofErr w:type="spellStart"/>
      <w:r w:rsidRPr="00CC422D">
        <w:rPr>
          <w:rFonts w:asciiTheme="minorHAnsi" w:eastAsia="Times New Roman" w:hAnsiTheme="minorHAnsi" w:cs="Times New Roman"/>
          <w:sz w:val="26"/>
          <w:szCs w:val="26"/>
          <w:lang w:val="en-US" w:eastAsia="cs-CZ"/>
        </w:rPr>
        <w:t>sekund</w:t>
      </w:r>
      <w:proofErr w:type="spellEnd"/>
      <w:r w:rsidRPr="00CC422D">
        <w:rPr>
          <w:rFonts w:asciiTheme="minorHAnsi" w:eastAsia="Times New Roman" w:hAnsiTheme="minorHAnsi" w:cs="Times New Roman"/>
          <w:sz w:val="26"/>
          <w:szCs w:val="26"/>
          <w:lang w:val="en-US" w:eastAsia="cs-CZ"/>
        </w:rPr>
        <w:t xml:space="preserve"> – je to Porsche!”</w:t>
      </w:r>
      <w:proofErr w:type="gramEnd"/>
    </w:p>
    <w:p w:rsidR="00CC422D" w:rsidRPr="00CC422D" w:rsidRDefault="00CC422D" w:rsidP="00CC422D">
      <w:pPr>
        <w:spacing w:after="0" w:line="360" w:lineRule="auto"/>
        <w:rPr>
          <w:rFonts w:asciiTheme="minorHAnsi" w:eastAsia="Times New Roman" w:hAnsiTheme="minorHAnsi" w:cs="Times New Roman"/>
          <w:sz w:val="26"/>
          <w:szCs w:val="26"/>
          <w:lang w:val="en-US" w:eastAsia="cs-CZ"/>
        </w:rPr>
      </w:pPr>
      <w:proofErr w:type="spellStart"/>
      <w:r w:rsidRPr="00CC422D">
        <w:rPr>
          <w:rFonts w:asciiTheme="minorHAnsi" w:eastAsia="Times New Roman" w:hAnsiTheme="minorHAnsi" w:cs="Times New Roman"/>
          <w:sz w:val="26"/>
          <w:szCs w:val="26"/>
          <w:lang w:val="en-US" w:eastAsia="cs-CZ"/>
        </w:rPr>
        <w:t>Třetí</w:t>
      </w:r>
      <w:proofErr w:type="spellEnd"/>
      <w:r w:rsidRPr="00CC422D">
        <w:rPr>
          <w:rFonts w:asciiTheme="minorHAnsi" w:eastAsia="Times New Roman" w:hAnsiTheme="minorHAnsi" w:cs="Times New Roman"/>
          <w:sz w:val="26"/>
          <w:szCs w:val="26"/>
          <w:lang w:val="en-US" w:eastAsia="cs-CZ"/>
        </w:rPr>
        <w:t xml:space="preserve"> je </w:t>
      </w:r>
      <w:proofErr w:type="spellStart"/>
      <w:r w:rsidRPr="00CC422D">
        <w:rPr>
          <w:rFonts w:asciiTheme="minorHAnsi" w:eastAsia="Times New Roman" w:hAnsiTheme="minorHAnsi" w:cs="Times New Roman"/>
          <w:sz w:val="26"/>
          <w:szCs w:val="26"/>
          <w:lang w:val="en-US" w:eastAsia="cs-CZ"/>
        </w:rPr>
        <w:t>trumfuje</w:t>
      </w:r>
      <w:proofErr w:type="spellEnd"/>
      <w:r w:rsidRPr="00CC422D">
        <w:rPr>
          <w:rFonts w:asciiTheme="minorHAnsi" w:eastAsia="Times New Roman" w:hAnsiTheme="minorHAnsi" w:cs="Times New Roman"/>
          <w:sz w:val="26"/>
          <w:szCs w:val="26"/>
          <w:lang w:val="en-US" w:eastAsia="cs-CZ"/>
        </w:rPr>
        <w:t>: „</w:t>
      </w:r>
      <w:proofErr w:type="spellStart"/>
      <w:r w:rsidRPr="00CC422D">
        <w:rPr>
          <w:rFonts w:asciiTheme="minorHAnsi" w:eastAsia="Times New Roman" w:hAnsiTheme="minorHAnsi" w:cs="Times New Roman"/>
          <w:sz w:val="26"/>
          <w:szCs w:val="26"/>
          <w:lang w:val="en-US" w:eastAsia="cs-CZ"/>
        </w:rPr>
        <w:t>Já</w:t>
      </w:r>
      <w:proofErr w:type="spellEnd"/>
      <w:r w:rsidRPr="00CC422D">
        <w:rPr>
          <w:rFonts w:asciiTheme="minorHAnsi" w:eastAsia="Times New Roman" w:hAnsiTheme="minorHAnsi" w:cs="Times New Roman"/>
          <w:sz w:val="26"/>
          <w:szCs w:val="26"/>
          <w:lang w:val="en-US" w:eastAsia="cs-CZ"/>
        </w:rPr>
        <w:t xml:space="preserve"> mu </w:t>
      </w:r>
      <w:proofErr w:type="spellStart"/>
      <w:r w:rsidRPr="00CC422D">
        <w:rPr>
          <w:rFonts w:asciiTheme="minorHAnsi" w:eastAsia="Times New Roman" w:hAnsiTheme="minorHAnsi" w:cs="Times New Roman"/>
          <w:sz w:val="26"/>
          <w:szCs w:val="26"/>
          <w:lang w:val="en-US" w:eastAsia="cs-CZ"/>
        </w:rPr>
        <w:t>koupila</w:t>
      </w:r>
      <w:proofErr w:type="spellEnd"/>
      <w:r w:rsidRPr="00CC422D">
        <w:rPr>
          <w:rFonts w:asciiTheme="minorHAnsi" w:eastAsia="Times New Roman" w:hAnsiTheme="minorHAnsi" w:cs="Times New Roman"/>
          <w:sz w:val="26"/>
          <w:szCs w:val="26"/>
          <w:lang w:val="en-US" w:eastAsia="cs-CZ"/>
        </w:rPr>
        <w:t xml:space="preserve"> </w:t>
      </w:r>
      <w:proofErr w:type="spellStart"/>
      <w:r w:rsidRPr="00CC422D">
        <w:rPr>
          <w:rFonts w:asciiTheme="minorHAnsi" w:eastAsia="Times New Roman" w:hAnsiTheme="minorHAnsi" w:cs="Times New Roman"/>
          <w:sz w:val="26"/>
          <w:szCs w:val="26"/>
          <w:lang w:val="en-US" w:eastAsia="cs-CZ"/>
        </w:rPr>
        <w:t>věc</w:t>
      </w:r>
      <w:proofErr w:type="spellEnd"/>
      <w:r w:rsidRPr="00CC422D">
        <w:rPr>
          <w:rFonts w:asciiTheme="minorHAnsi" w:eastAsia="Times New Roman" w:hAnsiTheme="minorHAnsi" w:cs="Times New Roman"/>
          <w:sz w:val="26"/>
          <w:szCs w:val="26"/>
          <w:lang w:val="en-US" w:eastAsia="cs-CZ"/>
        </w:rPr>
        <w:t xml:space="preserve">, co </w:t>
      </w:r>
      <w:proofErr w:type="spellStart"/>
      <w:r w:rsidRPr="00CC422D">
        <w:rPr>
          <w:rFonts w:asciiTheme="minorHAnsi" w:eastAsia="Times New Roman" w:hAnsiTheme="minorHAnsi" w:cs="Times New Roman"/>
          <w:sz w:val="26"/>
          <w:szCs w:val="26"/>
          <w:lang w:val="en-US" w:eastAsia="cs-CZ"/>
        </w:rPr>
        <w:t>udělá</w:t>
      </w:r>
      <w:proofErr w:type="spellEnd"/>
      <w:r w:rsidRPr="00CC422D">
        <w:rPr>
          <w:rFonts w:asciiTheme="minorHAnsi" w:eastAsia="Times New Roman" w:hAnsiTheme="minorHAnsi" w:cs="Times New Roman"/>
          <w:sz w:val="26"/>
          <w:szCs w:val="26"/>
          <w:lang w:val="en-US" w:eastAsia="cs-CZ"/>
        </w:rPr>
        <w:t xml:space="preserve"> 200 </w:t>
      </w:r>
      <w:proofErr w:type="spellStart"/>
      <w:r w:rsidRPr="00CC422D">
        <w:rPr>
          <w:rFonts w:asciiTheme="minorHAnsi" w:eastAsia="Times New Roman" w:hAnsiTheme="minorHAnsi" w:cs="Times New Roman"/>
          <w:sz w:val="26"/>
          <w:szCs w:val="26"/>
          <w:lang w:val="en-US" w:eastAsia="cs-CZ"/>
        </w:rPr>
        <w:t>za</w:t>
      </w:r>
      <w:proofErr w:type="spellEnd"/>
      <w:r w:rsidRPr="00CC422D">
        <w:rPr>
          <w:rFonts w:asciiTheme="minorHAnsi" w:eastAsia="Times New Roman" w:hAnsiTheme="minorHAnsi" w:cs="Times New Roman"/>
          <w:sz w:val="26"/>
          <w:szCs w:val="26"/>
          <w:lang w:val="en-US" w:eastAsia="cs-CZ"/>
        </w:rPr>
        <w:t xml:space="preserve"> </w:t>
      </w:r>
      <w:proofErr w:type="spellStart"/>
      <w:r w:rsidRPr="00CC422D">
        <w:rPr>
          <w:rFonts w:asciiTheme="minorHAnsi" w:eastAsia="Times New Roman" w:hAnsiTheme="minorHAnsi" w:cs="Times New Roman"/>
          <w:sz w:val="26"/>
          <w:szCs w:val="26"/>
          <w:lang w:val="en-US" w:eastAsia="cs-CZ"/>
        </w:rPr>
        <w:t>sekundu</w:t>
      </w:r>
      <w:proofErr w:type="spellEnd"/>
      <w:r w:rsidRPr="00CC422D">
        <w:rPr>
          <w:rFonts w:asciiTheme="minorHAnsi" w:eastAsia="Times New Roman" w:hAnsiTheme="minorHAnsi" w:cs="Times New Roman"/>
          <w:sz w:val="26"/>
          <w:szCs w:val="26"/>
          <w:lang w:val="en-US" w:eastAsia="cs-CZ"/>
        </w:rPr>
        <w:t xml:space="preserve"> – je to </w:t>
      </w:r>
      <w:proofErr w:type="spellStart"/>
      <w:r w:rsidRPr="00CC422D">
        <w:rPr>
          <w:rFonts w:asciiTheme="minorHAnsi" w:eastAsia="Times New Roman" w:hAnsiTheme="minorHAnsi" w:cs="Times New Roman"/>
          <w:sz w:val="26"/>
          <w:szCs w:val="26"/>
          <w:lang w:val="en-US" w:eastAsia="cs-CZ"/>
        </w:rPr>
        <w:t>osobní</w:t>
      </w:r>
      <w:proofErr w:type="spellEnd"/>
      <w:r w:rsidRPr="00CC422D">
        <w:rPr>
          <w:rFonts w:asciiTheme="minorHAnsi" w:eastAsia="Times New Roman" w:hAnsiTheme="minorHAnsi" w:cs="Times New Roman"/>
          <w:sz w:val="26"/>
          <w:szCs w:val="26"/>
          <w:lang w:val="en-US" w:eastAsia="cs-CZ"/>
        </w:rPr>
        <w:t xml:space="preserve"> </w:t>
      </w:r>
      <w:proofErr w:type="spellStart"/>
      <w:r w:rsidRPr="00CC422D">
        <w:rPr>
          <w:rFonts w:asciiTheme="minorHAnsi" w:eastAsia="Times New Roman" w:hAnsiTheme="minorHAnsi" w:cs="Times New Roman"/>
          <w:sz w:val="26"/>
          <w:szCs w:val="26"/>
          <w:lang w:val="en-US" w:eastAsia="cs-CZ"/>
        </w:rPr>
        <w:t>váha</w:t>
      </w:r>
      <w:proofErr w:type="spellEnd"/>
      <w:r w:rsidRPr="00CC422D">
        <w:rPr>
          <w:rFonts w:asciiTheme="minorHAnsi" w:eastAsia="Times New Roman" w:hAnsiTheme="minorHAnsi" w:cs="Times New Roman"/>
          <w:sz w:val="26"/>
          <w:szCs w:val="26"/>
          <w:lang w:val="en-US" w:eastAsia="cs-CZ"/>
        </w:rPr>
        <w:t>!”</w:t>
      </w:r>
    </w:p>
    <w:p w:rsidR="00CC422D" w:rsidRDefault="00CC422D" w:rsidP="00CC422D">
      <w:pPr>
        <w:spacing w:after="0" w:line="360" w:lineRule="auto"/>
      </w:pPr>
    </w:p>
    <w:p w:rsidR="00CC422D" w:rsidRDefault="00CC422D" w:rsidP="00CC422D">
      <w:pPr>
        <w:spacing w:after="0" w:line="360" w:lineRule="auto"/>
      </w:pPr>
    </w:p>
    <w:p w:rsidR="00656055" w:rsidRPr="00CC422D" w:rsidRDefault="00CC422D" w:rsidP="00CC422D">
      <w:pPr>
        <w:spacing w:after="0" w:line="360" w:lineRule="auto"/>
      </w:pPr>
      <w:r w:rsidRPr="00CC422D">
        <w:rPr>
          <w:rFonts w:asciiTheme="minorHAnsi" w:hAnsiTheme="minorHAnsi" w:cs="Arial"/>
          <w:sz w:val="26"/>
          <w:szCs w:val="26"/>
        </w:rPr>
        <w:t>„Franto, co dostaneš k Vánocům?”</w:t>
      </w:r>
      <w:r w:rsidRPr="00CC422D">
        <w:rPr>
          <w:rFonts w:asciiTheme="minorHAnsi" w:hAnsiTheme="minorHAnsi" w:cs="Arial"/>
          <w:sz w:val="26"/>
          <w:szCs w:val="26"/>
        </w:rPr>
        <w:br/>
        <w:t>„Člověče, asi chlapa.”</w:t>
      </w:r>
      <w:r w:rsidRPr="00CC422D">
        <w:rPr>
          <w:rFonts w:asciiTheme="minorHAnsi" w:hAnsiTheme="minorHAnsi" w:cs="Arial"/>
          <w:sz w:val="26"/>
          <w:szCs w:val="26"/>
        </w:rPr>
        <w:br/>
        <w:t>„Viděl jsem ho u manželky ve skříni.”</w:t>
      </w:r>
    </w:p>
    <w:p w:rsidR="002C5184" w:rsidRDefault="00CC422D" w:rsidP="00CC422D">
      <w:pPr>
        <w:spacing w:before="60" w:after="60" w:line="360" w:lineRule="auto"/>
        <w:jc w:val="both"/>
      </w:pPr>
      <w:r w:rsidRPr="00CC422D">
        <w:rPr>
          <w:rFonts w:asciiTheme="minorHAnsi" w:eastAsia="Times New Roman" w:hAnsiTheme="minorHAnsi" w:cs="Times New Roman"/>
          <w:sz w:val="20"/>
          <w:szCs w:val="20"/>
          <w:lang w:eastAsia="cs-CZ"/>
        </w:rPr>
        <w:t>*Dostupné z: http://www.kouzelnevanoce.cz/vtipy-o-vanocich/</w:t>
      </w:r>
    </w:p>
    <w:p w:rsidR="00447A1A" w:rsidRDefault="00447A1A" w:rsidP="00C97AE1">
      <w:pPr>
        <w:pStyle w:val="Nadpis1"/>
        <w:spacing w:before="0" w:after="0"/>
        <w:rPr>
          <w:szCs w:val="26"/>
        </w:rPr>
      </w:pPr>
      <w:bookmarkStart w:id="61" w:name="_Toc375907452"/>
    </w:p>
    <w:p w:rsidR="00447A1A" w:rsidRDefault="00447A1A" w:rsidP="00C97AE1">
      <w:pPr>
        <w:pStyle w:val="Nadpis1"/>
        <w:spacing w:before="0" w:after="0"/>
        <w:rPr>
          <w:szCs w:val="26"/>
        </w:rPr>
      </w:pPr>
    </w:p>
    <w:p w:rsidR="00360DB5" w:rsidRDefault="00360DB5" w:rsidP="00C97AE1">
      <w:pPr>
        <w:pStyle w:val="Nadpis1"/>
        <w:spacing w:before="0" w:after="0"/>
        <w:rPr>
          <w:szCs w:val="26"/>
        </w:rPr>
      </w:pPr>
      <w:r w:rsidRPr="00C97AE1">
        <w:rPr>
          <w:szCs w:val="26"/>
        </w:rPr>
        <w:lastRenderedPageBreak/>
        <w:t xml:space="preserve">Kalendář </w:t>
      </w:r>
      <w:bookmarkEnd w:id="54"/>
      <w:r w:rsidR="009C70A9">
        <w:rPr>
          <w:szCs w:val="26"/>
        </w:rPr>
        <w:t xml:space="preserve">prosinec </w:t>
      </w:r>
      <w:r w:rsidRPr="00C97AE1">
        <w:rPr>
          <w:szCs w:val="26"/>
        </w:rPr>
        <w:t>2013</w:t>
      </w:r>
      <w:bookmarkStart w:id="62" w:name="_Toc363030648"/>
      <w:bookmarkEnd w:id="55"/>
      <w:bookmarkEnd w:id="56"/>
      <w:bookmarkEnd w:id="57"/>
      <w:bookmarkEnd w:id="61"/>
    </w:p>
    <w:p w:rsidR="00624202" w:rsidRPr="00624202" w:rsidRDefault="00624202" w:rsidP="00624202">
      <w:r>
        <w:rPr>
          <w:noProof/>
          <w:lang w:eastAsia="cs-CZ"/>
        </w:rPr>
        <w:drawing>
          <wp:inline distT="0" distB="0" distL="0" distR="0" wp14:anchorId="4FC99AC5" wp14:editId="04435DB3">
            <wp:extent cx="5193102" cy="7751890"/>
            <wp:effectExtent l="0" t="0" r="7620"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2122013_00001.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96364" cy="7756759"/>
                    </a:xfrm>
                    <a:prstGeom prst="rect">
                      <a:avLst/>
                    </a:prstGeom>
                  </pic:spPr>
                </pic:pic>
              </a:graphicData>
            </a:graphic>
          </wp:inline>
        </w:drawing>
      </w:r>
    </w:p>
    <w:tbl>
      <w:tblPr>
        <w:tblW w:w="4736" w:type="pct"/>
        <w:jc w:val="center"/>
        <w:tblCellSpacing w:w="0" w:type="dxa"/>
        <w:tblInd w:w="4" w:type="dxa"/>
        <w:tblCellMar>
          <w:left w:w="0" w:type="dxa"/>
          <w:right w:w="0" w:type="dxa"/>
        </w:tblCellMar>
        <w:tblLook w:val="04A0" w:firstRow="1" w:lastRow="0" w:firstColumn="1" w:lastColumn="0" w:noHBand="0" w:noVBand="1"/>
      </w:tblPr>
      <w:tblGrid>
        <w:gridCol w:w="8591"/>
      </w:tblGrid>
      <w:tr w:rsidR="00360DB5" w:rsidRPr="00B30B5D" w:rsidTr="00224BFE">
        <w:trPr>
          <w:tblCellSpacing w:w="0" w:type="dxa"/>
          <w:jc w:val="center"/>
        </w:trPr>
        <w:tc>
          <w:tcPr>
            <w:tcW w:w="0" w:type="auto"/>
            <w:vAlign w:val="center"/>
          </w:tcPr>
          <w:bookmarkEnd w:id="62"/>
          <w:p w:rsidR="00224BFE" w:rsidRPr="00D939B2" w:rsidRDefault="004A3CA8" w:rsidP="00624202">
            <w:pPr>
              <w:spacing w:after="0" w:line="360" w:lineRule="auto"/>
              <w:jc w:val="both"/>
              <w:rPr>
                <w:rFonts w:asciiTheme="minorHAnsi" w:eastAsia="Times New Roman" w:hAnsiTheme="minorHAnsi" w:cs="Arial"/>
                <w:sz w:val="20"/>
                <w:szCs w:val="20"/>
                <w:lang w:eastAsia="cs-CZ"/>
              </w:rPr>
            </w:pPr>
            <w:r w:rsidRPr="00D939B2">
              <w:rPr>
                <w:rFonts w:asciiTheme="minorHAnsi" w:eastAsia="Times New Roman" w:hAnsiTheme="minorHAnsi" w:cs="Arial"/>
                <w:sz w:val="20"/>
                <w:szCs w:val="20"/>
                <w:lang w:eastAsia="cs-CZ"/>
              </w:rPr>
              <w:t>*</w:t>
            </w:r>
            <w:r w:rsidRPr="00D939B2">
              <w:rPr>
                <w:rFonts w:asciiTheme="minorHAnsi" w:eastAsia="Times New Roman" w:hAnsiTheme="minorHAnsi" w:cs="Arial"/>
                <w:i/>
                <w:sz w:val="20"/>
                <w:szCs w:val="20"/>
                <w:lang w:eastAsia="cs-CZ"/>
              </w:rPr>
              <w:t>Zemědělský kalendář: kalendář pro zemědělství a venkov pro rok 2013.</w:t>
            </w:r>
            <w:r w:rsidRPr="00D939B2">
              <w:rPr>
                <w:rFonts w:asciiTheme="minorHAnsi" w:eastAsia="Times New Roman" w:hAnsiTheme="minorHAnsi" w:cs="Arial"/>
                <w:sz w:val="20"/>
                <w:szCs w:val="20"/>
                <w:lang w:eastAsia="cs-CZ"/>
              </w:rPr>
              <w:t xml:space="preserve"> Brno: Vydavatelství ZK, </w:t>
            </w:r>
            <w:proofErr w:type="gramStart"/>
            <w:r w:rsidRPr="00D939B2">
              <w:rPr>
                <w:rFonts w:asciiTheme="minorHAnsi" w:eastAsia="Times New Roman" w:hAnsiTheme="minorHAnsi" w:cs="Arial"/>
                <w:sz w:val="20"/>
                <w:szCs w:val="20"/>
                <w:lang w:eastAsia="cs-CZ"/>
              </w:rPr>
              <w:t xml:space="preserve">2012, </w:t>
            </w:r>
            <w:r w:rsidR="00D939B2">
              <w:rPr>
                <w:rFonts w:asciiTheme="minorHAnsi" w:eastAsia="Times New Roman" w:hAnsiTheme="minorHAnsi" w:cs="Arial"/>
                <w:sz w:val="20"/>
                <w:szCs w:val="20"/>
                <w:lang w:eastAsia="cs-CZ"/>
              </w:rPr>
              <w:t xml:space="preserve">       </w:t>
            </w:r>
            <w:r w:rsidR="00624202">
              <w:rPr>
                <w:rFonts w:asciiTheme="minorHAnsi" w:eastAsia="Times New Roman" w:hAnsiTheme="minorHAnsi" w:cs="Arial"/>
                <w:sz w:val="20"/>
                <w:szCs w:val="20"/>
                <w:lang w:eastAsia="cs-CZ"/>
              </w:rPr>
              <w:t>s.</w:t>
            </w:r>
            <w:proofErr w:type="gramEnd"/>
            <w:r w:rsidR="00624202">
              <w:rPr>
                <w:rFonts w:asciiTheme="minorHAnsi" w:eastAsia="Times New Roman" w:hAnsiTheme="minorHAnsi" w:cs="Arial"/>
                <w:sz w:val="20"/>
                <w:szCs w:val="20"/>
                <w:lang w:eastAsia="cs-CZ"/>
              </w:rPr>
              <w:t xml:space="preserve"> 201</w:t>
            </w:r>
            <w:r w:rsidRPr="00D939B2">
              <w:rPr>
                <w:rFonts w:asciiTheme="minorHAnsi" w:eastAsia="Times New Roman" w:hAnsiTheme="minorHAnsi" w:cs="Arial"/>
                <w:sz w:val="20"/>
                <w:szCs w:val="20"/>
                <w:lang w:eastAsia="cs-CZ"/>
              </w:rPr>
              <w:t>. ISBN 978-80-904388-3-5.</w:t>
            </w:r>
          </w:p>
        </w:tc>
      </w:tr>
    </w:tbl>
    <w:p w:rsidR="00360DB5" w:rsidRPr="00C97AE1" w:rsidRDefault="00335EFB" w:rsidP="00C97AE1">
      <w:pPr>
        <w:pStyle w:val="Nadpis1"/>
      </w:pPr>
      <w:bookmarkStart w:id="63" w:name="_Toc363030656"/>
      <w:bookmarkStart w:id="64" w:name="_Toc363216533"/>
      <w:bookmarkStart w:id="65" w:name="_Toc375907453"/>
      <w:r w:rsidRPr="00C97AE1">
        <w:lastRenderedPageBreak/>
        <w:t>Z</w:t>
      </w:r>
      <w:r w:rsidR="00360DB5" w:rsidRPr="00C97AE1">
        <w:t>dravotnické okénko</w:t>
      </w:r>
      <w:bookmarkEnd w:id="63"/>
      <w:bookmarkEnd w:id="64"/>
      <w:bookmarkEnd w:id="65"/>
      <w:r w:rsidR="002C3086" w:rsidRPr="00C97AE1">
        <w:t xml:space="preserve"> </w:t>
      </w:r>
    </w:p>
    <w:p w:rsidR="002F433C" w:rsidRDefault="00606351" w:rsidP="00606351">
      <w:pPr>
        <w:pStyle w:val="Nadpis2"/>
        <w:spacing w:before="0" w:after="120" w:line="360" w:lineRule="auto"/>
        <w:rPr>
          <w:sz w:val="26"/>
          <w:szCs w:val="26"/>
        </w:rPr>
      </w:pPr>
      <w:r>
        <w:rPr>
          <w:sz w:val="26"/>
          <w:szCs w:val="26"/>
        </w:rPr>
        <w:t>vůně vánoc</w:t>
      </w:r>
    </w:p>
    <w:p w:rsidR="00606351" w:rsidRPr="00606351" w:rsidRDefault="00606351" w:rsidP="00606351">
      <w:pPr>
        <w:spacing w:after="0" w:line="360" w:lineRule="auto"/>
        <w:jc w:val="both"/>
        <w:rPr>
          <w:rFonts w:asciiTheme="minorHAnsi" w:hAnsiTheme="minorHAnsi"/>
          <w:sz w:val="26"/>
          <w:szCs w:val="26"/>
        </w:rPr>
      </w:pPr>
      <w:r w:rsidRPr="00606351">
        <w:rPr>
          <w:rFonts w:asciiTheme="minorHAnsi" w:hAnsiTheme="minorHAnsi"/>
          <w:sz w:val="26"/>
          <w:szCs w:val="26"/>
        </w:rPr>
        <w:t>A jsou tu opět Vánoce. I když by mělo jít především o svátky duchovní, zvykli jsme si je vidět jako dny plné třpytivých světel, barevných ozdob, koled a zvláštní atmosféry. Vánoční svátky jsou hlavně rodinnou záležitostí a nejvíce je prožívají děti. Většina z nás má tento čas spojený i s charakteristickými dobrotami a vůněmi.</w:t>
      </w:r>
    </w:p>
    <w:p w:rsidR="00606351" w:rsidRPr="00606351" w:rsidRDefault="00606351" w:rsidP="00606351">
      <w:pPr>
        <w:spacing w:after="0" w:line="360" w:lineRule="auto"/>
        <w:jc w:val="both"/>
        <w:rPr>
          <w:rFonts w:asciiTheme="minorHAnsi" w:hAnsiTheme="minorHAnsi"/>
          <w:b/>
          <w:sz w:val="26"/>
          <w:szCs w:val="26"/>
        </w:rPr>
      </w:pPr>
      <w:r w:rsidRPr="00606351">
        <w:rPr>
          <w:rFonts w:asciiTheme="minorHAnsi" w:hAnsiTheme="minorHAnsi"/>
          <w:b/>
          <w:sz w:val="26"/>
          <w:szCs w:val="26"/>
        </w:rPr>
        <w:t>Badyán</w:t>
      </w:r>
    </w:p>
    <w:p w:rsidR="00606351" w:rsidRPr="00606351" w:rsidRDefault="00FD62D3" w:rsidP="00606351">
      <w:pPr>
        <w:spacing w:after="0" w:line="360" w:lineRule="auto"/>
        <w:jc w:val="both"/>
        <w:rPr>
          <w:rFonts w:asciiTheme="minorHAnsi" w:hAnsiTheme="minorHAnsi"/>
          <w:sz w:val="26"/>
          <w:szCs w:val="26"/>
        </w:rPr>
      </w:pPr>
      <w:r>
        <w:rPr>
          <w:noProof/>
          <w:color w:val="0000FF"/>
          <w:lang w:eastAsia="cs-CZ"/>
        </w:rPr>
        <w:drawing>
          <wp:anchor distT="0" distB="0" distL="114300" distR="114300" simplePos="0" relativeHeight="251668480" behindDoc="0" locked="0" layoutInCell="1" allowOverlap="1">
            <wp:simplePos x="0" y="0"/>
            <wp:positionH relativeFrom="column">
              <wp:posOffset>48260</wp:posOffset>
            </wp:positionH>
            <wp:positionV relativeFrom="paragraph">
              <wp:posOffset>105410</wp:posOffset>
            </wp:positionV>
            <wp:extent cx="2225040" cy="1564005"/>
            <wp:effectExtent l="0" t="0" r="3810" b="0"/>
            <wp:wrapSquare wrapText="bothSides"/>
            <wp:docPr id="4" name="Obrázek 4" descr="http://upload.wikimedia.org/wikipedia/commons/thumb/6/62/Illicium_verum_2006-10-17.jpg/250px-Illicium_verum_2006-10-17.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6/62/Illicium_verum_2006-10-17.jpg/250px-Illicium_verum_2006-10-17.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5040"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351" w:rsidRPr="00606351">
        <w:rPr>
          <w:rFonts w:asciiTheme="minorHAnsi" w:hAnsiTheme="minorHAnsi"/>
          <w:sz w:val="26"/>
          <w:szCs w:val="26"/>
        </w:rPr>
        <w:t xml:space="preserve">K Vánocům neodmyslitelně patří vůně badyánu. </w:t>
      </w:r>
      <w:r w:rsidR="00D76737" w:rsidRPr="00606351">
        <w:rPr>
          <w:rFonts w:asciiTheme="minorHAnsi" w:hAnsiTheme="minorHAnsi"/>
          <w:sz w:val="26"/>
          <w:szCs w:val="26"/>
        </w:rPr>
        <w:t xml:space="preserve">Badyánu se říká také jako hvězdový anýz. </w:t>
      </w:r>
      <w:r w:rsidR="00606351" w:rsidRPr="00606351">
        <w:rPr>
          <w:rFonts w:asciiTheme="minorHAnsi" w:hAnsiTheme="minorHAnsi"/>
          <w:sz w:val="26"/>
          <w:szCs w:val="26"/>
        </w:rPr>
        <w:t>Je to nejnovější čínské koření, zastoupené ve všech moderníc</w:t>
      </w:r>
      <w:r>
        <w:rPr>
          <w:rFonts w:asciiTheme="minorHAnsi" w:hAnsiTheme="minorHAnsi"/>
          <w:sz w:val="26"/>
          <w:szCs w:val="26"/>
        </w:rPr>
        <w:t>h čínských kořenících směsích a </w:t>
      </w:r>
      <w:r w:rsidR="00606351" w:rsidRPr="00606351">
        <w:rPr>
          <w:rFonts w:asciiTheme="minorHAnsi" w:hAnsiTheme="minorHAnsi"/>
          <w:sz w:val="26"/>
          <w:szCs w:val="26"/>
        </w:rPr>
        <w:t xml:space="preserve">voňavých vodách. Badyán je sušený plod malého, věčně zeleného stromu </w:t>
      </w:r>
      <w:proofErr w:type="spellStart"/>
      <w:r w:rsidR="00606351" w:rsidRPr="00606351">
        <w:rPr>
          <w:rFonts w:asciiTheme="minorHAnsi" w:hAnsiTheme="minorHAnsi"/>
          <w:sz w:val="26"/>
          <w:szCs w:val="26"/>
        </w:rPr>
        <w:t>Illicium</w:t>
      </w:r>
      <w:proofErr w:type="spellEnd"/>
      <w:r w:rsidR="00606351" w:rsidRPr="00606351">
        <w:rPr>
          <w:rFonts w:asciiTheme="minorHAnsi" w:hAnsiTheme="minorHAnsi"/>
          <w:sz w:val="26"/>
          <w:szCs w:val="26"/>
        </w:rPr>
        <w:t xml:space="preserve"> </w:t>
      </w:r>
      <w:proofErr w:type="spellStart"/>
      <w:r w:rsidR="00606351" w:rsidRPr="00606351">
        <w:rPr>
          <w:rFonts w:asciiTheme="minorHAnsi" w:hAnsiTheme="minorHAnsi"/>
          <w:sz w:val="26"/>
          <w:szCs w:val="26"/>
        </w:rPr>
        <w:t>verum</w:t>
      </w:r>
      <w:proofErr w:type="spellEnd"/>
      <w:r w:rsidR="00606351" w:rsidRPr="00606351">
        <w:rPr>
          <w:rFonts w:asciiTheme="minorHAnsi" w:hAnsiTheme="minorHAnsi"/>
          <w:sz w:val="26"/>
          <w:szCs w:val="26"/>
        </w:rPr>
        <w:t xml:space="preserve">, který pochází z jižní Číny a severu jihovýchodní Asie. </w:t>
      </w:r>
    </w:p>
    <w:p w:rsidR="00606351" w:rsidRPr="00606351" w:rsidRDefault="00606351" w:rsidP="00606351">
      <w:pPr>
        <w:spacing w:after="0" w:line="360" w:lineRule="auto"/>
        <w:jc w:val="both"/>
        <w:rPr>
          <w:rFonts w:asciiTheme="minorHAnsi" w:hAnsiTheme="minorHAnsi"/>
          <w:sz w:val="26"/>
          <w:szCs w:val="26"/>
        </w:rPr>
      </w:pPr>
      <w:r w:rsidRPr="00606351">
        <w:rPr>
          <w:rFonts w:asciiTheme="minorHAnsi" w:hAnsiTheme="minorHAnsi"/>
          <w:sz w:val="26"/>
          <w:szCs w:val="26"/>
        </w:rPr>
        <w:t>Kvete velkými bílými květy a tvoří plod, přesněji souplodí, které má podobu osmicípé hvězdy, v jejímž každém cípu je semeno. Plody se trhají těsně před dozráním a suší se na přímém slunci, doku nejsou úplně tvrdé a mají červenohnědou barvu.</w:t>
      </w:r>
    </w:p>
    <w:p w:rsidR="00606351" w:rsidRPr="00606351" w:rsidRDefault="00606351" w:rsidP="00606351">
      <w:pPr>
        <w:spacing w:after="0" w:line="360" w:lineRule="auto"/>
        <w:jc w:val="both"/>
        <w:rPr>
          <w:rFonts w:asciiTheme="minorHAnsi" w:hAnsiTheme="minorHAnsi"/>
          <w:sz w:val="26"/>
          <w:szCs w:val="26"/>
        </w:rPr>
      </w:pPr>
      <w:r w:rsidRPr="00606351">
        <w:rPr>
          <w:rFonts w:asciiTheme="minorHAnsi" w:hAnsiTheme="minorHAnsi"/>
          <w:sz w:val="26"/>
          <w:szCs w:val="26"/>
        </w:rPr>
        <w:t>Orientální medicína ba</w:t>
      </w:r>
      <w:r w:rsidR="00CC422D">
        <w:rPr>
          <w:rFonts w:asciiTheme="minorHAnsi" w:hAnsiTheme="minorHAnsi"/>
          <w:sz w:val="26"/>
          <w:szCs w:val="26"/>
        </w:rPr>
        <w:t>dyán aplikuje při léčbě revmatismu, žalude</w:t>
      </w:r>
      <w:r w:rsidRPr="00606351">
        <w:rPr>
          <w:rFonts w:asciiTheme="minorHAnsi" w:hAnsiTheme="minorHAnsi"/>
          <w:sz w:val="26"/>
          <w:szCs w:val="26"/>
        </w:rPr>
        <w:t>č</w:t>
      </w:r>
      <w:r w:rsidR="00CC422D">
        <w:rPr>
          <w:rFonts w:asciiTheme="minorHAnsi" w:hAnsiTheme="minorHAnsi"/>
          <w:sz w:val="26"/>
          <w:szCs w:val="26"/>
        </w:rPr>
        <w:t>n</w:t>
      </w:r>
      <w:r w:rsidRPr="00606351">
        <w:rPr>
          <w:rFonts w:asciiTheme="minorHAnsi" w:hAnsiTheme="minorHAnsi"/>
          <w:sz w:val="26"/>
          <w:szCs w:val="26"/>
        </w:rPr>
        <w:t>ích nevolností a</w:t>
      </w:r>
      <w:r>
        <w:rPr>
          <w:rFonts w:asciiTheme="minorHAnsi" w:hAnsiTheme="minorHAnsi"/>
          <w:sz w:val="26"/>
          <w:szCs w:val="26"/>
        </w:rPr>
        <w:t> </w:t>
      </w:r>
      <w:r w:rsidR="00CC422D">
        <w:rPr>
          <w:rFonts w:asciiTheme="minorHAnsi" w:hAnsiTheme="minorHAnsi"/>
          <w:sz w:val="26"/>
          <w:szCs w:val="26"/>
        </w:rPr>
        <w:t>různých kolik. V asi</w:t>
      </w:r>
      <w:r w:rsidRPr="00606351">
        <w:rPr>
          <w:rFonts w:asciiTheme="minorHAnsi" w:hAnsiTheme="minorHAnsi"/>
          <w:sz w:val="26"/>
          <w:szCs w:val="26"/>
        </w:rPr>
        <w:t xml:space="preserve">jské kuchyni se toto koření používá při vaření </w:t>
      </w:r>
      <w:proofErr w:type="spellStart"/>
      <w:r w:rsidRPr="00606351">
        <w:rPr>
          <w:rFonts w:asciiTheme="minorHAnsi" w:hAnsiTheme="minorHAnsi"/>
          <w:sz w:val="26"/>
          <w:szCs w:val="26"/>
        </w:rPr>
        <w:t>sojových</w:t>
      </w:r>
      <w:proofErr w:type="spellEnd"/>
      <w:r w:rsidRPr="00606351">
        <w:rPr>
          <w:rFonts w:asciiTheme="minorHAnsi" w:hAnsiTheme="minorHAnsi"/>
          <w:sz w:val="26"/>
          <w:szCs w:val="26"/>
        </w:rPr>
        <w:t xml:space="preserve"> omáček, k ochucení masa, rýžových a zeleninových jídel. Alternativní medicína používá koření jako uklidňující prostředek, při nechutenství, proti kašli.</w:t>
      </w:r>
    </w:p>
    <w:p w:rsidR="00606351" w:rsidRPr="00606351" w:rsidRDefault="00606351" w:rsidP="00606351">
      <w:pPr>
        <w:spacing w:after="0" w:line="360" w:lineRule="auto"/>
        <w:jc w:val="both"/>
        <w:rPr>
          <w:rFonts w:asciiTheme="minorHAnsi" w:hAnsiTheme="minorHAnsi"/>
          <w:sz w:val="26"/>
          <w:szCs w:val="26"/>
        </w:rPr>
      </w:pPr>
      <w:r w:rsidRPr="00606351">
        <w:rPr>
          <w:rFonts w:asciiTheme="minorHAnsi" w:hAnsiTheme="minorHAnsi"/>
          <w:sz w:val="26"/>
          <w:szCs w:val="26"/>
        </w:rPr>
        <w:t>V našich zeměpisných šířkách byl badyán znám již před začátkem letopočtu. V naší kuchyni patří neodmyslitelně k dochucení perníčků, kompotů, povidel či k výrobě likérů.</w:t>
      </w:r>
    </w:p>
    <w:p w:rsidR="00606351" w:rsidRPr="00D76737" w:rsidRDefault="00D76737" w:rsidP="00D76737">
      <w:pPr>
        <w:jc w:val="both"/>
        <w:rPr>
          <w:rFonts w:asciiTheme="minorHAnsi" w:hAnsiTheme="minorHAnsi"/>
          <w:b/>
          <w:sz w:val="26"/>
          <w:szCs w:val="26"/>
        </w:rPr>
      </w:pPr>
      <w:r w:rsidRPr="00D76737">
        <w:rPr>
          <w:rFonts w:asciiTheme="minorHAnsi" w:hAnsiTheme="minorHAnsi"/>
          <w:b/>
          <w:sz w:val="26"/>
          <w:szCs w:val="26"/>
        </w:rPr>
        <w:t>Anýz</w:t>
      </w:r>
    </w:p>
    <w:p w:rsidR="00D76737" w:rsidRPr="00D76737" w:rsidRDefault="00D76737" w:rsidP="00D76737">
      <w:pPr>
        <w:spacing w:after="0" w:line="360" w:lineRule="auto"/>
        <w:jc w:val="both"/>
        <w:rPr>
          <w:rFonts w:asciiTheme="minorHAnsi" w:hAnsiTheme="minorHAnsi"/>
          <w:sz w:val="26"/>
          <w:szCs w:val="26"/>
        </w:rPr>
      </w:pPr>
      <w:r w:rsidRPr="00D76737">
        <w:rPr>
          <w:rFonts w:asciiTheme="minorHAnsi" w:hAnsiTheme="minorHAnsi"/>
          <w:sz w:val="26"/>
          <w:szCs w:val="26"/>
        </w:rPr>
        <w:t>Anýz obecný je také znám pod názvem bedrník. Anýz je jednoletá bylinka se silnými listy, rozdělenými na drobné dílky. Kvete bílými květy a vytváří okolík. Plodem jsou nahnědlé šedé dvounažky se silnou aromatickou vůní.</w:t>
      </w:r>
    </w:p>
    <w:p w:rsidR="00D76737" w:rsidRPr="00D76737" w:rsidRDefault="00656055" w:rsidP="00D76737">
      <w:pPr>
        <w:spacing w:after="0" w:line="360" w:lineRule="auto"/>
        <w:jc w:val="both"/>
        <w:rPr>
          <w:rFonts w:asciiTheme="minorHAnsi" w:hAnsiTheme="minorHAnsi"/>
          <w:sz w:val="26"/>
          <w:szCs w:val="26"/>
        </w:rPr>
      </w:pPr>
      <w:r>
        <w:rPr>
          <w:noProof/>
          <w:color w:val="0000FF"/>
          <w:lang w:eastAsia="cs-CZ"/>
        </w:rPr>
        <w:lastRenderedPageBreak/>
        <w:drawing>
          <wp:anchor distT="0" distB="0" distL="114300" distR="114300" simplePos="0" relativeHeight="251669504" behindDoc="0" locked="0" layoutInCell="1" allowOverlap="1" wp14:anchorId="7671DAF7" wp14:editId="08EA3B08">
            <wp:simplePos x="0" y="0"/>
            <wp:positionH relativeFrom="column">
              <wp:posOffset>-12700</wp:posOffset>
            </wp:positionH>
            <wp:positionV relativeFrom="paragraph">
              <wp:posOffset>332105</wp:posOffset>
            </wp:positionV>
            <wp:extent cx="1906270" cy="1440815"/>
            <wp:effectExtent l="0" t="0" r="0" b="6985"/>
            <wp:wrapSquare wrapText="bothSides"/>
            <wp:docPr id="5" name="Obrázek 5" descr="http://upload.wikimedia.org/wikipedia/commons/thumb/0/01/Aniseed_p1160018.jpg/200px-Aniseed_p116001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0/01/Aniseed_p1160018.jpg/200px-Aniseed_p1160018.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6270"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737" w:rsidRPr="00D76737">
        <w:rPr>
          <w:rFonts w:asciiTheme="minorHAnsi" w:hAnsiTheme="minorHAnsi"/>
          <w:sz w:val="26"/>
          <w:szCs w:val="26"/>
        </w:rPr>
        <w:t xml:space="preserve"> Jako léčebný prostředek byl anýz používán od nepaměti. Například </w:t>
      </w:r>
      <w:proofErr w:type="spellStart"/>
      <w:r w:rsidR="00D76737" w:rsidRPr="00D76737">
        <w:rPr>
          <w:rFonts w:asciiTheme="minorHAnsi" w:hAnsiTheme="minorHAnsi"/>
          <w:sz w:val="26"/>
          <w:szCs w:val="26"/>
        </w:rPr>
        <w:t>Dioskorides</w:t>
      </w:r>
      <w:proofErr w:type="spellEnd"/>
      <w:r w:rsidR="00D76737" w:rsidRPr="00D76737">
        <w:rPr>
          <w:rFonts w:asciiTheme="minorHAnsi" w:hAnsiTheme="minorHAnsi"/>
          <w:sz w:val="26"/>
          <w:szCs w:val="26"/>
        </w:rPr>
        <w:t xml:space="preserve"> využíval koření k léčbě břišní koliky, ke zvýšení množství a kvality laktace a jako silně močopudný prostředek. Plinius používal anýz jako obranu proti uštknutí škorpionem. Námořníci užívali anýz v boji proti kurdějím. Do střední Evropy se bylina dostala z Říma v polovině 16. století a začala se používat při výrobě pečiva.</w:t>
      </w:r>
    </w:p>
    <w:p w:rsidR="00D76737" w:rsidRPr="00D76737" w:rsidRDefault="00D76737" w:rsidP="00D76737">
      <w:pPr>
        <w:spacing w:after="0" w:line="360" w:lineRule="auto"/>
        <w:jc w:val="both"/>
        <w:rPr>
          <w:rFonts w:asciiTheme="minorHAnsi" w:hAnsiTheme="minorHAnsi"/>
          <w:sz w:val="26"/>
          <w:szCs w:val="26"/>
        </w:rPr>
      </w:pPr>
      <w:r w:rsidRPr="00D76737">
        <w:rPr>
          <w:rFonts w:asciiTheme="minorHAnsi" w:hAnsiTheme="minorHAnsi"/>
          <w:sz w:val="26"/>
          <w:szCs w:val="26"/>
        </w:rPr>
        <w:t>Anýz podporuje vykašlávání, odstraňuje žaludeční nevolnosti a nadýmání. Silice zvyšují vylučování trávicích enzymů, což pozitivně působí na obtíže právě trávicího traktu. Anýz dále podporuje tvorbu mateřského jména. Čerstvé listy lze použít při přípravě salátů, plody pak ochutí masové pokrmy, omáčky, pekařské výrobky a</w:t>
      </w:r>
      <w:r>
        <w:rPr>
          <w:rFonts w:asciiTheme="minorHAnsi" w:hAnsiTheme="minorHAnsi"/>
          <w:sz w:val="26"/>
          <w:szCs w:val="26"/>
        </w:rPr>
        <w:t> </w:t>
      </w:r>
      <w:r w:rsidRPr="00D76737">
        <w:rPr>
          <w:rFonts w:asciiTheme="minorHAnsi" w:hAnsiTheme="minorHAnsi"/>
          <w:sz w:val="26"/>
          <w:szCs w:val="26"/>
        </w:rPr>
        <w:t>cukroví.</w:t>
      </w:r>
    </w:p>
    <w:p w:rsidR="00D76737" w:rsidRDefault="00D76737" w:rsidP="007F4461">
      <w:pPr>
        <w:spacing w:after="0" w:line="360" w:lineRule="auto"/>
        <w:jc w:val="both"/>
        <w:rPr>
          <w:rFonts w:asciiTheme="minorHAnsi" w:hAnsiTheme="minorHAnsi"/>
          <w:b/>
          <w:sz w:val="26"/>
          <w:szCs w:val="26"/>
        </w:rPr>
      </w:pPr>
      <w:r w:rsidRPr="00D76737">
        <w:rPr>
          <w:rFonts w:asciiTheme="minorHAnsi" w:hAnsiTheme="minorHAnsi"/>
          <w:b/>
          <w:sz w:val="26"/>
          <w:szCs w:val="26"/>
        </w:rPr>
        <w:t>Zázvor</w:t>
      </w:r>
    </w:p>
    <w:p w:rsidR="00D76737" w:rsidRDefault="00D76737" w:rsidP="007F4461">
      <w:pPr>
        <w:spacing w:after="0" w:line="360" w:lineRule="auto"/>
        <w:jc w:val="both"/>
        <w:rPr>
          <w:rFonts w:asciiTheme="minorHAnsi" w:hAnsiTheme="minorHAnsi"/>
          <w:sz w:val="26"/>
          <w:szCs w:val="26"/>
        </w:rPr>
      </w:pPr>
      <w:r>
        <w:rPr>
          <w:rFonts w:asciiTheme="minorHAnsi" w:hAnsiTheme="minorHAnsi"/>
          <w:sz w:val="26"/>
          <w:szCs w:val="26"/>
        </w:rPr>
        <w:t xml:space="preserve">Tato rostlina pochází z Indie, Jamajky a Číny. Jedná se o trvalou rostlinu, jež je příbuzná kurkumě a </w:t>
      </w:r>
      <w:proofErr w:type="spellStart"/>
      <w:r>
        <w:rPr>
          <w:rFonts w:asciiTheme="minorHAnsi" w:hAnsiTheme="minorHAnsi"/>
          <w:sz w:val="26"/>
          <w:szCs w:val="26"/>
        </w:rPr>
        <w:t>kardamonu</w:t>
      </w:r>
      <w:proofErr w:type="spellEnd"/>
      <w:r>
        <w:rPr>
          <w:rFonts w:asciiTheme="minorHAnsi" w:hAnsiTheme="minorHAnsi"/>
          <w:sz w:val="26"/>
          <w:szCs w:val="26"/>
        </w:rPr>
        <w:t>. Kořeny zázvoru se používají v kuchyni i k léčebným účelům.</w:t>
      </w:r>
    </w:p>
    <w:p w:rsidR="00D76737" w:rsidRDefault="00D76737" w:rsidP="007F4461">
      <w:pPr>
        <w:spacing w:after="0" w:line="360" w:lineRule="auto"/>
        <w:jc w:val="both"/>
        <w:rPr>
          <w:rFonts w:asciiTheme="minorHAnsi" w:hAnsiTheme="minorHAnsi"/>
          <w:sz w:val="26"/>
          <w:szCs w:val="26"/>
        </w:rPr>
      </w:pPr>
      <w:r>
        <w:rPr>
          <w:rFonts w:asciiTheme="minorHAnsi" w:hAnsiTheme="minorHAnsi"/>
          <w:sz w:val="26"/>
          <w:szCs w:val="26"/>
        </w:rPr>
        <w:t>Rostlina kvete krásnými žlutými květy s purpurovými okraji, podobnými orchidejím. Zázvor je prvním z koření, které bylo dovezeno z Asie do Evropy. Po celá staletí byl zázvor používán V Orientu. V čínské medicíně je zázvor používán k léčbě revmatismu</w:t>
      </w:r>
      <w:r w:rsidR="00E14860">
        <w:rPr>
          <w:rFonts w:asciiTheme="minorHAnsi" w:hAnsiTheme="minorHAnsi"/>
          <w:sz w:val="26"/>
          <w:szCs w:val="26"/>
        </w:rPr>
        <w:t>, nachlazení a k regulaci men</w:t>
      </w:r>
      <w:r w:rsidR="00CC422D">
        <w:rPr>
          <w:rFonts w:asciiTheme="minorHAnsi" w:hAnsiTheme="minorHAnsi"/>
          <w:sz w:val="26"/>
          <w:szCs w:val="26"/>
        </w:rPr>
        <w:t>s</w:t>
      </w:r>
      <w:r w:rsidR="00E14860">
        <w:rPr>
          <w:rFonts w:asciiTheme="minorHAnsi" w:hAnsiTheme="minorHAnsi"/>
          <w:sz w:val="26"/>
          <w:szCs w:val="26"/>
        </w:rPr>
        <w:t>truačního cyklu. O zázvoru je možné číst i v Koránu jako o</w:t>
      </w:r>
      <w:r w:rsidR="007F4461">
        <w:rPr>
          <w:rFonts w:asciiTheme="minorHAnsi" w:hAnsiTheme="minorHAnsi"/>
          <w:sz w:val="26"/>
          <w:szCs w:val="26"/>
        </w:rPr>
        <w:t> </w:t>
      </w:r>
      <w:r w:rsidR="00E14860">
        <w:rPr>
          <w:rFonts w:asciiTheme="minorHAnsi" w:hAnsiTheme="minorHAnsi"/>
          <w:sz w:val="26"/>
          <w:szCs w:val="26"/>
        </w:rPr>
        <w:t>jedné ze dvou vonných látek příštího světa.</w:t>
      </w:r>
    </w:p>
    <w:p w:rsidR="00E14860" w:rsidRPr="00D76737" w:rsidRDefault="00E14860" w:rsidP="007F4461">
      <w:pPr>
        <w:spacing w:after="0" w:line="360" w:lineRule="auto"/>
        <w:jc w:val="both"/>
        <w:rPr>
          <w:rFonts w:asciiTheme="minorHAnsi" w:hAnsiTheme="minorHAnsi"/>
          <w:sz w:val="26"/>
          <w:szCs w:val="26"/>
        </w:rPr>
      </w:pPr>
      <w:r>
        <w:rPr>
          <w:rFonts w:asciiTheme="minorHAnsi" w:hAnsiTheme="minorHAnsi"/>
          <w:sz w:val="26"/>
          <w:szCs w:val="26"/>
        </w:rPr>
        <w:t>Zázvor je typickou zahřívací rostlinou, kterou lze užívat zevně i vnitřně. Vnitřní použití se uplatňuji při léčbě zažívacího ústrojí, zvracení, nevolností, nechutenství a na celkové povzbuzení metabolismu. Protizánětlivé a analgetické účinky zázvoru pomáhají tišit svalové a kloubní bolesti, dále zázvor zmírňuje křeče průdušek při chřipce a nachlazení.</w:t>
      </w:r>
    </w:p>
    <w:p w:rsidR="007F4461" w:rsidRDefault="00D76737" w:rsidP="007F4461">
      <w:pPr>
        <w:spacing w:after="0" w:line="360" w:lineRule="auto"/>
        <w:jc w:val="both"/>
        <w:rPr>
          <w:rFonts w:asciiTheme="minorHAnsi" w:hAnsiTheme="minorHAnsi"/>
          <w:sz w:val="26"/>
          <w:szCs w:val="26"/>
        </w:rPr>
      </w:pPr>
      <w:r w:rsidRPr="00D76737">
        <w:rPr>
          <w:rFonts w:asciiTheme="minorHAnsi" w:hAnsiTheme="minorHAnsi"/>
          <w:b/>
          <w:sz w:val="26"/>
          <w:szCs w:val="26"/>
        </w:rPr>
        <w:t>Hřebíček</w:t>
      </w:r>
      <w:r w:rsidR="007F4461" w:rsidRPr="007F4461">
        <w:rPr>
          <w:rFonts w:asciiTheme="minorHAnsi" w:hAnsiTheme="minorHAnsi"/>
          <w:sz w:val="26"/>
          <w:szCs w:val="26"/>
        </w:rPr>
        <w:t xml:space="preserve"> </w:t>
      </w:r>
    </w:p>
    <w:p w:rsidR="007F4461" w:rsidRDefault="007F4461" w:rsidP="007F4461">
      <w:pPr>
        <w:spacing w:after="0" w:line="360" w:lineRule="auto"/>
        <w:jc w:val="both"/>
        <w:rPr>
          <w:rFonts w:asciiTheme="minorHAnsi" w:hAnsiTheme="minorHAnsi"/>
          <w:sz w:val="26"/>
          <w:szCs w:val="26"/>
        </w:rPr>
      </w:pPr>
      <w:r>
        <w:rPr>
          <w:rFonts w:asciiTheme="minorHAnsi" w:hAnsiTheme="minorHAnsi"/>
          <w:sz w:val="26"/>
          <w:szCs w:val="26"/>
        </w:rPr>
        <w:t>Hřebíč</w:t>
      </w:r>
      <w:r w:rsidR="002C5184">
        <w:rPr>
          <w:rFonts w:asciiTheme="minorHAnsi" w:hAnsiTheme="minorHAnsi"/>
          <w:sz w:val="26"/>
          <w:szCs w:val="26"/>
        </w:rPr>
        <w:t>kovec vonný je stále zelený, až</w:t>
      </w:r>
      <w:r>
        <w:rPr>
          <w:rFonts w:asciiTheme="minorHAnsi" w:hAnsiTheme="minorHAnsi"/>
          <w:sz w:val="26"/>
          <w:szCs w:val="26"/>
        </w:rPr>
        <w:t xml:space="preserve"> dvacetimetrový strom, který má nachově červená květenství. Malinové květy jsou strhávány v obdob</w:t>
      </w:r>
      <w:r w:rsidR="002C5184">
        <w:rPr>
          <w:rFonts w:asciiTheme="minorHAnsi" w:hAnsiTheme="minorHAnsi"/>
          <w:sz w:val="26"/>
          <w:szCs w:val="26"/>
        </w:rPr>
        <w:t xml:space="preserve">í poupat, teprve </w:t>
      </w:r>
      <w:r>
        <w:rPr>
          <w:rFonts w:asciiTheme="minorHAnsi" w:hAnsiTheme="minorHAnsi"/>
          <w:sz w:val="26"/>
          <w:szCs w:val="26"/>
        </w:rPr>
        <w:t xml:space="preserve">když </w:t>
      </w:r>
      <w:r>
        <w:rPr>
          <w:rFonts w:asciiTheme="minorHAnsi" w:hAnsiTheme="minorHAnsi"/>
          <w:sz w:val="26"/>
          <w:szCs w:val="26"/>
        </w:rPr>
        <w:lastRenderedPageBreak/>
        <w:t>začínají růžovět. Zajím</w:t>
      </w:r>
      <w:r w:rsidR="00CC422D">
        <w:rPr>
          <w:rFonts w:asciiTheme="minorHAnsi" w:hAnsiTheme="minorHAnsi"/>
          <w:sz w:val="26"/>
          <w:szCs w:val="26"/>
        </w:rPr>
        <w:t>avostí je, že stromy mladší pět</w:t>
      </w:r>
      <w:r>
        <w:rPr>
          <w:rFonts w:asciiTheme="minorHAnsi" w:hAnsiTheme="minorHAnsi"/>
          <w:sz w:val="26"/>
          <w:szCs w:val="26"/>
        </w:rPr>
        <w:t xml:space="preserve"> let neprodukují koření, nekvetou. Původní domovinou hřebíčkovce je Indonésie (Moluky – ostrovy koření).</w:t>
      </w:r>
    </w:p>
    <w:p w:rsidR="007F4461" w:rsidRDefault="007F4461" w:rsidP="007F4461">
      <w:pPr>
        <w:spacing w:after="0" w:line="360" w:lineRule="auto"/>
        <w:jc w:val="both"/>
        <w:rPr>
          <w:rFonts w:asciiTheme="minorHAnsi" w:hAnsiTheme="minorHAnsi"/>
          <w:sz w:val="26"/>
          <w:szCs w:val="26"/>
        </w:rPr>
      </w:pPr>
      <w:r>
        <w:rPr>
          <w:rFonts w:asciiTheme="minorHAnsi" w:hAnsiTheme="minorHAnsi"/>
          <w:sz w:val="26"/>
          <w:szCs w:val="26"/>
        </w:rPr>
        <w:t>Hřebíčkovec patří k nejstarším známým kořením. Jedn</w:t>
      </w:r>
      <w:r w:rsidR="002C5184">
        <w:rPr>
          <w:rFonts w:asciiTheme="minorHAnsi" w:hAnsiTheme="minorHAnsi"/>
          <w:sz w:val="26"/>
          <w:szCs w:val="26"/>
        </w:rPr>
        <w:t xml:space="preserve">ím z prvních lékařů, kteří jej </w:t>
      </w:r>
      <w:r>
        <w:rPr>
          <w:rFonts w:asciiTheme="minorHAnsi" w:hAnsiTheme="minorHAnsi"/>
          <w:sz w:val="26"/>
          <w:szCs w:val="26"/>
        </w:rPr>
        <w:t>používali, byl Hippokrates. V čínské medicíně byl hřebíček součástí lektvarů proti nádorovému onemocnění, užíval se i k dezinfekci rukou lékařů, operačních sálů a při svazování pupeční šňůry.</w:t>
      </w:r>
    </w:p>
    <w:p w:rsidR="007F4461" w:rsidRPr="007F4461" w:rsidRDefault="007F4461" w:rsidP="007F4461">
      <w:pPr>
        <w:spacing w:after="0" w:line="360" w:lineRule="auto"/>
        <w:jc w:val="both"/>
        <w:rPr>
          <w:rFonts w:asciiTheme="minorHAnsi" w:hAnsiTheme="minorHAnsi"/>
          <w:sz w:val="26"/>
          <w:szCs w:val="26"/>
        </w:rPr>
      </w:pPr>
      <w:r>
        <w:rPr>
          <w:rFonts w:asciiTheme="minorHAnsi" w:hAnsiTheme="minorHAnsi"/>
          <w:sz w:val="26"/>
          <w:szCs w:val="26"/>
        </w:rPr>
        <w:t>Hřebíček má dezinfekční a lokálně znecitlivující účinky, silice otupuje citlivost zubního nervu. Hřebíček také zabraňuje vzniku paradentózy, zubního kazu a podporuje tvorbu bílých krvinek.</w:t>
      </w:r>
    </w:p>
    <w:p w:rsidR="00D76737" w:rsidRPr="00D76737" w:rsidRDefault="00D76737" w:rsidP="00606351">
      <w:pPr>
        <w:rPr>
          <w:rFonts w:asciiTheme="minorHAnsi" w:hAnsiTheme="minorHAnsi"/>
          <w:b/>
          <w:sz w:val="26"/>
          <w:szCs w:val="26"/>
        </w:rPr>
      </w:pPr>
      <w:r w:rsidRPr="00D76737">
        <w:rPr>
          <w:rFonts w:asciiTheme="minorHAnsi" w:hAnsiTheme="minorHAnsi"/>
          <w:b/>
          <w:sz w:val="26"/>
          <w:szCs w:val="26"/>
        </w:rPr>
        <w:t>Vanilka</w:t>
      </w:r>
    </w:p>
    <w:p w:rsidR="007F4461" w:rsidRPr="007F4461" w:rsidRDefault="007F4461" w:rsidP="007F4461">
      <w:pPr>
        <w:spacing w:after="0" w:line="360" w:lineRule="auto"/>
        <w:jc w:val="both"/>
        <w:rPr>
          <w:rFonts w:asciiTheme="minorHAnsi" w:hAnsiTheme="minorHAnsi"/>
          <w:sz w:val="26"/>
          <w:szCs w:val="26"/>
        </w:rPr>
      </w:pPr>
      <w:r>
        <w:rPr>
          <w:rFonts w:asciiTheme="minorHAnsi" w:hAnsiTheme="minorHAnsi"/>
          <w:sz w:val="26"/>
          <w:szCs w:val="26"/>
        </w:rPr>
        <w:t>Vanilka se získává z v</w:t>
      </w:r>
      <w:r w:rsidRPr="007F4461">
        <w:rPr>
          <w:rFonts w:asciiTheme="minorHAnsi" w:hAnsiTheme="minorHAnsi"/>
          <w:sz w:val="26"/>
          <w:szCs w:val="26"/>
        </w:rPr>
        <w:t>anilkovník</w:t>
      </w:r>
      <w:r>
        <w:rPr>
          <w:rFonts w:asciiTheme="minorHAnsi" w:hAnsiTheme="minorHAnsi"/>
          <w:sz w:val="26"/>
          <w:szCs w:val="26"/>
        </w:rPr>
        <w:t>u</w:t>
      </w:r>
      <w:r w:rsidRPr="007F4461">
        <w:rPr>
          <w:rFonts w:asciiTheme="minorHAnsi" w:hAnsiTheme="minorHAnsi"/>
          <w:sz w:val="26"/>
          <w:szCs w:val="26"/>
        </w:rPr>
        <w:t xml:space="preserve"> plocholist</w:t>
      </w:r>
      <w:r>
        <w:rPr>
          <w:rFonts w:asciiTheme="minorHAnsi" w:hAnsiTheme="minorHAnsi"/>
          <w:sz w:val="26"/>
          <w:szCs w:val="26"/>
        </w:rPr>
        <w:t xml:space="preserve">ého. Jedná se o </w:t>
      </w:r>
      <w:r w:rsidRPr="007F4461">
        <w:rPr>
          <w:rFonts w:asciiTheme="minorHAnsi" w:hAnsiTheme="minorHAnsi"/>
          <w:sz w:val="26"/>
          <w:szCs w:val="26"/>
        </w:rPr>
        <w:t>mnoholet</w:t>
      </w:r>
      <w:r>
        <w:rPr>
          <w:rFonts w:asciiTheme="minorHAnsi" w:hAnsiTheme="minorHAnsi"/>
          <w:sz w:val="26"/>
          <w:szCs w:val="26"/>
        </w:rPr>
        <w:t>ou</w:t>
      </w:r>
      <w:r w:rsidRPr="007F4461">
        <w:rPr>
          <w:rFonts w:asciiTheme="minorHAnsi" w:hAnsiTheme="minorHAnsi"/>
          <w:sz w:val="26"/>
          <w:szCs w:val="26"/>
        </w:rPr>
        <w:t xml:space="preserve"> </w:t>
      </w:r>
      <w:r>
        <w:rPr>
          <w:rFonts w:asciiTheme="minorHAnsi" w:hAnsiTheme="minorHAnsi"/>
          <w:sz w:val="26"/>
          <w:szCs w:val="26"/>
        </w:rPr>
        <w:t>liánu p</w:t>
      </w:r>
      <w:r w:rsidRPr="007F4461">
        <w:rPr>
          <w:rFonts w:asciiTheme="minorHAnsi" w:hAnsiTheme="minorHAnsi"/>
          <w:sz w:val="26"/>
          <w:szCs w:val="26"/>
        </w:rPr>
        <w:t>ocház</w:t>
      </w:r>
      <w:r>
        <w:rPr>
          <w:rFonts w:asciiTheme="minorHAnsi" w:hAnsiTheme="minorHAnsi"/>
          <w:sz w:val="26"/>
          <w:szCs w:val="26"/>
        </w:rPr>
        <w:t>ející</w:t>
      </w:r>
      <w:r w:rsidRPr="007F4461">
        <w:rPr>
          <w:rFonts w:asciiTheme="minorHAnsi" w:hAnsiTheme="minorHAnsi"/>
          <w:sz w:val="26"/>
          <w:szCs w:val="26"/>
        </w:rPr>
        <w:t xml:space="preserve"> z Mexika.</w:t>
      </w:r>
      <w:r>
        <w:rPr>
          <w:rFonts w:asciiTheme="minorHAnsi" w:hAnsiTheme="minorHAnsi"/>
          <w:sz w:val="26"/>
          <w:szCs w:val="26"/>
        </w:rPr>
        <w:t xml:space="preserve"> </w:t>
      </w:r>
      <w:r w:rsidRPr="007F4461">
        <w:rPr>
          <w:rFonts w:asciiTheme="minorHAnsi" w:hAnsiTheme="minorHAnsi"/>
          <w:sz w:val="26"/>
          <w:szCs w:val="26"/>
        </w:rPr>
        <w:t xml:space="preserve"> </w:t>
      </w:r>
      <w:r>
        <w:rPr>
          <w:rFonts w:asciiTheme="minorHAnsi" w:hAnsiTheme="minorHAnsi"/>
          <w:sz w:val="26"/>
          <w:szCs w:val="26"/>
        </w:rPr>
        <w:t xml:space="preserve">Liána má dlouhý bylinný stonek, kterým obtáčí stromy a vytváří hojné vzdušné kořeny. Plodem vanilkovníku je tříhranná tobolka dosahující délky kolem dvaceti centimetrů. Uvnitř tobolky jsou jemná kašovitá semena. V syrovém stavu tobolky nevoní. Sbírají se nezralé, následně se fermentují a suší na prudkém slunci. Vlivem sušení zčernají a získají vůni. </w:t>
      </w:r>
    </w:p>
    <w:p w:rsidR="007F4461" w:rsidRPr="007F4461" w:rsidRDefault="007F4461" w:rsidP="007F4461">
      <w:pPr>
        <w:spacing w:after="0" w:line="360" w:lineRule="auto"/>
        <w:jc w:val="both"/>
        <w:rPr>
          <w:rFonts w:asciiTheme="minorHAnsi" w:hAnsiTheme="minorHAnsi"/>
          <w:sz w:val="26"/>
          <w:szCs w:val="26"/>
        </w:rPr>
      </w:pPr>
      <w:r w:rsidRPr="007F4461">
        <w:rPr>
          <w:rFonts w:asciiTheme="minorHAnsi" w:hAnsiTheme="minorHAnsi"/>
          <w:sz w:val="26"/>
          <w:szCs w:val="26"/>
        </w:rPr>
        <w:t>V alternativní medicíně se koření používalo při nervových poruchách, depresích, dále ke zlepšení trávení a při horečce. Vanilkovník byl ceněn zejména jako lék při chudokrevnosti. V aromaterapii je olej používán k uklidnění, při poruchách spánku, při předmenstruačním syndromu.</w:t>
      </w:r>
    </w:p>
    <w:p w:rsidR="007F4461" w:rsidRDefault="00D76737" w:rsidP="00606351">
      <w:pPr>
        <w:rPr>
          <w:rFonts w:asciiTheme="minorHAnsi" w:hAnsiTheme="minorHAnsi"/>
          <w:b/>
          <w:sz w:val="26"/>
          <w:szCs w:val="26"/>
        </w:rPr>
      </w:pPr>
      <w:r w:rsidRPr="00D76737">
        <w:rPr>
          <w:rFonts w:asciiTheme="minorHAnsi" w:hAnsiTheme="minorHAnsi"/>
          <w:b/>
          <w:sz w:val="26"/>
          <w:szCs w:val="26"/>
        </w:rPr>
        <w:t xml:space="preserve">Skořice </w:t>
      </w:r>
    </w:p>
    <w:p w:rsidR="007F4461" w:rsidRDefault="00FD62D3" w:rsidP="00D05D75">
      <w:pPr>
        <w:spacing w:after="0" w:line="360" w:lineRule="auto"/>
        <w:jc w:val="both"/>
        <w:rPr>
          <w:rFonts w:asciiTheme="minorHAnsi" w:hAnsiTheme="minorHAnsi"/>
          <w:sz w:val="26"/>
          <w:szCs w:val="26"/>
        </w:rPr>
      </w:pPr>
      <w:r>
        <w:rPr>
          <w:noProof/>
          <w:color w:val="0000FF"/>
          <w:lang w:eastAsia="cs-CZ"/>
        </w:rPr>
        <w:drawing>
          <wp:anchor distT="0" distB="0" distL="114300" distR="114300" simplePos="0" relativeHeight="251667456" behindDoc="0" locked="0" layoutInCell="1" allowOverlap="1" wp14:anchorId="4219104C" wp14:editId="56931A09">
            <wp:simplePos x="0" y="0"/>
            <wp:positionH relativeFrom="column">
              <wp:posOffset>-20955</wp:posOffset>
            </wp:positionH>
            <wp:positionV relativeFrom="paragraph">
              <wp:posOffset>58420</wp:posOffset>
            </wp:positionV>
            <wp:extent cx="1943735" cy="1254760"/>
            <wp:effectExtent l="0" t="0" r="0" b="2540"/>
            <wp:wrapSquare wrapText="bothSides"/>
            <wp:docPr id="3" name="Obrázek 3" descr="http://upload.wikimedia.org/wikipedia/commons/thumb/e/e1/Cinnamomum_verum1.jpg/220px-Cinnamomum_verum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e/e1/Cinnamomum_verum1.jpg/220px-Cinnamomum_verum1.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3735"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461">
        <w:rPr>
          <w:rFonts w:asciiTheme="minorHAnsi" w:hAnsiTheme="minorHAnsi"/>
          <w:sz w:val="26"/>
          <w:szCs w:val="26"/>
        </w:rPr>
        <w:t xml:space="preserve">Skořice se získává ze skořicovníku cejlonského, jenž pochází z Číny. Zde byl vypěstován před pěti tisíci let. Jedná se o stále zelený strom, dosahující výšky až patnácti metrů. Květy bývají nažloutlé, vytvářejí hrozny. Skořice je kůra stromu, získává se z větví sedmiletých stromů. </w:t>
      </w:r>
    </w:p>
    <w:p w:rsidR="00D76737" w:rsidRPr="00D76737" w:rsidRDefault="007F4461" w:rsidP="00D05D75">
      <w:pPr>
        <w:spacing w:after="0" w:line="360" w:lineRule="auto"/>
        <w:jc w:val="both"/>
        <w:rPr>
          <w:rFonts w:asciiTheme="minorHAnsi" w:hAnsiTheme="minorHAnsi"/>
          <w:b/>
          <w:sz w:val="26"/>
          <w:szCs w:val="26"/>
        </w:rPr>
      </w:pPr>
      <w:r>
        <w:rPr>
          <w:rFonts w:asciiTheme="minorHAnsi" w:hAnsiTheme="minorHAnsi"/>
          <w:sz w:val="26"/>
          <w:szCs w:val="26"/>
        </w:rPr>
        <w:lastRenderedPageBreak/>
        <w:t xml:space="preserve">Skořice se používá ke kořenění sladkých pokrmů, v asijské kuchyni také k dochucení masových směsí. Výborně skořicí dochutíte likéry a svařené víno. Skořice má silné antibakteriální a antivirové účinky. </w:t>
      </w:r>
      <w:r w:rsidR="00D76737" w:rsidRPr="00D76737">
        <w:rPr>
          <w:rFonts w:asciiTheme="minorHAnsi" w:hAnsiTheme="minorHAnsi"/>
          <w:b/>
          <w:sz w:val="26"/>
          <w:szCs w:val="26"/>
        </w:rPr>
        <w:t xml:space="preserve">  </w:t>
      </w:r>
    </w:p>
    <w:p w:rsidR="007F4461" w:rsidRPr="007D74BA" w:rsidRDefault="002F433C" w:rsidP="00FC7B6A">
      <w:pPr>
        <w:spacing w:after="0" w:line="360" w:lineRule="auto"/>
        <w:jc w:val="both"/>
        <w:rPr>
          <w:rFonts w:asciiTheme="minorHAnsi" w:hAnsiTheme="minorHAnsi" w:cs="Arial"/>
          <w:sz w:val="20"/>
          <w:szCs w:val="20"/>
        </w:rPr>
      </w:pPr>
      <w:r w:rsidRPr="007D74BA">
        <w:rPr>
          <w:rFonts w:asciiTheme="minorHAnsi" w:hAnsiTheme="minorHAnsi" w:cs="Arial"/>
          <w:sz w:val="20"/>
          <w:szCs w:val="20"/>
        </w:rPr>
        <w:t>*</w:t>
      </w:r>
      <w:r w:rsidR="007F4461" w:rsidRPr="007D74BA">
        <w:rPr>
          <w:rFonts w:asciiTheme="minorHAnsi" w:hAnsiTheme="minorHAnsi" w:cs="Arial"/>
          <w:sz w:val="20"/>
          <w:szCs w:val="20"/>
        </w:rPr>
        <w:t>PROCHÁZKOVÁ G</w:t>
      </w:r>
      <w:r w:rsidR="00124E1F" w:rsidRPr="007D74BA">
        <w:rPr>
          <w:rFonts w:asciiTheme="minorHAnsi" w:hAnsiTheme="minorHAnsi" w:cs="Arial"/>
          <w:sz w:val="20"/>
          <w:szCs w:val="20"/>
        </w:rPr>
        <w:t xml:space="preserve">RYGÁRKOVÁ, S. Zdravé Vánoce. </w:t>
      </w:r>
      <w:r w:rsidR="007F4461" w:rsidRPr="007D74BA">
        <w:rPr>
          <w:rFonts w:asciiTheme="minorHAnsi" w:hAnsiTheme="minorHAnsi" w:cs="Arial"/>
          <w:i/>
          <w:sz w:val="20"/>
          <w:szCs w:val="20"/>
        </w:rPr>
        <w:t>Meduňka</w:t>
      </w:r>
      <w:r w:rsidR="00124E1F" w:rsidRPr="007D74BA">
        <w:rPr>
          <w:rFonts w:asciiTheme="minorHAnsi" w:hAnsiTheme="minorHAnsi" w:cs="Arial"/>
          <w:i/>
          <w:sz w:val="20"/>
          <w:szCs w:val="20"/>
        </w:rPr>
        <w:t>: Alternativní cesty ke zdraví</w:t>
      </w:r>
      <w:r w:rsidR="00124E1F" w:rsidRPr="007D74BA">
        <w:rPr>
          <w:rFonts w:asciiTheme="minorHAnsi" w:hAnsiTheme="minorHAnsi" w:cs="Arial"/>
          <w:sz w:val="20"/>
          <w:szCs w:val="20"/>
        </w:rPr>
        <w:t xml:space="preserve">. Rok </w:t>
      </w:r>
      <w:r w:rsidR="007F4461" w:rsidRPr="007D74BA">
        <w:rPr>
          <w:rFonts w:asciiTheme="minorHAnsi" w:hAnsiTheme="minorHAnsi" w:cs="Arial"/>
          <w:sz w:val="20"/>
          <w:szCs w:val="20"/>
        </w:rPr>
        <w:t>2009</w:t>
      </w:r>
      <w:r w:rsidR="00124E1F" w:rsidRPr="007D74BA">
        <w:rPr>
          <w:rFonts w:asciiTheme="minorHAnsi" w:hAnsiTheme="minorHAnsi" w:cs="Arial"/>
          <w:sz w:val="20"/>
          <w:szCs w:val="20"/>
        </w:rPr>
        <w:t>, roč. 5, č. 12</w:t>
      </w:r>
      <w:r w:rsidR="007D74BA">
        <w:rPr>
          <w:rFonts w:asciiTheme="minorHAnsi" w:hAnsiTheme="minorHAnsi" w:cs="Arial"/>
          <w:sz w:val="20"/>
          <w:szCs w:val="20"/>
        </w:rPr>
        <w:t>,</w:t>
      </w:r>
      <w:r w:rsidR="007F4461" w:rsidRPr="007D74BA">
        <w:rPr>
          <w:rFonts w:asciiTheme="minorHAnsi" w:hAnsiTheme="minorHAnsi" w:cs="Arial"/>
          <w:sz w:val="20"/>
          <w:szCs w:val="20"/>
        </w:rPr>
        <w:t xml:space="preserve"> s. 10 – 15.</w:t>
      </w:r>
      <w:r w:rsidR="00124E1F" w:rsidRPr="007D74BA">
        <w:rPr>
          <w:rFonts w:asciiTheme="minorHAnsi" w:hAnsiTheme="minorHAnsi" w:cs="Arial"/>
          <w:sz w:val="20"/>
          <w:szCs w:val="20"/>
        </w:rPr>
        <w:t xml:space="preserve"> ISSN 1214-4932.</w:t>
      </w:r>
    </w:p>
    <w:p w:rsidR="00FC7B6A" w:rsidRDefault="002F433C" w:rsidP="00D939B2">
      <w:pPr>
        <w:spacing w:after="0" w:line="360" w:lineRule="auto"/>
        <w:jc w:val="both"/>
        <w:rPr>
          <w:rFonts w:asciiTheme="minorHAnsi" w:hAnsiTheme="minorHAnsi" w:cs="Arial"/>
          <w:sz w:val="20"/>
          <w:szCs w:val="20"/>
        </w:rPr>
      </w:pPr>
      <w:r w:rsidRPr="00D939B2">
        <w:rPr>
          <w:rFonts w:asciiTheme="minorHAnsi" w:hAnsiTheme="minorHAnsi" w:cs="Arial"/>
          <w:sz w:val="20"/>
          <w:szCs w:val="20"/>
        </w:rPr>
        <w:t>*</w:t>
      </w:r>
      <w:r w:rsidR="00FC7B6A" w:rsidRPr="00D939B2">
        <w:rPr>
          <w:rFonts w:asciiTheme="minorHAnsi" w:hAnsiTheme="minorHAnsi" w:cs="Arial"/>
          <w:sz w:val="20"/>
          <w:szCs w:val="20"/>
        </w:rPr>
        <w:t>Zdroj f</w:t>
      </w:r>
      <w:r w:rsidRPr="00D939B2">
        <w:rPr>
          <w:rFonts w:asciiTheme="minorHAnsi" w:hAnsiTheme="minorHAnsi" w:cs="Arial"/>
          <w:sz w:val="20"/>
          <w:szCs w:val="20"/>
        </w:rPr>
        <w:t>oto</w:t>
      </w:r>
      <w:r w:rsidR="00D939B2">
        <w:rPr>
          <w:rFonts w:asciiTheme="minorHAnsi" w:hAnsiTheme="minorHAnsi" w:cs="Arial"/>
          <w:sz w:val="20"/>
          <w:szCs w:val="20"/>
        </w:rPr>
        <w:t>grafie</w:t>
      </w:r>
      <w:r w:rsidRPr="00D939B2">
        <w:rPr>
          <w:rFonts w:asciiTheme="minorHAnsi" w:hAnsiTheme="minorHAnsi" w:cs="Arial"/>
          <w:sz w:val="20"/>
          <w:szCs w:val="20"/>
        </w:rPr>
        <w:t xml:space="preserve">: </w:t>
      </w:r>
      <w:r w:rsidR="00606351">
        <w:rPr>
          <w:rFonts w:asciiTheme="minorHAnsi" w:hAnsiTheme="minorHAnsi" w:cs="Arial"/>
          <w:sz w:val="20"/>
          <w:szCs w:val="20"/>
        </w:rPr>
        <w:t>Dostupné z:</w:t>
      </w:r>
      <w:r w:rsidR="00FD62D3">
        <w:rPr>
          <w:rFonts w:asciiTheme="minorHAnsi" w:hAnsiTheme="minorHAnsi" w:cs="Arial"/>
          <w:sz w:val="20"/>
          <w:szCs w:val="20"/>
        </w:rPr>
        <w:t xml:space="preserve"> </w:t>
      </w:r>
      <w:hyperlink r:id="rId26" w:history="1">
        <w:r w:rsidR="00FD62D3" w:rsidRPr="00FD62D3">
          <w:rPr>
            <w:rStyle w:val="Hypertextovodkaz"/>
            <w:rFonts w:asciiTheme="minorHAnsi" w:hAnsiTheme="minorHAnsi" w:cs="Arial"/>
            <w:color w:val="auto"/>
            <w:sz w:val="20"/>
            <w:szCs w:val="20"/>
            <w:u w:val="none"/>
          </w:rPr>
          <w:t>http://cs.wikipedia.org/wiki/Sko%C5%99ice</w:t>
        </w:r>
      </w:hyperlink>
    </w:p>
    <w:p w:rsidR="00FD62D3" w:rsidRPr="00656055" w:rsidRDefault="00FD62D3" w:rsidP="00D939B2">
      <w:pPr>
        <w:spacing w:after="0" w:line="360" w:lineRule="auto"/>
        <w:jc w:val="both"/>
        <w:rPr>
          <w:rFonts w:asciiTheme="minorHAnsi" w:hAnsiTheme="minorHAnsi" w:cs="Arial"/>
          <w:sz w:val="20"/>
          <w:szCs w:val="20"/>
        </w:rPr>
      </w:pPr>
      <w:r>
        <w:rPr>
          <w:rFonts w:asciiTheme="minorHAnsi" w:hAnsiTheme="minorHAnsi" w:cs="Arial"/>
          <w:sz w:val="20"/>
          <w:szCs w:val="20"/>
        </w:rPr>
        <w:t xml:space="preserve">Dostupné z: </w:t>
      </w:r>
      <w:hyperlink r:id="rId27" w:history="1">
        <w:r w:rsidR="00656055" w:rsidRPr="00656055">
          <w:rPr>
            <w:rStyle w:val="Hypertextovodkaz"/>
            <w:rFonts w:asciiTheme="minorHAnsi" w:hAnsiTheme="minorHAnsi" w:cs="Arial"/>
            <w:color w:val="auto"/>
            <w:sz w:val="20"/>
            <w:szCs w:val="20"/>
            <w:u w:val="none"/>
          </w:rPr>
          <w:t>http://cs.wikipedia.org/wiki/Bady%C3%A1n</w:t>
        </w:r>
      </w:hyperlink>
    </w:p>
    <w:p w:rsidR="00656055" w:rsidRDefault="00656055" w:rsidP="00D939B2">
      <w:pPr>
        <w:spacing w:after="0" w:line="360" w:lineRule="auto"/>
        <w:jc w:val="both"/>
        <w:rPr>
          <w:sz w:val="20"/>
          <w:szCs w:val="20"/>
        </w:rPr>
      </w:pPr>
      <w:r>
        <w:rPr>
          <w:rFonts w:asciiTheme="minorHAnsi" w:hAnsiTheme="minorHAnsi" w:cs="Arial"/>
          <w:sz w:val="20"/>
          <w:szCs w:val="20"/>
        </w:rPr>
        <w:t xml:space="preserve">Dostupné z: </w:t>
      </w:r>
      <w:r w:rsidRPr="00656055">
        <w:rPr>
          <w:rFonts w:asciiTheme="minorHAnsi" w:hAnsiTheme="minorHAnsi" w:cs="Arial"/>
          <w:sz w:val="20"/>
          <w:szCs w:val="20"/>
        </w:rPr>
        <w:t>http://cs.wikipedia.org/wiki/Bedrn%C3%ADk_an%C3%BDz</w:t>
      </w:r>
    </w:p>
    <w:p w:rsidR="00D939B2" w:rsidRDefault="00D939B2" w:rsidP="00D939B2">
      <w:pPr>
        <w:spacing w:after="0" w:line="360" w:lineRule="auto"/>
        <w:jc w:val="both"/>
        <w:rPr>
          <w:sz w:val="20"/>
          <w:szCs w:val="20"/>
        </w:rPr>
      </w:pPr>
    </w:p>
    <w:p w:rsidR="00360DB5" w:rsidRPr="00886786" w:rsidRDefault="00360DB5" w:rsidP="00C97AE1">
      <w:pPr>
        <w:pStyle w:val="Nadpis1"/>
        <w:rPr>
          <w:sz w:val="26"/>
          <w:szCs w:val="26"/>
        </w:rPr>
      </w:pPr>
      <w:bookmarkStart w:id="66" w:name="_Toc363030659"/>
      <w:bookmarkStart w:id="67" w:name="_Toc363216535"/>
      <w:bookmarkStart w:id="68" w:name="_Toc375907454"/>
      <w:r w:rsidRPr="00886786">
        <w:t>Bylinkový receptář</w:t>
      </w:r>
      <w:bookmarkEnd w:id="66"/>
      <w:bookmarkEnd w:id="67"/>
      <w:bookmarkEnd w:id="68"/>
    </w:p>
    <w:p w:rsidR="00004EDB" w:rsidRPr="00E746E8" w:rsidRDefault="0093442D" w:rsidP="00E746E8">
      <w:pPr>
        <w:pStyle w:val="Nadpis2"/>
        <w:spacing w:after="120" w:line="360" w:lineRule="auto"/>
        <w:rPr>
          <w:sz w:val="26"/>
          <w:szCs w:val="26"/>
        </w:rPr>
      </w:pPr>
      <w:r w:rsidRPr="00E746E8">
        <w:rPr>
          <w:sz w:val="26"/>
          <w:szCs w:val="26"/>
        </w:rPr>
        <w:t>Jmelí bílé (</w:t>
      </w:r>
      <w:proofErr w:type="spellStart"/>
      <w:r w:rsidRPr="00E746E8">
        <w:rPr>
          <w:sz w:val="26"/>
          <w:szCs w:val="26"/>
        </w:rPr>
        <w:t>Viscum</w:t>
      </w:r>
      <w:proofErr w:type="spellEnd"/>
      <w:r w:rsidRPr="00E746E8">
        <w:rPr>
          <w:sz w:val="26"/>
          <w:szCs w:val="26"/>
        </w:rPr>
        <w:t xml:space="preserve"> album L.)</w:t>
      </w:r>
    </w:p>
    <w:p w:rsidR="00377B88" w:rsidRPr="00E746E8" w:rsidRDefault="00886786" w:rsidP="00E746E8">
      <w:pPr>
        <w:spacing w:line="360" w:lineRule="auto"/>
        <w:jc w:val="both"/>
        <w:rPr>
          <w:rFonts w:asciiTheme="minorHAnsi" w:hAnsiTheme="minorHAnsi"/>
          <w:sz w:val="26"/>
          <w:szCs w:val="26"/>
        </w:rPr>
      </w:pPr>
      <w:r>
        <w:rPr>
          <w:noProof/>
          <w:color w:val="0000FF"/>
          <w:lang w:eastAsia="cs-CZ"/>
        </w:rPr>
        <w:drawing>
          <wp:anchor distT="0" distB="0" distL="114300" distR="114300" simplePos="0" relativeHeight="251670528" behindDoc="0" locked="0" layoutInCell="1" allowOverlap="1">
            <wp:simplePos x="0" y="0"/>
            <wp:positionH relativeFrom="column">
              <wp:posOffset>4445</wp:posOffset>
            </wp:positionH>
            <wp:positionV relativeFrom="paragraph">
              <wp:posOffset>3175</wp:posOffset>
            </wp:positionV>
            <wp:extent cx="2692400" cy="2019300"/>
            <wp:effectExtent l="0" t="0" r="0" b="0"/>
            <wp:wrapSquare wrapText="bothSides"/>
            <wp:docPr id="6" name="Obrázek 6" descr="Jmelí bílé,Viscum album">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melí bílé,Viscum album">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42D" w:rsidRPr="00E746E8">
        <w:rPr>
          <w:rFonts w:asciiTheme="minorHAnsi" w:hAnsiTheme="minorHAnsi"/>
          <w:sz w:val="26"/>
          <w:szCs w:val="26"/>
        </w:rPr>
        <w:t>Jmelí je vytrvalou</w:t>
      </w:r>
      <w:r w:rsidR="00377B88" w:rsidRPr="00E746E8">
        <w:rPr>
          <w:rFonts w:asciiTheme="minorHAnsi" w:hAnsiTheme="minorHAnsi"/>
          <w:sz w:val="26"/>
          <w:szCs w:val="26"/>
        </w:rPr>
        <w:t xml:space="preserve"> rostlinou, která vytváří stálezelený keřík na větvích stromů, na nichž parazituje. Rostlina je rozšířena v Evropě až po jih Skandinávie, Krym, Ural až po sever Španělska. Místy je možné jeho výskyt zaznamenat v Asii a na severu Afriky. V našich podmínkách se vyskytuje pouze v určitých lokalitách – severozápad Moravy. </w:t>
      </w:r>
    </w:p>
    <w:p w:rsidR="0093442D" w:rsidRPr="00E746E8" w:rsidRDefault="00377B88" w:rsidP="00E746E8">
      <w:pPr>
        <w:spacing w:line="360" w:lineRule="auto"/>
        <w:jc w:val="both"/>
        <w:rPr>
          <w:rFonts w:asciiTheme="minorHAnsi" w:hAnsiTheme="minorHAnsi"/>
          <w:sz w:val="26"/>
          <w:szCs w:val="26"/>
        </w:rPr>
      </w:pPr>
      <w:r w:rsidRPr="00E746E8">
        <w:rPr>
          <w:rFonts w:asciiTheme="minorHAnsi" w:hAnsiTheme="minorHAnsi"/>
          <w:sz w:val="26"/>
          <w:szCs w:val="26"/>
        </w:rPr>
        <w:t>V minulosti bylo jmelí považováno za mimořádný dar právě díky jeho výskytu vysoko v korunách stromů, a užívalo se při různých obřadech. Například Keltové užívali jmelí jako magickou ro</w:t>
      </w:r>
      <w:r w:rsidR="00E746E8">
        <w:rPr>
          <w:rFonts w:asciiTheme="minorHAnsi" w:hAnsiTheme="minorHAnsi"/>
          <w:sz w:val="26"/>
          <w:szCs w:val="26"/>
        </w:rPr>
        <w:t xml:space="preserve">stlinu, která vyháněla démony. </w:t>
      </w:r>
      <w:r w:rsidRPr="00E746E8">
        <w:rPr>
          <w:rFonts w:asciiTheme="minorHAnsi" w:hAnsiTheme="minorHAnsi"/>
          <w:sz w:val="26"/>
          <w:szCs w:val="26"/>
        </w:rPr>
        <w:t>Odedávna bylo jmelí lidmi považováno za symbol štěstí a o Vánocích jej zavěšovali ve svých domech.</w:t>
      </w:r>
    </w:p>
    <w:p w:rsidR="00377B88" w:rsidRPr="00E746E8" w:rsidRDefault="00377B88" w:rsidP="00E746E8">
      <w:pPr>
        <w:spacing w:line="360" w:lineRule="auto"/>
        <w:jc w:val="both"/>
        <w:rPr>
          <w:rFonts w:asciiTheme="minorHAnsi" w:hAnsiTheme="minorHAnsi"/>
          <w:b/>
          <w:sz w:val="26"/>
          <w:szCs w:val="26"/>
        </w:rPr>
      </w:pPr>
      <w:r w:rsidRPr="00E746E8">
        <w:rPr>
          <w:rFonts w:asciiTheme="minorHAnsi" w:hAnsiTheme="minorHAnsi"/>
          <w:b/>
          <w:sz w:val="26"/>
          <w:szCs w:val="26"/>
        </w:rPr>
        <w:t>Popis</w:t>
      </w:r>
    </w:p>
    <w:p w:rsidR="00377B88" w:rsidRDefault="00377B88" w:rsidP="00E746E8">
      <w:pPr>
        <w:spacing w:line="360" w:lineRule="auto"/>
        <w:jc w:val="both"/>
        <w:rPr>
          <w:rFonts w:asciiTheme="minorHAnsi" w:hAnsiTheme="minorHAnsi"/>
          <w:sz w:val="26"/>
          <w:szCs w:val="26"/>
        </w:rPr>
      </w:pPr>
      <w:r w:rsidRPr="00E746E8">
        <w:rPr>
          <w:rFonts w:asciiTheme="minorHAnsi" w:hAnsiTheme="minorHAnsi"/>
          <w:sz w:val="26"/>
          <w:szCs w:val="26"/>
        </w:rPr>
        <w:t xml:space="preserve">Jmelí bílé je dvoudomý, vždy zelený, hustě trsnatý polocizopasník, který roste v korunách jehličnanů či listnáčů. Stonky jsou vidličnatě větvené, nesou dvojici vstřícně přisedlých listů. Jmelí kvete drobnými květy, které jsou rozeseté po větvích </w:t>
      </w:r>
      <w:r w:rsidRPr="00E746E8">
        <w:rPr>
          <w:rFonts w:asciiTheme="minorHAnsi" w:hAnsiTheme="minorHAnsi"/>
          <w:sz w:val="26"/>
          <w:szCs w:val="26"/>
        </w:rPr>
        <w:lastRenderedPageBreak/>
        <w:t>většinou po třech. Plodem jmelí je češule, která se mění v lepkavý obal z </w:t>
      </w:r>
      <w:proofErr w:type="spellStart"/>
      <w:r w:rsidRPr="00E746E8">
        <w:rPr>
          <w:rFonts w:asciiTheme="minorHAnsi" w:hAnsiTheme="minorHAnsi"/>
          <w:sz w:val="26"/>
          <w:szCs w:val="26"/>
        </w:rPr>
        <w:t>viscinu</w:t>
      </w:r>
      <w:proofErr w:type="spellEnd"/>
      <w:r w:rsidRPr="00E746E8">
        <w:rPr>
          <w:rFonts w:asciiTheme="minorHAnsi" w:hAnsiTheme="minorHAnsi"/>
          <w:sz w:val="26"/>
          <w:szCs w:val="26"/>
        </w:rPr>
        <w:t xml:space="preserve">, který chrání peckovitý útvar. </w:t>
      </w:r>
    </w:p>
    <w:p w:rsidR="00377B88" w:rsidRPr="00E746E8" w:rsidRDefault="00377B88" w:rsidP="00E746E8">
      <w:pPr>
        <w:spacing w:line="360" w:lineRule="auto"/>
        <w:jc w:val="both"/>
        <w:rPr>
          <w:rFonts w:asciiTheme="minorHAnsi" w:hAnsiTheme="minorHAnsi"/>
          <w:b/>
          <w:sz w:val="26"/>
          <w:szCs w:val="26"/>
        </w:rPr>
      </w:pPr>
      <w:r w:rsidRPr="00E746E8">
        <w:rPr>
          <w:rFonts w:asciiTheme="minorHAnsi" w:hAnsiTheme="minorHAnsi"/>
          <w:b/>
          <w:sz w:val="26"/>
          <w:szCs w:val="26"/>
        </w:rPr>
        <w:t>Sběr</w:t>
      </w:r>
    </w:p>
    <w:p w:rsidR="00377B88" w:rsidRPr="00E746E8" w:rsidRDefault="00377B88" w:rsidP="00E746E8">
      <w:pPr>
        <w:spacing w:line="360" w:lineRule="auto"/>
        <w:jc w:val="both"/>
        <w:rPr>
          <w:rFonts w:asciiTheme="minorHAnsi" w:hAnsiTheme="minorHAnsi"/>
          <w:sz w:val="26"/>
          <w:szCs w:val="26"/>
        </w:rPr>
      </w:pPr>
      <w:r w:rsidRPr="00E746E8">
        <w:rPr>
          <w:rFonts w:asciiTheme="minorHAnsi" w:hAnsiTheme="minorHAnsi"/>
          <w:sz w:val="26"/>
          <w:szCs w:val="26"/>
        </w:rPr>
        <w:t xml:space="preserve">Jmelí bílé se sbírá v období říjen až únor. Sbírá se nať rostliny, kterou je nutné sušit na sítech nebo zavěšenou ve svazečcích. Teplota při sušení nesmí přesáhnout 40°C. Usušené části by měly být žlutavě zelené, hořké chuti a se zápachem. </w:t>
      </w:r>
    </w:p>
    <w:p w:rsidR="00377B88" w:rsidRPr="00E746E8" w:rsidRDefault="00377B88" w:rsidP="00E746E8">
      <w:pPr>
        <w:spacing w:line="360" w:lineRule="auto"/>
        <w:jc w:val="both"/>
        <w:rPr>
          <w:rFonts w:asciiTheme="minorHAnsi" w:hAnsiTheme="minorHAnsi"/>
          <w:b/>
          <w:sz w:val="26"/>
          <w:szCs w:val="26"/>
        </w:rPr>
      </w:pPr>
      <w:r w:rsidRPr="00E746E8">
        <w:rPr>
          <w:rFonts w:asciiTheme="minorHAnsi" w:hAnsiTheme="minorHAnsi"/>
          <w:b/>
          <w:sz w:val="26"/>
          <w:szCs w:val="26"/>
        </w:rPr>
        <w:t>Využití</w:t>
      </w:r>
    </w:p>
    <w:p w:rsidR="00004EDB" w:rsidRPr="00E746E8" w:rsidRDefault="00E746E8" w:rsidP="00E746E8">
      <w:pPr>
        <w:spacing w:line="360" w:lineRule="auto"/>
        <w:jc w:val="both"/>
        <w:rPr>
          <w:rFonts w:asciiTheme="minorHAnsi" w:hAnsiTheme="minorHAnsi"/>
          <w:sz w:val="26"/>
          <w:szCs w:val="26"/>
        </w:rPr>
      </w:pPr>
      <w:r w:rsidRPr="00E746E8">
        <w:rPr>
          <w:rFonts w:asciiTheme="minorHAnsi" w:hAnsiTheme="minorHAnsi"/>
          <w:i/>
          <w:sz w:val="26"/>
          <w:szCs w:val="26"/>
        </w:rPr>
        <w:t>Vnitřně</w:t>
      </w:r>
      <w:r w:rsidRPr="00E746E8">
        <w:rPr>
          <w:rFonts w:asciiTheme="minorHAnsi" w:hAnsiTheme="minorHAnsi"/>
          <w:sz w:val="26"/>
          <w:szCs w:val="26"/>
        </w:rPr>
        <w:t xml:space="preserve"> lze jmelí použít ve formě čaje, vína, výluhu. Jmelí obsahuje steroly, </w:t>
      </w:r>
      <w:proofErr w:type="spellStart"/>
      <w:r w:rsidRPr="00E746E8">
        <w:rPr>
          <w:rFonts w:asciiTheme="minorHAnsi" w:hAnsiTheme="minorHAnsi"/>
          <w:sz w:val="26"/>
          <w:szCs w:val="26"/>
        </w:rPr>
        <w:t>triterpeny</w:t>
      </w:r>
      <w:proofErr w:type="spellEnd"/>
      <w:r w:rsidRPr="00E746E8">
        <w:rPr>
          <w:rFonts w:asciiTheme="minorHAnsi" w:hAnsiTheme="minorHAnsi"/>
          <w:sz w:val="26"/>
          <w:szCs w:val="26"/>
        </w:rPr>
        <w:t xml:space="preserve">, fenolické látky, proteiny, </w:t>
      </w:r>
      <w:proofErr w:type="spellStart"/>
      <w:r w:rsidRPr="00E746E8">
        <w:rPr>
          <w:rFonts w:asciiTheme="minorHAnsi" w:hAnsiTheme="minorHAnsi"/>
          <w:sz w:val="26"/>
          <w:szCs w:val="26"/>
        </w:rPr>
        <w:t>flavonoidy</w:t>
      </w:r>
      <w:proofErr w:type="spellEnd"/>
      <w:r w:rsidRPr="00E746E8">
        <w:rPr>
          <w:rFonts w:asciiTheme="minorHAnsi" w:hAnsiTheme="minorHAnsi"/>
          <w:sz w:val="26"/>
          <w:szCs w:val="26"/>
        </w:rPr>
        <w:t xml:space="preserve"> aj. Tyto látky mají vliv na snížení krevního tlaku, působí sedativně na činnost srdce, pomáhají při bolestech hlavy, při závratích, působí močopudně a žlučopudně. Jmelí se také používá jako doplněk při léčbě novotvarů.</w:t>
      </w:r>
    </w:p>
    <w:p w:rsidR="00E746E8" w:rsidRPr="00E746E8" w:rsidRDefault="00E746E8" w:rsidP="00E746E8">
      <w:pPr>
        <w:spacing w:line="360" w:lineRule="auto"/>
        <w:jc w:val="both"/>
        <w:rPr>
          <w:rFonts w:asciiTheme="minorHAnsi" w:hAnsiTheme="minorHAnsi"/>
          <w:sz w:val="26"/>
          <w:szCs w:val="26"/>
        </w:rPr>
      </w:pPr>
      <w:r w:rsidRPr="00E746E8">
        <w:rPr>
          <w:rFonts w:asciiTheme="minorHAnsi" w:hAnsiTheme="minorHAnsi"/>
          <w:sz w:val="26"/>
          <w:szCs w:val="26"/>
        </w:rPr>
        <w:t xml:space="preserve">Čaj si připravíme </w:t>
      </w:r>
      <w:proofErr w:type="gramStart"/>
      <w:r w:rsidRPr="00E746E8">
        <w:rPr>
          <w:rFonts w:asciiTheme="minorHAnsi" w:hAnsiTheme="minorHAnsi"/>
          <w:sz w:val="26"/>
          <w:szCs w:val="26"/>
        </w:rPr>
        <w:t>ze</w:t>
      </w:r>
      <w:proofErr w:type="gramEnd"/>
      <w:r w:rsidRPr="00E746E8">
        <w:rPr>
          <w:rFonts w:asciiTheme="minorHAnsi" w:hAnsiTheme="minorHAnsi"/>
          <w:sz w:val="26"/>
          <w:szCs w:val="26"/>
        </w:rPr>
        <w:t xml:space="preserve"> 2 lžiček řezaných sušených částí natě, které zalijeme ¼ litrem vařící vody a vše necháme 20 minut luhovat. Vhodné je čaj pít vlažný po doušcích, nejlépe ráno a večer po jednom šálku.</w:t>
      </w:r>
    </w:p>
    <w:p w:rsidR="00004EDB" w:rsidRPr="00E746E8" w:rsidRDefault="00E746E8" w:rsidP="00E746E8">
      <w:pPr>
        <w:spacing w:line="360" w:lineRule="auto"/>
        <w:jc w:val="both"/>
        <w:rPr>
          <w:rFonts w:asciiTheme="minorHAnsi" w:hAnsiTheme="minorHAnsi"/>
          <w:sz w:val="26"/>
          <w:szCs w:val="26"/>
        </w:rPr>
      </w:pPr>
      <w:r w:rsidRPr="00E746E8">
        <w:rPr>
          <w:rFonts w:asciiTheme="minorHAnsi" w:hAnsiTheme="minorHAnsi"/>
          <w:sz w:val="26"/>
          <w:szCs w:val="26"/>
        </w:rPr>
        <w:t xml:space="preserve">Na víno ze jmelí je třeba 4 lžíce čerstvého, nadrobno nařezaného jmelí bez bobulek, které přelijeme 1l bílého muškátového vína. Vše necháme v temnu a chladu asi 10 dní pod uzávěrem louhovat. Poté přecedíme a pijeme 2x denně před jídlem. Ozdravnou kůru je vhodné opakovat až po půlroční pauze v užívání.  </w:t>
      </w:r>
    </w:p>
    <w:p w:rsidR="00004EDB" w:rsidRPr="00E746E8" w:rsidRDefault="00E746E8" w:rsidP="00E746E8">
      <w:pPr>
        <w:spacing w:line="360" w:lineRule="auto"/>
        <w:jc w:val="both"/>
        <w:rPr>
          <w:rFonts w:asciiTheme="minorHAnsi" w:hAnsiTheme="minorHAnsi"/>
          <w:sz w:val="26"/>
          <w:szCs w:val="26"/>
        </w:rPr>
      </w:pPr>
      <w:r w:rsidRPr="00E746E8">
        <w:rPr>
          <w:rFonts w:asciiTheme="minorHAnsi" w:hAnsiTheme="minorHAnsi"/>
          <w:sz w:val="26"/>
          <w:szCs w:val="26"/>
        </w:rPr>
        <w:t xml:space="preserve">Jmelí pomáhá i při </w:t>
      </w:r>
      <w:r w:rsidRPr="00E746E8">
        <w:rPr>
          <w:rFonts w:asciiTheme="minorHAnsi" w:hAnsiTheme="minorHAnsi"/>
          <w:i/>
          <w:sz w:val="26"/>
          <w:szCs w:val="26"/>
        </w:rPr>
        <w:t>vnějším užití</w:t>
      </w:r>
      <w:r w:rsidRPr="00E746E8">
        <w:rPr>
          <w:rFonts w:asciiTheme="minorHAnsi" w:hAnsiTheme="minorHAnsi"/>
          <w:sz w:val="26"/>
          <w:szCs w:val="26"/>
        </w:rPr>
        <w:t xml:space="preserve">. Koupele ze jmelí napomáhá při léčbě bércových vředů, při křečových žilách. </w:t>
      </w:r>
    </w:p>
    <w:p w:rsidR="004B3FB6" w:rsidRPr="00D939B2" w:rsidRDefault="004B3FB6" w:rsidP="00E746E8">
      <w:pPr>
        <w:spacing w:after="0" w:line="240" w:lineRule="auto"/>
        <w:jc w:val="both"/>
        <w:rPr>
          <w:rFonts w:asciiTheme="minorHAnsi" w:hAnsiTheme="minorHAnsi"/>
          <w:sz w:val="20"/>
          <w:szCs w:val="20"/>
        </w:rPr>
      </w:pPr>
      <w:r w:rsidRPr="00D939B2">
        <w:rPr>
          <w:rFonts w:asciiTheme="minorHAnsi" w:hAnsiTheme="minorHAnsi"/>
          <w:sz w:val="20"/>
          <w:szCs w:val="20"/>
        </w:rPr>
        <w:t xml:space="preserve">*HANUS, B. &amp; </w:t>
      </w:r>
      <w:proofErr w:type="gramStart"/>
      <w:r w:rsidRPr="00D939B2">
        <w:rPr>
          <w:rFonts w:asciiTheme="minorHAnsi" w:hAnsiTheme="minorHAnsi"/>
          <w:sz w:val="20"/>
          <w:szCs w:val="20"/>
        </w:rPr>
        <w:t>4PEOPLE.CZ</w:t>
      </w:r>
      <w:proofErr w:type="gramEnd"/>
      <w:r w:rsidRPr="00D939B2">
        <w:rPr>
          <w:rFonts w:asciiTheme="minorHAnsi" w:hAnsiTheme="minorHAnsi"/>
          <w:sz w:val="20"/>
          <w:szCs w:val="20"/>
        </w:rPr>
        <w:t xml:space="preserve">. </w:t>
      </w:r>
      <w:r w:rsidRPr="00D939B2">
        <w:rPr>
          <w:rFonts w:asciiTheme="minorHAnsi" w:hAnsiTheme="minorHAnsi"/>
          <w:i/>
          <w:sz w:val="20"/>
          <w:szCs w:val="20"/>
        </w:rPr>
        <w:t>Bylinky a recepty našich babiček</w:t>
      </w:r>
      <w:r w:rsidRPr="00D939B2">
        <w:rPr>
          <w:rFonts w:asciiTheme="minorHAnsi" w:hAnsiTheme="minorHAnsi"/>
          <w:sz w:val="20"/>
          <w:szCs w:val="20"/>
        </w:rPr>
        <w:t xml:space="preserve">. Milan Netolický, 2011, s. </w:t>
      </w:r>
      <w:r w:rsidR="00E746E8">
        <w:rPr>
          <w:rFonts w:asciiTheme="minorHAnsi" w:hAnsiTheme="minorHAnsi"/>
          <w:sz w:val="20"/>
          <w:szCs w:val="20"/>
        </w:rPr>
        <w:t>29-30</w:t>
      </w:r>
      <w:r w:rsidRPr="00D939B2">
        <w:rPr>
          <w:rFonts w:asciiTheme="minorHAnsi" w:hAnsiTheme="minorHAnsi"/>
          <w:sz w:val="20"/>
          <w:szCs w:val="20"/>
        </w:rPr>
        <w:t xml:space="preserve">. ISBN 978-80-260-0559-9. </w:t>
      </w:r>
    </w:p>
    <w:p w:rsidR="0052246E" w:rsidRDefault="004B3FB6" w:rsidP="00E746E8">
      <w:pPr>
        <w:spacing w:after="0" w:line="240" w:lineRule="auto"/>
        <w:jc w:val="both"/>
      </w:pPr>
      <w:r w:rsidRPr="00D939B2">
        <w:rPr>
          <w:rFonts w:asciiTheme="minorHAnsi" w:hAnsiTheme="minorHAnsi"/>
          <w:sz w:val="20"/>
          <w:szCs w:val="20"/>
        </w:rPr>
        <w:t>*</w:t>
      </w:r>
      <w:r w:rsidR="00E70E66" w:rsidRPr="00D939B2">
        <w:rPr>
          <w:rFonts w:asciiTheme="minorHAnsi" w:hAnsiTheme="minorHAnsi"/>
          <w:sz w:val="20"/>
          <w:szCs w:val="20"/>
        </w:rPr>
        <w:t>Zdroj fotografi</w:t>
      </w:r>
      <w:r w:rsidR="00886786">
        <w:rPr>
          <w:rFonts w:asciiTheme="minorHAnsi" w:hAnsiTheme="minorHAnsi"/>
          <w:sz w:val="20"/>
          <w:szCs w:val="20"/>
        </w:rPr>
        <w:t>e</w:t>
      </w:r>
      <w:r w:rsidRPr="00D939B2">
        <w:rPr>
          <w:rFonts w:asciiTheme="minorHAnsi" w:hAnsiTheme="minorHAnsi"/>
          <w:sz w:val="20"/>
          <w:szCs w:val="20"/>
        </w:rPr>
        <w:t>:</w:t>
      </w:r>
      <w:r w:rsidR="00E70E66" w:rsidRPr="00D939B2">
        <w:rPr>
          <w:rFonts w:asciiTheme="minorHAnsi" w:hAnsiTheme="minorHAnsi"/>
          <w:sz w:val="20"/>
          <w:szCs w:val="20"/>
        </w:rPr>
        <w:t xml:space="preserve"> Dostupné z:</w:t>
      </w:r>
      <w:r w:rsidRPr="00D939B2">
        <w:rPr>
          <w:rFonts w:asciiTheme="minorHAnsi" w:hAnsiTheme="minorHAnsi"/>
          <w:sz w:val="20"/>
          <w:szCs w:val="20"/>
        </w:rPr>
        <w:t xml:space="preserve"> </w:t>
      </w:r>
      <w:bookmarkStart w:id="69" w:name="_Toc363030661"/>
      <w:bookmarkStart w:id="70" w:name="_Toc363216537"/>
      <w:r w:rsidR="00886786" w:rsidRPr="00886786">
        <w:rPr>
          <w:rFonts w:asciiTheme="minorHAnsi" w:hAnsiTheme="minorHAnsi"/>
          <w:sz w:val="20"/>
          <w:szCs w:val="20"/>
        </w:rPr>
        <w:t>http://botanika.wendys.cz/kytky/K410.php</w:t>
      </w:r>
    </w:p>
    <w:p w:rsidR="007D74BA" w:rsidRDefault="007D74BA" w:rsidP="007D74BA"/>
    <w:p w:rsidR="00E746E8" w:rsidRDefault="00E746E8" w:rsidP="007D74BA"/>
    <w:p w:rsidR="00E746E8" w:rsidRDefault="00E746E8" w:rsidP="007D74BA"/>
    <w:p w:rsidR="00E746E8" w:rsidRDefault="00E746E8" w:rsidP="007D74BA"/>
    <w:p w:rsidR="004B3FB6" w:rsidRPr="00936C03" w:rsidRDefault="002F433C" w:rsidP="0052246E">
      <w:pPr>
        <w:pStyle w:val="Nadpis1"/>
        <w:tabs>
          <w:tab w:val="center" w:pos="4536"/>
          <w:tab w:val="left" w:pos="7380"/>
        </w:tabs>
        <w:spacing w:before="0" w:after="0" w:line="360" w:lineRule="auto"/>
      </w:pPr>
      <w:bookmarkStart w:id="71" w:name="_Toc375907455"/>
      <w:r w:rsidRPr="00936C03">
        <w:lastRenderedPageBreak/>
        <w:t>v</w:t>
      </w:r>
      <w:r w:rsidR="00360DB5" w:rsidRPr="00936C03">
        <w:t>ýznam jmen</w:t>
      </w:r>
      <w:bookmarkEnd w:id="69"/>
      <w:bookmarkEnd w:id="70"/>
      <w:bookmarkEnd w:id="71"/>
    </w:p>
    <w:p w:rsidR="007D74BA" w:rsidRDefault="007D74BA" w:rsidP="0052246E">
      <w:pPr>
        <w:pStyle w:val="Nadpis2"/>
        <w:spacing w:before="0" w:line="360" w:lineRule="auto"/>
        <w:rPr>
          <w:sz w:val="26"/>
          <w:szCs w:val="26"/>
        </w:rPr>
      </w:pPr>
      <w:proofErr w:type="gramStart"/>
      <w:r>
        <w:rPr>
          <w:sz w:val="26"/>
          <w:szCs w:val="26"/>
        </w:rPr>
        <w:t>1.12. IVA</w:t>
      </w:r>
      <w:proofErr w:type="gramEnd"/>
    </w:p>
    <w:p w:rsidR="007D74BA" w:rsidRPr="007D74BA" w:rsidRDefault="007D74BA" w:rsidP="00E746E8">
      <w:pPr>
        <w:spacing w:line="360" w:lineRule="auto"/>
        <w:jc w:val="both"/>
        <w:rPr>
          <w:rFonts w:asciiTheme="minorHAnsi" w:hAnsiTheme="minorHAnsi"/>
          <w:sz w:val="26"/>
          <w:szCs w:val="26"/>
        </w:rPr>
      </w:pPr>
      <w:r w:rsidRPr="007D74BA">
        <w:rPr>
          <w:rFonts w:asciiTheme="minorHAnsi" w:hAnsiTheme="minorHAnsi"/>
          <w:sz w:val="26"/>
          <w:szCs w:val="26"/>
        </w:rPr>
        <w:t xml:space="preserve">Ženské křestní jméno Iva má germánský původ. Jméno vzniklo zřejmě jako domácí zkrácenina ke jménům </w:t>
      </w:r>
      <w:hyperlink r:id="rId30" w:history="1">
        <w:r w:rsidRPr="007D74BA">
          <w:rPr>
            <w:rStyle w:val="Hypertextovodkaz"/>
            <w:rFonts w:asciiTheme="minorHAnsi" w:hAnsiTheme="minorHAnsi"/>
            <w:color w:val="auto"/>
            <w:sz w:val="26"/>
            <w:szCs w:val="26"/>
            <w:u w:val="none"/>
          </w:rPr>
          <w:t>Ivana</w:t>
        </w:r>
      </w:hyperlink>
      <w:r w:rsidRPr="007D74BA">
        <w:rPr>
          <w:rFonts w:asciiTheme="minorHAnsi" w:hAnsiTheme="minorHAnsi"/>
          <w:sz w:val="26"/>
          <w:szCs w:val="26"/>
        </w:rPr>
        <w:t xml:space="preserve">, </w:t>
      </w:r>
      <w:hyperlink r:id="rId31" w:history="1">
        <w:r w:rsidRPr="007D74BA">
          <w:rPr>
            <w:rStyle w:val="Hypertextovodkaz"/>
            <w:rFonts w:asciiTheme="minorHAnsi" w:hAnsiTheme="minorHAnsi"/>
            <w:color w:val="auto"/>
            <w:sz w:val="26"/>
            <w:szCs w:val="26"/>
            <w:u w:val="none"/>
          </w:rPr>
          <w:t>Ivona</w:t>
        </w:r>
      </w:hyperlink>
      <w:r w:rsidRPr="007D74BA">
        <w:rPr>
          <w:rFonts w:asciiTheme="minorHAnsi" w:hAnsiTheme="minorHAnsi"/>
          <w:sz w:val="26"/>
          <w:szCs w:val="26"/>
        </w:rPr>
        <w:t xml:space="preserve"> a </w:t>
      </w:r>
      <w:hyperlink r:id="rId32" w:history="1">
        <w:r w:rsidRPr="007D74BA">
          <w:rPr>
            <w:rStyle w:val="Hypertextovodkaz"/>
            <w:rFonts w:asciiTheme="minorHAnsi" w:hAnsiTheme="minorHAnsi"/>
            <w:color w:val="auto"/>
            <w:sz w:val="26"/>
            <w:szCs w:val="26"/>
            <w:u w:val="none"/>
          </w:rPr>
          <w:t>Iveta</w:t>
        </w:r>
      </w:hyperlink>
      <w:r w:rsidRPr="007D74BA">
        <w:rPr>
          <w:rFonts w:asciiTheme="minorHAnsi" w:hAnsiTheme="minorHAnsi"/>
          <w:sz w:val="26"/>
          <w:szCs w:val="26"/>
        </w:rPr>
        <w:t xml:space="preserve"> nebo jako ženská varianta k mužskému jménu </w:t>
      </w:r>
      <w:hyperlink r:id="rId33" w:history="1">
        <w:r w:rsidRPr="007D74BA">
          <w:rPr>
            <w:rStyle w:val="Hypertextovodkaz"/>
            <w:rFonts w:asciiTheme="minorHAnsi" w:hAnsiTheme="minorHAnsi"/>
            <w:color w:val="auto"/>
            <w:sz w:val="26"/>
            <w:szCs w:val="26"/>
            <w:u w:val="none"/>
          </w:rPr>
          <w:t>Ivo</w:t>
        </w:r>
      </w:hyperlink>
      <w:r w:rsidRPr="007D74BA">
        <w:rPr>
          <w:rFonts w:asciiTheme="minorHAnsi" w:hAnsiTheme="minorHAnsi"/>
          <w:sz w:val="26"/>
          <w:szCs w:val="26"/>
        </w:rPr>
        <w:t xml:space="preserve">.  </w:t>
      </w:r>
    </w:p>
    <w:p w:rsidR="00360DB5" w:rsidRDefault="007D74BA" w:rsidP="00E746E8">
      <w:pPr>
        <w:pStyle w:val="Nadpis2"/>
        <w:spacing w:before="0" w:line="360" w:lineRule="auto"/>
        <w:rPr>
          <w:sz w:val="26"/>
          <w:szCs w:val="26"/>
        </w:rPr>
      </w:pPr>
      <w:proofErr w:type="gramStart"/>
      <w:r>
        <w:rPr>
          <w:sz w:val="26"/>
          <w:szCs w:val="26"/>
        </w:rPr>
        <w:t>8</w:t>
      </w:r>
      <w:r w:rsidR="00FC648A" w:rsidRPr="00B30B5D">
        <w:rPr>
          <w:sz w:val="26"/>
          <w:szCs w:val="26"/>
        </w:rPr>
        <w:t>.1</w:t>
      </w:r>
      <w:r>
        <w:rPr>
          <w:sz w:val="26"/>
          <w:szCs w:val="26"/>
        </w:rPr>
        <w:t>2. KVĚTOSLAVA</w:t>
      </w:r>
      <w:proofErr w:type="gramEnd"/>
    </w:p>
    <w:p w:rsidR="007D74BA" w:rsidRPr="00F379E1" w:rsidRDefault="007D74BA" w:rsidP="00E746E8">
      <w:pPr>
        <w:spacing w:after="0" w:line="360" w:lineRule="auto"/>
        <w:jc w:val="both"/>
        <w:rPr>
          <w:rFonts w:asciiTheme="minorHAnsi" w:hAnsiTheme="minorHAnsi"/>
          <w:sz w:val="26"/>
          <w:szCs w:val="26"/>
        </w:rPr>
      </w:pPr>
      <w:r w:rsidRPr="00F379E1">
        <w:rPr>
          <w:rFonts w:asciiTheme="minorHAnsi" w:hAnsiTheme="minorHAnsi"/>
          <w:sz w:val="26"/>
          <w:szCs w:val="26"/>
        </w:rPr>
        <w:t xml:space="preserve">Jméno Květoslava je českého původu. Jedná se o novější jméno a je považováno za českou obdobu latinského jména Flóra, respektive </w:t>
      </w:r>
      <w:proofErr w:type="spellStart"/>
      <w:r w:rsidRPr="00F379E1">
        <w:rPr>
          <w:rFonts w:asciiTheme="minorHAnsi" w:hAnsiTheme="minorHAnsi"/>
          <w:sz w:val="26"/>
          <w:szCs w:val="26"/>
        </w:rPr>
        <w:t>Florentia</w:t>
      </w:r>
      <w:proofErr w:type="spellEnd"/>
      <w:r w:rsidRPr="00F379E1">
        <w:rPr>
          <w:rFonts w:asciiTheme="minorHAnsi" w:hAnsiTheme="minorHAnsi"/>
          <w:sz w:val="26"/>
          <w:szCs w:val="26"/>
        </w:rPr>
        <w:t xml:space="preserve">. </w:t>
      </w:r>
      <w:r w:rsidR="00F379E1" w:rsidRPr="00F379E1">
        <w:rPr>
          <w:rFonts w:asciiTheme="minorHAnsi" w:hAnsiTheme="minorHAnsi"/>
          <w:sz w:val="26"/>
          <w:szCs w:val="26"/>
        </w:rPr>
        <w:t xml:space="preserve">Význam jména se překládá jako ta, která oslavuje květy nebo jako ta oslavovaná květy. </w:t>
      </w:r>
      <w:r w:rsidR="00F379E1">
        <w:rPr>
          <w:rFonts w:asciiTheme="minorHAnsi" w:hAnsiTheme="minorHAnsi"/>
          <w:sz w:val="26"/>
          <w:szCs w:val="26"/>
        </w:rPr>
        <w:t>Je možné se setkat s variantami jména Květa nebo také Slávka.</w:t>
      </w:r>
    </w:p>
    <w:p w:rsidR="00360DB5" w:rsidRPr="00B30B5D" w:rsidRDefault="007D74BA" w:rsidP="006A09FB">
      <w:pPr>
        <w:pStyle w:val="Nadpis2"/>
        <w:spacing w:before="0" w:line="360" w:lineRule="auto"/>
        <w:rPr>
          <w:sz w:val="26"/>
          <w:szCs w:val="26"/>
        </w:rPr>
      </w:pPr>
      <w:r>
        <w:br/>
      </w:r>
      <w:proofErr w:type="gramStart"/>
      <w:r>
        <w:rPr>
          <w:sz w:val="26"/>
          <w:szCs w:val="26"/>
        </w:rPr>
        <w:t>10.12. JULIE</w:t>
      </w:r>
      <w:proofErr w:type="gramEnd"/>
    </w:p>
    <w:p w:rsidR="006A09FB" w:rsidRPr="006A09FB" w:rsidRDefault="006A09FB" w:rsidP="006A09FB">
      <w:pPr>
        <w:spacing w:after="0" w:line="360" w:lineRule="auto"/>
        <w:jc w:val="both"/>
        <w:rPr>
          <w:rFonts w:asciiTheme="minorHAnsi" w:hAnsiTheme="minorHAnsi"/>
          <w:sz w:val="26"/>
          <w:szCs w:val="26"/>
        </w:rPr>
      </w:pPr>
      <w:r w:rsidRPr="006A09FB">
        <w:rPr>
          <w:rFonts w:asciiTheme="minorHAnsi" w:hAnsiTheme="minorHAnsi"/>
          <w:sz w:val="26"/>
          <w:szCs w:val="26"/>
        </w:rPr>
        <w:t xml:space="preserve">Původ jména Julie je latinský. </w:t>
      </w:r>
      <w:r>
        <w:rPr>
          <w:rFonts w:asciiTheme="minorHAnsi" w:hAnsiTheme="minorHAnsi"/>
          <w:sz w:val="26"/>
          <w:szCs w:val="26"/>
        </w:rPr>
        <w:t>Jedná se o ženskou variantu</w:t>
      </w:r>
      <w:r w:rsidRPr="006A09FB">
        <w:rPr>
          <w:rFonts w:asciiTheme="minorHAnsi" w:hAnsiTheme="minorHAnsi"/>
          <w:sz w:val="26"/>
          <w:szCs w:val="26"/>
        </w:rPr>
        <w:t xml:space="preserve"> k mužském</w:t>
      </w:r>
      <w:r>
        <w:rPr>
          <w:rFonts w:asciiTheme="minorHAnsi" w:hAnsiTheme="minorHAnsi"/>
          <w:sz w:val="26"/>
          <w:szCs w:val="26"/>
        </w:rPr>
        <w:t xml:space="preserve">u jménu Julius, které vzniklo z </w:t>
      </w:r>
      <w:r w:rsidRPr="006A09FB">
        <w:rPr>
          <w:rFonts w:asciiTheme="minorHAnsi" w:hAnsiTheme="minorHAnsi"/>
          <w:sz w:val="26"/>
          <w:szCs w:val="26"/>
        </w:rPr>
        <w:t xml:space="preserve">římského jména, jehož význam není zcela jasný a vykládá se jako "vlasatý", "zářící" nebo "mladý". </w:t>
      </w:r>
      <w:r>
        <w:rPr>
          <w:rFonts w:asciiTheme="minorHAnsi" w:hAnsiTheme="minorHAnsi"/>
          <w:sz w:val="26"/>
          <w:szCs w:val="26"/>
        </w:rPr>
        <w:t xml:space="preserve">Jméno je možné si vyložit v souvislosti s latinským </w:t>
      </w:r>
      <w:r w:rsidRPr="006A09FB">
        <w:rPr>
          <w:rFonts w:asciiTheme="minorHAnsi" w:hAnsiTheme="minorHAnsi"/>
          <w:sz w:val="26"/>
          <w:szCs w:val="26"/>
        </w:rPr>
        <w:t xml:space="preserve"> </w:t>
      </w:r>
      <w:proofErr w:type="spellStart"/>
      <w:r w:rsidRPr="006A09FB">
        <w:rPr>
          <w:rFonts w:asciiTheme="minorHAnsi" w:hAnsiTheme="minorHAnsi"/>
          <w:sz w:val="26"/>
          <w:szCs w:val="26"/>
        </w:rPr>
        <w:t>Jovilius</w:t>
      </w:r>
      <w:proofErr w:type="spellEnd"/>
      <w:r w:rsidRPr="006A09FB">
        <w:rPr>
          <w:rFonts w:asciiTheme="minorHAnsi" w:hAnsiTheme="minorHAnsi"/>
          <w:sz w:val="26"/>
          <w:szCs w:val="26"/>
        </w:rPr>
        <w:t xml:space="preserve"> "Jupiter", </w:t>
      </w:r>
      <w:r>
        <w:rPr>
          <w:rFonts w:asciiTheme="minorHAnsi" w:hAnsiTheme="minorHAnsi"/>
          <w:sz w:val="26"/>
          <w:szCs w:val="26"/>
        </w:rPr>
        <w:t xml:space="preserve">což přeneseně znamená </w:t>
      </w:r>
      <w:r w:rsidRPr="006A09FB">
        <w:rPr>
          <w:rFonts w:asciiTheme="minorHAnsi" w:hAnsiTheme="minorHAnsi"/>
          <w:sz w:val="26"/>
          <w:szCs w:val="26"/>
        </w:rPr>
        <w:t>"božský".</w:t>
      </w:r>
    </w:p>
    <w:p w:rsidR="006A09FB" w:rsidRDefault="006A09FB" w:rsidP="00E70E66">
      <w:pPr>
        <w:pStyle w:val="Nadpis2"/>
        <w:spacing w:before="0" w:line="360" w:lineRule="auto"/>
        <w:rPr>
          <w:sz w:val="26"/>
          <w:szCs w:val="26"/>
        </w:rPr>
      </w:pPr>
    </w:p>
    <w:p w:rsidR="00FA4146" w:rsidRPr="00B30B5D" w:rsidRDefault="007D74BA" w:rsidP="00E70E66">
      <w:pPr>
        <w:pStyle w:val="Nadpis2"/>
        <w:spacing w:before="0" w:line="360" w:lineRule="auto"/>
        <w:rPr>
          <w:sz w:val="26"/>
          <w:szCs w:val="26"/>
        </w:rPr>
      </w:pPr>
      <w:proofErr w:type="gramStart"/>
      <w:r>
        <w:rPr>
          <w:sz w:val="26"/>
          <w:szCs w:val="26"/>
        </w:rPr>
        <w:t>19.12</w:t>
      </w:r>
      <w:r w:rsidR="00FA4146" w:rsidRPr="00B30B5D">
        <w:rPr>
          <w:sz w:val="26"/>
          <w:szCs w:val="26"/>
        </w:rPr>
        <w:t xml:space="preserve">. </w:t>
      </w:r>
      <w:r>
        <w:rPr>
          <w:sz w:val="26"/>
          <w:szCs w:val="26"/>
        </w:rPr>
        <w:t>ESTER</w:t>
      </w:r>
      <w:proofErr w:type="gramEnd"/>
    </w:p>
    <w:p w:rsidR="00936C03" w:rsidRDefault="00936C03" w:rsidP="004B3FB6">
      <w:pPr>
        <w:keepNext/>
        <w:spacing w:after="240" w:line="360" w:lineRule="auto"/>
        <w:jc w:val="both"/>
        <w:outlineLvl w:val="1"/>
        <w:rPr>
          <w:rFonts w:asciiTheme="minorHAnsi" w:hAnsiTheme="minorHAnsi"/>
          <w:sz w:val="26"/>
          <w:szCs w:val="26"/>
        </w:rPr>
      </w:pPr>
      <w:r>
        <w:rPr>
          <w:rFonts w:asciiTheme="minorHAnsi" w:hAnsiTheme="minorHAnsi"/>
          <w:sz w:val="26"/>
          <w:szCs w:val="26"/>
        </w:rPr>
        <w:t xml:space="preserve">Toto ženské jméno pochází z hebrejštiny, je snad přejaté z perštiny. Význam jména se vykládá jako hvězda. Mezi variace tohoto křestního jména patří </w:t>
      </w:r>
      <w:proofErr w:type="spellStart"/>
      <w:r>
        <w:rPr>
          <w:rFonts w:asciiTheme="minorHAnsi" w:hAnsiTheme="minorHAnsi"/>
          <w:sz w:val="26"/>
          <w:szCs w:val="26"/>
        </w:rPr>
        <w:t>Esther</w:t>
      </w:r>
      <w:proofErr w:type="spellEnd"/>
      <w:r>
        <w:rPr>
          <w:rFonts w:asciiTheme="minorHAnsi" w:hAnsiTheme="minorHAnsi"/>
          <w:sz w:val="26"/>
          <w:szCs w:val="26"/>
        </w:rPr>
        <w:t xml:space="preserve">, Estera či </w:t>
      </w:r>
      <w:proofErr w:type="spellStart"/>
      <w:r>
        <w:rPr>
          <w:rFonts w:asciiTheme="minorHAnsi" w:hAnsiTheme="minorHAnsi"/>
          <w:sz w:val="26"/>
          <w:szCs w:val="26"/>
        </w:rPr>
        <w:t>Esta</w:t>
      </w:r>
      <w:proofErr w:type="spellEnd"/>
      <w:r>
        <w:rPr>
          <w:rFonts w:asciiTheme="minorHAnsi" w:hAnsiTheme="minorHAnsi"/>
          <w:sz w:val="26"/>
          <w:szCs w:val="26"/>
        </w:rPr>
        <w:t xml:space="preserve">. </w:t>
      </w:r>
    </w:p>
    <w:p w:rsidR="00360DB5" w:rsidRPr="00B30B5D" w:rsidRDefault="007D74BA" w:rsidP="00E70E66">
      <w:pPr>
        <w:pStyle w:val="Nadpis2"/>
        <w:spacing w:before="0" w:line="360" w:lineRule="auto"/>
        <w:rPr>
          <w:sz w:val="26"/>
          <w:szCs w:val="26"/>
        </w:rPr>
      </w:pPr>
      <w:proofErr w:type="gramStart"/>
      <w:r>
        <w:rPr>
          <w:sz w:val="26"/>
          <w:szCs w:val="26"/>
        </w:rPr>
        <w:t>29.12. JUDITA</w:t>
      </w:r>
      <w:proofErr w:type="gramEnd"/>
    </w:p>
    <w:p w:rsidR="00936C03" w:rsidRPr="00936C03" w:rsidRDefault="00936C03" w:rsidP="007D74BA">
      <w:pPr>
        <w:spacing w:after="0" w:line="360" w:lineRule="auto"/>
        <w:jc w:val="both"/>
        <w:rPr>
          <w:rFonts w:asciiTheme="minorHAnsi" w:eastAsia="Times New Roman" w:hAnsiTheme="minorHAnsi" w:cs="Times New Roman"/>
          <w:sz w:val="26"/>
          <w:szCs w:val="26"/>
        </w:rPr>
      </w:pPr>
      <w:r w:rsidRPr="00936C03">
        <w:rPr>
          <w:rFonts w:asciiTheme="minorHAnsi" w:hAnsiTheme="minorHAnsi"/>
          <w:sz w:val="26"/>
          <w:szCs w:val="26"/>
        </w:rPr>
        <w:t>Judita je hebrejského původu. Toto jméno vychází z</w:t>
      </w:r>
      <w:r>
        <w:rPr>
          <w:rFonts w:asciiTheme="minorHAnsi" w:hAnsiTheme="minorHAnsi"/>
          <w:sz w:val="26"/>
          <w:szCs w:val="26"/>
        </w:rPr>
        <w:t xml:space="preserve"> hebrejského jména </w:t>
      </w:r>
      <w:proofErr w:type="spellStart"/>
      <w:r>
        <w:rPr>
          <w:rFonts w:asciiTheme="minorHAnsi" w:hAnsiTheme="minorHAnsi"/>
          <w:sz w:val="26"/>
          <w:szCs w:val="26"/>
        </w:rPr>
        <w:t>Jehúdhá</w:t>
      </w:r>
      <w:proofErr w:type="spellEnd"/>
      <w:r>
        <w:rPr>
          <w:rFonts w:asciiTheme="minorHAnsi" w:hAnsiTheme="minorHAnsi"/>
          <w:sz w:val="26"/>
          <w:szCs w:val="26"/>
        </w:rPr>
        <w:t>(h) a </w:t>
      </w:r>
      <w:r w:rsidRPr="00936C03">
        <w:rPr>
          <w:rFonts w:asciiTheme="minorHAnsi" w:hAnsiTheme="minorHAnsi"/>
          <w:sz w:val="26"/>
          <w:szCs w:val="26"/>
        </w:rPr>
        <w:t xml:space="preserve">vykládá se jako "velebný, oslavený".  </w:t>
      </w:r>
      <w:r w:rsidRPr="00936C03">
        <w:rPr>
          <w:rFonts w:asciiTheme="minorHAnsi" w:eastAsia="Times New Roman" w:hAnsiTheme="minorHAnsi" w:cs="Times New Roman"/>
          <w:sz w:val="26"/>
          <w:szCs w:val="26"/>
        </w:rPr>
        <w:t>Judita je podobou k</w:t>
      </w:r>
      <w:r w:rsidRPr="00936C03">
        <w:rPr>
          <w:rFonts w:asciiTheme="minorHAnsi" w:hAnsiTheme="minorHAnsi"/>
          <w:sz w:val="26"/>
          <w:szCs w:val="26"/>
        </w:rPr>
        <w:t xml:space="preserve"> mužskému jménu Juda.</w:t>
      </w:r>
    </w:p>
    <w:p w:rsidR="00936C03" w:rsidRDefault="00936C03" w:rsidP="007D74BA">
      <w:pPr>
        <w:spacing w:after="0" w:line="360" w:lineRule="auto"/>
        <w:jc w:val="both"/>
        <w:rPr>
          <w:rFonts w:asciiTheme="minorHAnsi" w:eastAsia="Times New Roman" w:hAnsiTheme="minorHAnsi" w:cs="Times New Roman"/>
          <w:sz w:val="20"/>
          <w:szCs w:val="20"/>
        </w:rPr>
      </w:pPr>
    </w:p>
    <w:p w:rsidR="007D74BA" w:rsidRPr="007D74BA" w:rsidRDefault="00360DB5" w:rsidP="007D74BA">
      <w:pPr>
        <w:spacing w:after="0" w:line="360" w:lineRule="auto"/>
        <w:jc w:val="both"/>
        <w:rPr>
          <w:rFonts w:asciiTheme="minorHAnsi" w:eastAsia="Times New Roman" w:hAnsiTheme="minorHAnsi" w:cs="Times New Roman"/>
          <w:sz w:val="20"/>
          <w:szCs w:val="20"/>
        </w:rPr>
      </w:pPr>
      <w:r w:rsidRPr="00D939B2">
        <w:rPr>
          <w:rFonts w:asciiTheme="minorHAnsi" w:eastAsia="Times New Roman" w:hAnsiTheme="minorHAnsi" w:cs="Times New Roman"/>
          <w:sz w:val="20"/>
          <w:szCs w:val="20"/>
        </w:rPr>
        <w:t xml:space="preserve">*Dostupné z: </w:t>
      </w:r>
      <w:hyperlink r:id="rId34" w:history="1">
        <w:r w:rsidR="007D74BA" w:rsidRPr="007D74BA">
          <w:rPr>
            <w:rStyle w:val="Hypertextovodkaz"/>
            <w:rFonts w:asciiTheme="minorHAnsi" w:eastAsia="Times New Roman" w:hAnsiTheme="minorHAnsi" w:cs="Times New Roman"/>
            <w:color w:val="auto"/>
            <w:sz w:val="20"/>
            <w:szCs w:val="20"/>
            <w:u w:val="none"/>
          </w:rPr>
          <w:t>http://jmena.zex.cz/index.php?id=search&amp;dotaz=Iva</w:t>
        </w:r>
      </w:hyperlink>
    </w:p>
    <w:p w:rsidR="007D74BA" w:rsidRPr="00936C03" w:rsidRDefault="007D74BA" w:rsidP="007D74BA">
      <w:pPr>
        <w:spacing w:after="0" w:line="360" w:lineRule="auto"/>
        <w:jc w:val="both"/>
        <w:rPr>
          <w:rFonts w:asciiTheme="minorHAnsi" w:eastAsia="Times New Roman" w:hAnsiTheme="minorHAnsi" w:cs="Times New Roman"/>
          <w:sz w:val="20"/>
          <w:szCs w:val="20"/>
        </w:rPr>
      </w:pPr>
      <w:r w:rsidRPr="007D74BA">
        <w:rPr>
          <w:rFonts w:asciiTheme="minorHAnsi" w:eastAsia="Times New Roman" w:hAnsiTheme="minorHAnsi" w:cs="Times New Roman"/>
          <w:sz w:val="20"/>
          <w:szCs w:val="20"/>
        </w:rPr>
        <w:t>*Dostupné z:</w:t>
      </w:r>
      <w:r w:rsidR="006A09FB">
        <w:rPr>
          <w:rFonts w:asciiTheme="minorHAnsi" w:eastAsia="Times New Roman" w:hAnsiTheme="minorHAnsi" w:cs="Times New Roman"/>
          <w:sz w:val="20"/>
          <w:szCs w:val="20"/>
        </w:rPr>
        <w:t xml:space="preserve"> </w:t>
      </w:r>
      <w:hyperlink r:id="rId35" w:history="1">
        <w:r w:rsidR="006A09FB" w:rsidRPr="00936C03">
          <w:rPr>
            <w:rStyle w:val="Hypertextovodkaz"/>
            <w:rFonts w:asciiTheme="minorHAnsi" w:eastAsia="Times New Roman" w:hAnsiTheme="minorHAnsi" w:cs="Times New Roman"/>
            <w:color w:val="auto"/>
            <w:sz w:val="20"/>
            <w:szCs w:val="20"/>
            <w:u w:val="none"/>
          </w:rPr>
          <w:t>http://jmena.zex.cz/index.php?id=search&amp;dotaz=Kvetoslava</w:t>
        </w:r>
      </w:hyperlink>
      <w:r w:rsidR="006A09FB" w:rsidRPr="00936C03">
        <w:rPr>
          <w:rFonts w:asciiTheme="minorHAnsi" w:eastAsia="Times New Roman" w:hAnsiTheme="minorHAnsi" w:cs="Times New Roman"/>
          <w:sz w:val="20"/>
          <w:szCs w:val="20"/>
        </w:rPr>
        <w:t xml:space="preserve"> </w:t>
      </w:r>
    </w:p>
    <w:p w:rsidR="006A09FB" w:rsidRPr="00936C03" w:rsidRDefault="006A09FB" w:rsidP="007D74BA">
      <w:pPr>
        <w:spacing w:after="0" w:line="360" w:lineRule="auto"/>
        <w:jc w:val="both"/>
        <w:rPr>
          <w:rFonts w:asciiTheme="minorHAnsi" w:eastAsia="Times New Roman" w:hAnsiTheme="minorHAnsi" w:cs="Times New Roman"/>
          <w:sz w:val="20"/>
          <w:szCs w:val="20"/>
        </w:rPr>
      </w:pPr>
      <w:r w:rsidRPr="00936C03">
        <w:rPr>
          <w:rFonts w:asciiTheme="minorHAnsi" w:eastAsia="Times New Roman" w:hAnsiTheme="minorHAnsi" w:cs="Times New Roman"/>
          <w:sz w:val="20"/>
          <w:szCs w:val="20"/>
        </w:rPr>
        <w:t xml:space="preserve">* Dostupné z: </w:t>
      </w:r>
      <w:hyperlink r:id="rId36" w:history="1">
        <w:r w:rsidR="00936C03" w:rsidRPr="00936C03">
          <w:rPr>
            <w:rStyle w:val="Hypertextovodkaz"/>
            <w:rFonts w:asciiTheme="minorHAnsi" w:eastAsia="Times New Roman" w:hAnsiTheme="minorHAnsi" w:cs="Times New Roman"/>
            <w:color w:val="auto"/>
            <w:sz w:val="20"/>
            <w:szCs w:val="20"/>
            <w:u w:val="none"/>
          </w:rPr>
          <w:t>http://jmena.zex.cz/index.php?id=search&amp;dotaz=Julie</w:t>
        </w:r>
      </w:hyperlink>
    </w:p>
    <w:p w:rsidR="00936C03" w:rsidRPr="00936C03" w:rsidRDefault="00936C03" w:rsidP="007D74BA">
      <w:pPr>
        <w:spacing w:after="0" w:line="360" w:lineRule="auto"/>
        <w:jc w:val="both"/>
        <w:rPr>
          <w:rFonts w:asciiTheme="minorHAnsi" w:eastAsia="Times New Roman" w:hAnsiTheme="minorHAnsi" w:cs="Times New Roman"/>
          <w:sz w:val="20"/>
          <w:szCs w:val="20"/>
        </w:rPr>
      </w:pPr>
      <w:r w:rsidRPr="00936C03">
        <w:rPr>
          <w:rFonts w:asciiTheme="minorHAnsi" w:eastAsia="Times New Roman" w:hAnsiTheme="minorHAnsi" w:cs="Times New Roman"/>
          <w:sz w:val="20"/>
          <w:szCs w:val="20"/>
        </w:rPr>
        <w:t xml:space="preserve">* Dostupné z: </w:t>
      </w:r>
      <w:hyperlink r:id="rId37" w:history="1">
        <w:r w:rsidRPr="00936C03">
          <w:rPr>
            <w:rStyle w:val="Hypertextovodkaz"/>
            <w:rFonts w:asciiTheme="minorHAnsi" w:eastAsia="Times New Roman" w:hAnsiTheme="minorHAnsi" w:cs="Times New Roman"/>
            <w:color w:val="auto"/>
            <w:sz w:val="20"/>
            <w:szCs w:val="20"/>
            <w:u w:val="none"/>
          </w:rPr>
          <w:t>http://jmena.zex.cz/index.php?id=search&amp;dotaz=Ester</w:t>
        </w:r>
      </w:hyperlink>
    </w:p>
    <w:p w:rsidR="00936C03" w:rsidRDefault="00936C03" w:rsidP="007D74BA">
      <w:pPr>
        <w:spacing w:after="0" w:line="360" w:lineRule="auto"/>
        <w:jc w:val="both"/>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 Dostupné z: </w:t>
      </w:r>
      <w:r w:rsidRPr="00936C03">
        <w:rPr>
          <w:rFonts w:asciiTheme="minorHAnsi" w:eastAsia="Times New Roman" w:hAnsiTheme="minorHAnsi" w:cs="Times New Roman"/>
          <w:sz w:val="20"/>
          <w:szCs w:val="20"/>
        </w:rPr>
        <w:t>http://jmena.zex.cz/index.php?id=search&amp;dotaz=Judita</w:t>
      </w:r>
    </w:p>
    <w:p w:rsidR="002C3086" w:rsidRPr="002A7AA2" w:rsidRDefault="00936C03" w:rsidP="002A7AA2">
      <w:pPr>
        <w:pStyle w:val="Nadpis1"/>
      </w:pPr>
      <w:bookmarkStart w:id="72" w:name="_Toc363030662"/>
      <w:bookmarkStart w:id="73" w:name="_Toc363216538"/>
      <w:bookmarkStart w:id="74" w:name="_Toc375907456"/>
      <w:r>
        <w:lastRenderedPageBreak/>
        <w:t>T</w:t>
      </w:r>
      <w:r w:rsidR="00360DB5" w:rsidRPr="002A7AA2">
        <w:t>rénování paměti</w:t>
      </w:r>
      <w:bookmarkEnd w:id="72"/>
      <w:bookmarkEnd w:id="73"/>
      <w:bookmarkEnd w:id="74"/>
      <w:r w:rsidR="00360DB5" w:rsidRPr="002A7AA2">
        <w:t xml:space="preserve">             </w:t>
      </w:r>
    </w:p>
    <w:p w:rsidR="009C70A9" w:rsidRPr="00D05D75" w:rsidRDefault="009C70A9" w:rsidP="00D05D75">
      <w:pPr>
        <w:pStyle w:val="Nadpis1"/>
        <w:spacing w:before="0" w:after="0" w:line="360" w:lineRule="auto"/>
        <w:jc w:val="both"/>
        <w:rPr>
          <w:sz w:val="26"/>
          <w:szCs w:val="26"/>
        </w:rPr>
      </w:pPr>
    </w:p>
    <w:p w:rsidR="009C70A9" w:rsidRPr="00D05D75" w:rsidRDefault="00D05D75" w:rsidP="00D05D75">
      <w:pPr>
        <w:spacing w:after="0" w:line="360" w:lineRule="auto"/>
        <w:jc w:val="both"/>
        <w:rPr>
          <w:rFonts w:asciiTheme="minorHAnsi" w:hAnsiTheme="minorHAnsi"/>
          <w:b/>
          <w:sz w:val="26"/>
          <w:szCs w:val="26"/>
        </w:rPr>
      </w:pPr>
      <w:r w:rsidRPr="00D05D75">
        <w:rPr>
          <w:rFonts w:asciiTheme="minorHAnsi" w:hAnsiTheme="minorHAnsi"/>
          <w:b/>
          <w:sz w:val="26"/>
          <w:szCs w:val="26"/>
        </w:rPr>
        <w:t>Dokončete texty vánočních koled a koled</w:t>
      </w:r>
    </w:p>
    <w:p w:rsidR="00936C03" w:rsidRPr="00936C03" w:rsidRDefault="00D05D75" w:rsidP="00936C03">
      <w:pPr>
        <w:pStyle w:val="Odstavecseseznamem"/>
        <w:numPr>
          <w:ilvl w:val="0"/>
          <w:numId w:val="32"/>
        </w:numPr>
        <w:spacing w:after="0" w:line="360" w:lineRule="auto"/>
        <w:rPr>
          <w:rFonts w:asciiTheme="minorHAnsi" w:hAnsiTheme="minorHAnsi"/>
          <w:sz w:val="26"/>
          <w:szCs w:val="26"/>
        </w:rPr>
      </w:pPr>
      <w:r w:rsidRPr="00936C03">
        <w:rPr>
          <w:rFonts w:asciiTheme="minorHAnsi" w:hAnsiTheme="minorHAnsi"/>
          <w:sz w:val="26"/>
          <w:szCs w:val="26"/>
        </w:rPr>
        <w:t>Chtíc, aby spal</w:t>
      </w:r>
      <w:r w:rsidR="00936C03" w:rsidRPr="00936C03">
        <w:rPr>
          <w:rFonts w:asciiTheme="minorHAnsi" w:hAnsiTheme="minorHAnsi"/>
          <w:sz w:val="26"/>
          <w:szCs w:val="26"/>
        </w:rPr>
        <w:t xml:space="preserve">, tak </w:t>
      </w:r>
      <w:r w:rsidRPr="00936C03">
        <w:rPr>
          <w:rFonts w:asciiTheme="minorHAnsi" w:hAnsiTheme="minorHAnsi"/>
          <w:sz w:val="26"/>
          <w:szCs w:val="26"/>
        </w:rPr>
        <w:t>zpívala, ………………</w:t>
      </w:r>
      <w:r w:rsidR="00936C03">
        <w:rPr>
          <w:rFonts w:asciiTheme="minorHAnsi" w:hAnsiTheme="minorHAnsi"/>
          <w:sz w:val="26"/>
          <w:szCs w:val="26"/>
        </w:rPr>
        <w:t>……</w:t>
      </w:r>
      <w:r w:rsidRPr="00936C03">
        <w:rPr>
          <w:rFonts w:asciiTheme="minorHAnsi" w:hAnsiTheme="minorHAnsi"/>
          <w:sz w:val="26"/>
          <w:szCs w:val="26"/>
        </w:rPr>
        <w:t>.</w:t>
      </w:r>
      <w:r w:rsidR="00936C03" w:rsidRPr="00936C03">
        <w:rPr>
          <w:rFonts w:asciiTheme="minorHAnsi" w:hAnsiTheme="minorHAnsi"/>
          <w:sz w:val="26"/>
          <w:szCs w:val="26"/>
        </w:rPr>
        <w:t xml:space="preserve">, </w:t>
      </w:r>
      <w:r w:rsidR="00936C03" w:rsidRPr="00936C03">
        <w:rPr>
          <w:rFonts w:asciiTheme="minorHAnsi" w:hAnsiTheme="minorHAnsi"/>
          <w:sz w:val="26"/>
          <w:szCs w:val="26"/>
        </w:rPr>
        <w:br/>
        <w:t xml:space="preserve">matka, jež ponocovala, miláčkovi: </w:t>
      </w:r>
      <w:r w:rsidR="00936C03" w:rsidRPr="00936C03">
        <w:rPr>
          <w:rFonts w:asciiTheme="minorHAnsi" w:hAnsiTheme="minorHAnsi"/>
          <w:sz w:val="26"/>
          <w:szCs w:val="26"/>
        </w:rPr>
        <w:br/>
        <w:t xml:space="preserve">Spi, nebes dítě milostí, pán si a bůh </w:t>
      </w:r>
      <w:r w:rsidR="00936C03" w:rsidRPr="00936C03">
        <w:rPr>
          <w:rFonts w:asciiTheme="minorHAnsi" w:hAnsiTheme="minorHAnsi"/>
          <w:sz w:val="26"/>
          <w:szCs w:val="26"/>
        </w:rPr>
        <w:br/>
        <w:t xml:space="preserve">přejeti v lásce celý ráj pozemských </w:t>
      </w:r>
      <w:proofErr w:type="spellStart"/>
      <w:r w:rsidR="00936C03" w:rsidRPr="00936C03">
        <w:rPr>
          <w:rFonts w:asciiTheme="minorHAnsi" w:hAnsiTheme="minorHAnsi"/>
          <w:sz w:val="26"/>
          <w:szCs w:val="26"/>
        </w:rPr>
        <w:t>lůh</w:t>
      </w:r>
      <w:proofErr w:type="spellEnd"/>
      <w:r w:rsidR="00936C03" w:rsidRPr="00936C03">
        <w:rPr>
          <w:rFonts w:asciiTheme="minorHAnsi" w:hAnsiTheme="minorHAnsi"/>
          <w:sz w:val="26"/>
          <w:szCs w:val="26"/>
        </w:rPr>
        <w:t>.</w:t>
      </w:r>
    </w:p>
    <w:p w:rsidR="00D05D75" w:rsidRPr="00936C03" w:rsidRDefault="00D05D75" w:rsidP="00936C03">
      <w:pPr>
        <w:spacing w:after="0" w:line="360" w:lineRule="auto"/>
        <w:jc w:val="both"/>
        <w:rPr>
          <w:rFonts w:asciiTheme="minorHAnsi" w:hAnsiTheme="minorHAnsi"/>
          <w:sz w:val="26"/>
          <w:szCs w:val="26"/>
        </w:rPr>
      </w:pPr>
      <w:r w:rsidRPr="00936C03">
        <w:rPr>
          <w:rFonts w:asciiTheme="minorHAnsi" w:hAnsiTheme="minorHAnsi"/>
          <w:sz w:val="26"/>
          <w:szCs w:val="26"/>
        </w:rPr>
        <w:tab/>
      </w:r>
    </w:p>
    <w:p w:rsidR="00004EDB" w:rsidRDefault="00004EDB" w:rsidP="00D05D75">
      <w:pPr>
        <w:pStyle w:val="Odstavecseseznamem"/>
        <w:numPr>
          <w:ilvl w:val="0"/>
          <w:numId w:val="32"/>
        </w:numPr>
        <w:spacing w:after="0" w:line="360" w:lineRule="auto"/>
        <w:jc w:val="both"/>
        <w:rPr>
          <w:rFonts w:asciiTheme="minorHAnsi" w:hAnsiTheme="minorHAnsi"/>
          <w:sz w:val="26"/>
          <w:szCs w:val="26"/>
        </w:rPr>
      </w:pPr>
      <w:r>
        <w:rPr>
          <w:rFonts w:asciiTheme="minorHAnsi" w:hAnsiTheme="minorHAnsi"/>
          <w:sz w:val="26"/>
          <w:szCs w:val="26"/>
        </w:rPr>
        <w:t>My t</w:t>
      </w:r>
      <w:r w:rsidR="00D05D75" w:rsidRPr="00D05D75">
        <w:rPr>
          <w:rFonts w:asciiTheme="minorHAnsi" w:hAnsiTheme="minorHAnsi"/>
          <w:sz w:val="26"/>
          <w:szCs w:val="26"/>
        </w:rPr>
        <w:t xml:space="preserve">ři králové jdeme k vám, </w:t>
      </w:r>
    </w:p>
    <w:p w:rsidR="00004EDB" w:rsidRDefault="00D05D75" w:rsidP="00E746E8">
      <w:pPr>
        <w:spacing w:after="0" w:line="360" w:lineRule="auto"/>
        <w:ind w:left="360" w:firstLine="349"/>
        <w:rPr>
          <w:rFonts w:asciiTheme="minorHAnsi" w:hAnsiTheme="minorHAnsi"/>
          <w:sz w:val="26"/>
          <w:szCs w:val="26"/>
        </w:rPr>
      </w:pPr>
      <w:r w:rsidRPr="00004EDB">
        <w:rPr>
          <w:rFonts w:asciiTheme="minorHAnsi" w:hAnsiTheme="minorHAnsi"/>
          <w:sz w:val="26"/>
          <w:szCs w:val="26"/>
        </w:rPr>
        <w:t xml:space="preserve">štěstí, zdraví </w:t>
      </w:r>
      <w:proofErr w:type="spellStart"/>
      <w:r w:rsidR="00004EDB">
        <w:rPr>
          <w:rFonts w:asciiTheme="minorHAnsi" w:hAnsiTheme="minorHAnsi"/>
          <w:sz w:val="26"/>
          <w:szCs w:val="26"/>
        </w:rPr>
        <w:t>vinšujem</w:t>
      </w:r>
      <w:proofErr w:type="spellEnd"/>
      <w:r w:rsidR="00004EDB">
        <w:rPr>
          <w:rFonts w:asciiTheme="minorHAnsi" w:hAnsiTheme="minorHAnsi"/>
          <w:sz w:val="26"/>
          <w:szCs w:val="26"/>
        </w:rPr>
        <w:t xml:space="preserve"> </w:t>
      </w:r>
      <w:r w:rsidRPr="00004EDB">
        <w:rPr>
          <w:rFonts w:asciiTheme="minorHAnsi" w:hAnsiTheme="minorHAnsi"/>
          <w:sz w:val="26"/>
          <w:szCs w:val="26"/>
        </w:rPr>
        <w:t xml:space="preserve">vám. </w:t>
      </w:r>
    </w:p>
    <w:p w:rsidR="00004EDB" w:rsidRDefault="00D05D75" w:rsidP="00E746E8">
      <w:pPr>
        <w:spacing w:after="0" w:line="360" w:lineRule="auto"/>
        <w:ind w:left="360" w:firstLine="349"/>
        <w:rPr>
          <w:rFonts w:asciiTheme="minorHAnsi" w:hAnsiTheme="minorHAnsi"/>
          <w:sz w:val="26"/>
          <w:szCs w:val="26"/>
        </w:rPr>
      </w:pPr>
      <w:r w:rsidRPr="00004EDB">
        <w:rPr>
          <w:rFonts w:asciiTheme="minorHAnsi" w:hAnsiTheme="minorHAnsi"/>
          <w:sz w:val="26"/>
          <w:szCs w:val="26"/>
        </w:rPr>
        <w:t xml:space="preserve">Štěstí, zdraví, </w:t>
      </w:r>
      <w:r w:rsidR="00004EDB">
        <w:rPr>
          <w:rFonts w:asciiTheme="minorHAnsi" w:hAnsiTheme="minorHAnsi"/>
          <w:sz w:val="26"/>
          <w:szCs w:val="26"/>
        </w:rPr>
        <w:t>……………….</w:t>
      </w:r>
      <w:r w:rsidRPr="00004EDB">
        <w:rPr>
          <w:rFonts w:asciiTheme="minorHAnsi" w:hAnsiTheme="minorHAnsi"/>
          <w:sz w:val="26"/>
          <w:szCs w:val="26"/>
        </w:rPr>
        <w:t xml:space="preserve"> </w:t>
      </w:r>
      <w:proofErr w:type="gramStart"/>
      <w:r w:rsidRPr="00004EDB">
        <w:rPr>
          <w:rFonts w:asciiTheme="minorHAnsi" w:hAnsiTheme="minorHAnsi"/>
          <w:sz w:val="26"/>
          <w:szCs w:val="26"/>
        </w:rPr>
        <w:t>léta</w:t>
      </w:r>
      <w:proofErr w:type="gramEnd"/>
      <w:r w:rsidRPr="00004EDB">
        <w:rPr>
          <w:rFonts w:asciiTheme="minorHAnsi" w:hAnsiTheme="minorHAnsi"/>
          <w:sz w:val="26"/>
          <w:szCs w:val="26"/>
        </w:rPr>
        <w:t xml:space="preserve">, </w:t>
      </w:r>
    </w:p>
    <w:p w:rsidR="00936C03" w:rsidRDefault="00D05D75" w:rsidP="00E746E8">
      <w:pPr>
        <w:spacing w:after="0" w:line="360" w:lineRule="auto"/>
        <w:ind w:left="360" w:firstLine="349"/>
        <w:rPr>
          <w:rFonts w:asciiTheme="minorHAnsi" w:hAnsiTheme="minorHAnsi"/>
          <w:sz w:val="26"/>
          <w:szCs w:val="26"/>
        </w:rPr>
      </w:pPr>
      <w:r w:rsidRPr="00004EDB">
        <w:rPr>
          <w:rFonts w:asciiTheme="minorHAnsi" w:hAnsiTheme="minorHAnsi"/>
          <w:sz w:val="26"/>
          <w:szCs w:val="26"/>
        </w:rPr>
        <w:t>my</w:t>
      </w:r>
      <w:r w:rsidR="00004EDB">
        <w:rPr>
          <w:rFonts w:asciiTheme="minorHAnsi" w:hAnsiTheme="minorHAnsi"/>
          <w:sz w:val="26"/>
          <w:szCs w:val="26"/>
        </w:rPr>
        <w:t xml:space="preserve"> jsme k vám přišli z daleka.</w:t>
      </w:r>
    </w:p>
    <w:p w:rsidR="00936C03" w:rsidRPr="00936C03" w:rsidRDefault="00936C03" w:rsidP="00936C03">
      <w:pPr>
        <w:spacing w:after="0" w:line="360" w:lineRule="auto"/>
        <w:jc w:val="both"/>
        <w:rPr>
          <w:rFonts w:asciiTheme="minorHAnsi" w:hAnsiTheme="minorHAnsi"/>
          <w:sz w:val="26"/>
          <w:szCs w:val="26"/>
        </w:rPr>
      </w:pPr>
    </w:p>
    <w:p w:rsidR="00004EDB" w:rsidRPr="00004EDB" w:rsidRDefault="00D05D75" w:rsidP="00D05D75">
      <w:pPr>
        <w:pStyle w:val="Odstavecseseznamem"/>
        <w:numPr>
          <w:ilvl w:val="0"/>
          <w:numId w:val="32"/>
        </w:numPr>
        <w:spacing w:after="0" w:line="360" w:lineRule="auto"/>
        <w:jc w:val="both"/>
        <w:rPr>
          <w:rFonts w:asciiTheme="minorHAnsi" w:hAnsiTheme="minorHAnsi"/>
          <w:sz w:val="26"/>
          <w:szCs w:val="26"/>
        </w:rPr>
      </w:pPr>
      <w:r w:rsidRPr="00004EDB">
        <w:rPr>
          <w:rFonts w:asciiTheme="minorHAnsi" w:hAnsiTheme="minorHAnsi"/>
          <w:sz w:val="26"/>
          <w:szCs w:val="26"/>
        </w:rPr>
        <w:t>Jak jsi krásné</w:t>
      </w:r>
      <w:r w:rsidR="00004EDB" w:rsidRPr="00004EDB">
        <w:rPr>
          <w:rFonts w:asciiTheme="minorHAnsi" w:hAnsiTheme="minorHAnsi"/>
          <w:sz w:val="26"/>
          <w:szCs w:val="26"/>
        </w:rPr>
        <w:t>,</w:t>
      </w:r>
      <w:r w:rsidRPr="00004EDB">
        <w:rPr>
          <w:rFonts w:asciiTheme="minorHAnsi" w:hAnsiTheme="minorHAnsi"/>
          <w:sz w:val="26"/>
          <w:szCs w:val="26"/>
        </w:rPr>
        <w:t xml:space="preserve"> ………………………, </w:t>
      </w:r>
    </w:p>
    <w:p w:rsidR="00004EDB" w:rsidRPr="00004EDB" w:rsidRDefault="00004EDB" w:rsidP="00004EDB">
      <w:pPr>
        <w:pStyle w:val="Odstavecseseznamem"/>
        <w:spacing w:after="0" w:line="360" w:lineRule="auto"/>
        <w:jc w:val="both"/>
        <w:rPr>
          <w:rFonts w:asciiTheme="minorHAnsi" w:hAnsiTheme="minorHAnsi"/>
          <w:sz w:val="26"/>
          <w:szCs w:val="26"/>
        </w:rPr>
      </w:pPr>
      <w:r w:rsidRPr="00004EDB">
        <w:rPr>
          <w:rFonts w:asciiTheme="minorHAnsi" w:hAnsiTheme="minorHAnsi"/>
          <w:sz w:val="26"/>
          <w:szCs w:val="26"/>
        </w:rPr>
        <w:t xml:space="preserve">vprostřed bídy nebožátko. </w:t>
      </w:r>
    </w:p>
    <w:p w:rsidR="00D05D75" w:rsidRPr="00004EDB" w:rsidRDefault="00004EDB" w:rsidP="00004EDB">
      <w:pPr>
        <w:pStyle w:val="Odstavecseseznamem"/>
        <w:spacing w:after="0" w:line="360" w:lineRule="auto"/>
        <w:jc w:val="both"/>
        <w:rPr>
          <w:rFonts w:asciiTheme="minorHAnsi" w:hAnsiTheme="minorHAnsi"/>
          <w:sz w:val="26"/>
          <w:szCs w:val="26"/>
        </w:rPr>
      </w:pPr>
      <w:r w:rsidRPr="00004EDB">
        <w:rPr>
          <w:rFonts w:asciiTheme="minorHAnsi" w:hAnsiTheme="minorHAnsi"/>
          <w:sz w:val="26"/>
          <w:szCs w:val="26"/>
        </w:rPr>
        <w:t>Před tebou padáme, dary své skládáme.</w:t>
      </w:r>
    </w:p>
    <w:p w:rsidR="00004EDB" w:rsidRPr="00004EDB" w:rsidRDefault="00004EDB" w:rsidP="00004EDB">
      <w:pPr>
        <w:pStyle w:val="Odstavecseseznamem"/>
        <w:spacing w:after="0" w:line="360" w:lineRule="auto"/>
        <w:jc w:val="both"/>
        <w:rPr>
          <w:rFonts w:asciiTheme="minorHAnsi" w:hAnsiTheme="minorHAnsi"/>
          <w:sz w:val="26"/>
          <w:szCs w:val="26"/>
        </w:rPr>
      </w:pPr>
    </w:p>
    <w:p w:rsidR="00D05D75" w:rsidRPr="00D05D75" w:rsidRDefault="00D05D75" w:rsidP="00D05D75">
      <w:pPr>
        <w:pStyle w:val="Odstavecseseznamem"/>
        <w:numPr>
          <w:ilvl w:val="0"/>
          <w:numId w:val="32"/>
        </w:numPr>
        <w:spacing w:after="0" w:line="360" w:lineRule="auto"/>
        <w:jc w:val="both"/>
        <w:rPr>
          <w:rFonts w:asciiTheme="minorHAnsi" w:hAnsiTheme="minorHAnsi"/>
          <w:sz w:val="26"/>
          <w:szCs w:val="26"/>
        </w:rPr>
      </w:pPr>
      <w:r w:rsidRPr="00D05D75">
        <w:rPr>
          <w:rFonts w:asciiTheme="minorHAnsi" w:hAnsiTheme="minorHAnsi"/>
          <w:sz w:val="26"/>
          <w:szCs w:val="26"/>
        </w:rPr>
        <w:t xml:space="preserve">Narodil se Kristus Pán, </w:t>
      </w:r>
      <w:r>
        <w:rPr>
          <w:rFonts w:asciiTheme="minorHAnsi" w:hAnsiTheme="minorHAnsi"/>
          <w:sz w:val="26"/>
          <w:szCs w:val="26"/>
        </w:rPr>
        <w:t>veselme se.</w:t>
      </w:r>
      <w:r w:rsidR="00004EDB">
        <w:rPr>
          <w:rFonts w:asciiTheme="minorHAnsi" w:hAnsiTheme="minorHAnsi"/>
          <w:sz w:val="26"/>
          <w:szCs w:val="26"/>
        </w:rPr>
        <w:t>,</w:t>
      </w:r>
    </w:p>
    <w:p w:rsidR="00004EDB" w:rsidRPr="00004EDB" w:rsidRDefault="00004EDB" w:rsidP="00004EDB">
      <w:pPr>
        <w:pStyle w:val="Odstavecseseznamem"/>
        <w:spacing w:after="0" w:line="360" w:lineRule="auto"/>
        <w:rPr>
          <w:rFonts w:asciiTheme="minorHAnsi" w:hAnsiTheme="minorHAnsi"/>
          <w:sz w:val="26"/>
          <w:szCs w:val="26"/>
        </w:rPr>
      </w:pPr>
      <w:r>
        <w:rPr>
          <w:rFonts w:asciiTheme="minorHAnsi" w:hAnsiTheme="minorHAnsi"/>
          <w:sz w:val="26"/>
          <w:szCs w:val="26"/>
        </w:rPr>
        <w:t>z</w:t>
      </w:r>
      <w:r w:rsidR="00D05D75" w:rsidRPr="00D05D75">
        <w:rPr>
          <w:rFonts w:asciiTheme="minorHAnsi" w:hAnsiTheme="minorHAnsi"/>
          <w:sz w:val="26"/>
          <w:szCs w:val="26"/>
        </w:rPr>
        <w:t xml:space="preserve"> růže </w:t>
      </w:r>
      <w:r w:rsidR="00D05D75" w:rsidRPr="00004EDB">
        <w:rPr>
          <w:rFonts w:asciiTheme="minorHAnsi" w:hAnsiTheme="minorHAnsi"/>
          <w:sz w:val="26"/>
          <w:szCs w:val="26"/>
        </w:rPr>
        <w:t>kvít</w:t>
      </w:r>
      <w:r>
        <w:rPr>
          <w:rFonts w:asciiTheme="minorHAnsi" w:hAnsiTheme="minorHAnsi"/>
          <w:sz w:val="26"/>
          <w:szCs w:val="26"/>
        </w:rPr>
        <w:t>ek vykvet nám, radujme se.</w:t>
      </w:r>
    </w:p>
    <w:p w:rsidR="00004EDB" w:rsidRDefault="00004EDB" w:rsidP="00004EDB">
      <w:pPr>
        <w:pStyle w:val="Odstavecseseznamem"/>
        <w:spacing w:after="0" w:line="360" w:lineRule="auto"/>
        <w:rPr>
          <w:rFonts w:asciiTheme="minorHAnsi" w:hAnsiTheme="minorHAnsi"/>
          <w:sz w:val="26"/>
          <w:szCs w:val="26"/>
        </w:rPr>
      </w:pPr>
      <w:r w:rsidRPr="00004EDB">
        <w:rPr>
          <w:rFonts w:asciiTheme="minorHAnsi" w:hAnsiTheme="minorHAnsi"/>
          <w:sz w:val="26"/>
          <w:szCs w:val="26"/>
        </w:rPr>
        <w:t>Z života</w:t>
      </w:r>
      <w:r>
        <w:rPr>
          <w:rFonts w:asciiTheme="minorHAnsi" w:hAnsiTheme="minorHAnsi"/>
          <w:sz w:val="26"/>
          <w:szCs w:val="26"/>
        </w:rPr>
        <w:t xml:space="preserve"> čistého, z rodu ………………………….</w:t>
      </w:r>
      <w:r w:rsidRPr="00004EDB">
        <w:rPr>
          <w:rFonts w:asciiTheme="minorHAnsi" w:hAnsiTheme="minorHAnsi"/>
          <w:sz w:val="26"/>
          <w:szCs w:val="26"/>
        </w:rPr>
        <w:t xml:space="preserve">, </w:t>
      </w:r>
      <w:r w:rsidRPr="00004EDB">
        <w:rPr>
          <w:rFonts w:asciiTheme="minorHAnsi" w:hAnsiTheme="minorHAnsi"/>
          <w:sz w:val="26"/>
          <w:szCs w:val="26"/>
        </w:rPr>
        <w:br/>
        <w:t>nám, nám narodil se.</w:t>
      </w:r>
    </w:p>
    <w:p w:rsidR="00004EDB" w:rsidRPr="00004EDB" w:rsidRDefault="00004EDB" w:rsidP="00004EDB">
      <w:pPr>
        <w:pStyle w:val="Odstavecseseznamem"/>
        <w:spacing w:after="0" w:line="360" w:lineRule="auto"/>
        <w:rPr>
          <w:rFonts w:asciiTheme="minorHAnsi" w:hAnsiTheme="minorHAnsi"/>
          <w:sz w:val="26"/>
          <w:szCs w:val="26"/>
        </w:rPr>
      </w:pPr>
    </w:p>
    <w:p w:rsidR="00D05D75" w:rsidRDefault="00D05D75" w:rsidP="00D05D75">
      <w:pPr>
        <w:pStyle w:val="Odstavecseseznamem"/>
        <w:numPr>
          <w:ilvl w:val="0"/>
          <w:numId w:val="32"/>
        </w:numPr>
        <w:spacing w:after="0" w:line="360" w:lineRule="auto"/>
        <w:jc w:val="both"/>
        <w:rPr>
          <w:rFonts w:asciiTheme="minorHAnsi" w:hAnsiTheme="minorHAnsi"/>
          <w:sz w:val="26"/>
          <w:szCs w:val="26"/>
        </w:rPr>
      </w:pPr>
      <w:proofErr w:type="spellStart"/>
      <w:r w:rsidRPr="00D05D75">
        <w:rPr>
          <w:rFonts w:asciiTheme="minorHAnsi" w:hAnsiTheme="minorHAnsi"/>
          <w:sz w:val="26"/>
          <w:szCs w:val="26"/>
        </w:rPr>
        <w:t>Nesem</w:t>
      </w:r>
      <w:proofErr w:type="spellEnd"/>
      <w:r w:rsidRPr="00D05D75">
        <w:rPr>
          <w:rFonts w:asciiTheme="minorHAnsi" w:hAnsiTheme="minorHAnsi"/>
          <w:sz w:val="26"/>
          <w:szCs w:val="26"/>
        </w:rPr>
        <w:t xml:space="preserve"> vám noviny, ……………………</w:t>
      </w:r>
    </w:p>
    <w:p w:rsidR="00004EDB" w:rsidRPr="00004EDB" w:rsidRDefault="00004EDB" w:rsidP="00004EDB">
      <w:pPr>
        <w:pStyle w:val="Odstavecseseznamem"/>
        <w:spacing w:after="0" w:line="360" w:lineRule="auto"/>
        <w:jc w:val="both"/>
        <w:rPr>
          <w:rFonts w:asciiTheme="minorHAnsi" w:hAnsiTheme="minorHAnsi"/>
          <w:sz w:val="26"/>
          <w:szCs w:val="26"/>
        </w:rPr>
      </w:pPr>
      <w:r w:rsidRPr="00004EDB">
        <w:rPr>
          <w:rFonts w:asciiTheme="minorHAnsi" w:hAnsiTheme="minorHAnsi"/>
          <w:sz w:val="26"/>
          <w:szCs w:val="26"/>
        </w:rPr>
        <w:t xml:space="preserve">Z betlémské krajiny, pozor dejte. </w:t>
      </w:r>
    </w:p>
    <w:p w:rsidR="00004EDB" w:rsidRPr="00004EDB" w:rsidRDefault="00004EDB" w:rsidP="00004EDB">
      <w:pPr>
        <w:pStyle w:val="Odstavecseseznamem"/>
        <w:spacing w:after="0" w:line="360" w:lineRule="auto"/>
        <w:jc w:val="both"/>
        <w:rPr>
          <w:rFonts w:asciiTheme="minorHAnsi" w:hAnsiTheme="minorHAnsi"/>
          <w:sz w:val="26"/>
          <w:szCs w:val="26"/>
        </w:rPr>
      </w:pPr>
      <w:r w:rsidRPr="00004EDB">
        <w:rPr>
          <w:rFonts w:asciiTheme="minorHAnsi" w:hAnsiTheme="minorHAnsi"/>
          <w:sz w:val="26"/>
          <w:szCs w:val="26"/>
        </w:rPr>
        <w:t>Slyšte je pilně a neomylně.</w:t>
      </w:r>
    </w:p>
    <w:p w:rsidR="00004EDB" w:rsidRPr="00D05D75" w:rsidRDefault="00004EDB" w:rsidP="00004EDB">
      <w:pPr>
        <w:pStyle w:val="Odstavecseseznamem"/>
        <w:spacing w:after="0" w:line="360" w:lineRule="auto"/>
        <w:jc w:val="both"/>
        <w:rPr>
          <w:rFonts w:asciiTheme="minorHAnsi" w:hAnsiTheme="minorHAnsi"/>
          <w:sz w:val="26"/>
          <w:szCs w:val="26"/>
        </w:rPr>
      </w:pPr>
      <w:r w:rsidRPr="00004EDB">
        <w:rPr>
          <w:rFonts w:asciiTheme="minorHAnsi" w:hAnsiTheme="minorHAnsi"/>
          <w:sz w:val="26"/>
          <w:szCs w:val="26"/>
        </w:rPr>
        <w:t>Slyšte je pilně a neomylně, rozjímejte</w:t>
      </w:r>
      <w:r>
        <w:rPr>
          <w:sz w:val="20"/>
          <w:szCs w:val="20"/>
        </w:rPr>
        <w:t>.</w:t>
      </w:r>
    </w:p>
    <w:p w:rsidR="00D05D75" w:rsidRDefault="00D05D75" w:rsidP="00D05D75">
      <w:pPr>
        <w:spacing w:after="0" w:line="360" w:lineRule="auto"/>
        <w:jc w:val="both"/>
        <w:rPr>
          <w:rFonts w:asciiTheme="minorHAnsi" w:hAnsiTheme="minorHAnsi"/>
          <w:sz w:val="26"/>
          <w:szCs w:val="26"/>
        </w:rPr>
      </w:pPr>
    </w:p>
    <w:p w:rsidR="00D05D75" w:rsidRDefault="00004EDB" w:rsidP="00D05D75">
      <w:pPr>
        <w:spacing w:after="0" w:line="360" w:lineRule="auto"/>
        <w:jc w:val="both"/>
        <w:rPr>
          <w:rFonts w:asciiTheme="minorHAnsi" w:hAnsiTheme="minorHAnsi"/>
          <w:sz w:val="26"/>
          <w:szCs w:val="26"/>
        </w:rPr>
      </w:pPr>
      <w:r>
        <w:rPr>
          <w:rFonts w:asciiTheme="minorHAnsi" w:hAnsiTheme="minorHAnsi"/>
          <w:sz w:val="26"/>
          <w:szCs w:val="26"/>
        </w:rPr>
        <w:t>(Řešení: 1. synáčkovi, 2. dlouhá, 3. neviňátko, 4. královského</w:t>
      </w:r>
      <w:r w:rsidR="00D05D75">
        <w:rPr>
          <w:rFonts w:asciiTheme="minorHAnsi" w:hAnsiTheme="minorHAnsi"/>
          <w:sz w:val="26"/>
          <w:szCs w:val="26"/>
        </w:rPr>
        <w:t xml:space="preserve">, 5. poslouchejte)  </w:t>
      </w:r>
    </w:p>
    <w:p w:rsidR="00D05D75" w:rsidRPr="00D05D75" w:rsidRDefault="00D05D75" w:rsidP="00D05D75">
      <w:pPr>
        <w:spacing w:after="0" w:line="360" w:lineRule="auto"/>
        <w:jc w:val="both"/>
        <w:rPr>
          <w:rFonts w:asciiTheme="minorHAnsi" w:hAnsiTheme="minorHAnsi"/>
          <w:sz w:val="26"/>
          <w:szCs w:val="26"/>
        </w:rPr>
      </w:pPr>
    </w:p>
    <w:p w:rsidR="00D05D75" w:rsidRPr="00D05D75" w:rsidRDefault="00D05D75" w:rsidP="00D05D75">
      <w:pPr>
        <w:spacing w:after="0" w:line="360" w:lineRule="auto"/>
        <w:jc w:val="both"/>
        <w:rPr>
          <w:rFonts w:asciiTheme="minorHAnsi" w:hAnsiTheme="minorHAnsi"/>
          <w:sz w:val="26"/>
          <w:szCs w:val="26"/>
        </w:rPr>
      </w:pPr>
      <w:r w:rsidRPr="00D05D75">
        <w:rPr>
          <w:rFonts w:asciiTheme="minorHAnsi" w:hAnsiTheme="minorHAnsi"/>
          <w:sz w:val="26"/>
          <w:szCs w:val="26"/>
        </w:rPr>
        <w:lastRenderedPageBreak/>
        <w:t>Stromečku, vstávej,</w:t>
      </w:r>
    </w:p>
    <w:p w:rsidR="00D05D75" w:rsidRPr="00D05D75" w:rsidRDefault="00D05D75" w:rsidP="00D05D75">
      <w:pPr>
        <w:spacing w:after="0" w:line="360" w:lineRule="auto"/>
        <w:jc w:val="both"/>
        <w:rPr>
          <w:rFonts w:asciiTheme="minorHAnsi" w:hAnsiTheme="minorHAnsi"/>
          <w:sz w:val="26"/>
          <w:szCs w:val="26"/>
        </w:rPr>
      </w:pPr>
      <w:r w:rsidRPr="00D05D75">
        <w:rPr>
          <w:rFonts w:asciiTheme="minorHAnsi" w:hAnsiTheme="minorHAnsi"/>
          <w:sz w:val="26"/>
          <w:szCs w:val="26"/>
        </w:rPr>
        <w:t>ovoce dávej,</w:t>
      </w:r>
    </w:p>
    <w:p w:rsidR="00D05D75" w:rsidRPr="00D05D75" w:rsidRDefault="00D05D75" w:rsidP="00D05D75">
      <w:pPr>
        <w:spacing w:after="0" w:line="360" w:lineRule="auto"/>
        <w:jc w:val="both"/>
        <w:rPr>
          <w:rFonts w:asciiTheme="minorHAnsi" w:hAnsiTheme="minorHAnsi"/>
          <w:sz w:val="26"/>
          <w:szCs w:val="26"/>
        </w:rPr>
      </w:pPr>
      <w:proofErr w:type="spellStart"/>
      <w:r w:rsidRPr="00D05D75">
        <w:rPr>
          <w:rFonts w:asciiTheme="minorHAnsi" w:hAnsiTheme="minorHAnsi"/>
          <w:sz w:val="26"/>
          <w:szCs w:val="26"/>
        </w:rPr>
        <w:t>umej</w:t>
      </w:r>
      <w:proofErr w:type="spellEnd"/>
      <w:r w:rsidRPr="00D05D75">
        <w:rPr>
          <w:rFonts w:asciiTheme="minorHAnsi" w:hAnsiTheme="minorHAnsi"/>
          <w:sz w:val="26"/>
          <w:szCs w:val="26"/>
        </w:rPr>
        <w:t xml:space="preserve"> se, ustroj se,</w:t>
      </w:r>
    </w:p>
    <w:p w:rsidR="00D05D75" w:rsidRPr="00D05D75" w:rsidRDefault="00D05D75" w:rsidP="00D05D75">
      <w:pPr>
        <w:spacing w:after="0" w:line="360" w:lineRule="auto"/>
        <w:jc w:val="both"/>
        <w:rPr>
          <w:rFonts w:asciiTheme="minorHAnsi" w:hAnsiTheme="minorHAnsi"/>
          <w:sz w:val="26"/>
          <w:szCs w:val="26"/>
        </w:rPr>
      </w:pPr>
      <w:r w:rsidRPr="00D05D75">
        <w:rPr>
          <w:rFonts w:asciiTheme="minorHAnsi" w:hAnsiTheme="minorHAnsi"/>
          <w:sz w:val="26"/>
          <w:szCs w:val="26"/>
        </w:rPr>
        <w:t>je ……………………….</w:t>
      </w:r>
      <w:r w:rsidRPr="00D05D75">
        <w:rPr>
          <w:rFonts w:asciiTheme="minorHAnsi" w:hAnsiTheme="minorHAnsi"/>
          <w:sz w:val="26"/>
          <w:szCs w:val="26"/>
        </w:rPr>
        <w:tab/>
      </w:r>
      <w:r w:rsidRPr="00D05D75">
        <w:rPr>
          <w:rFonts w:asciiTheme="minorHAnsi" w:hAnsiTheme="minorHAnsi"/>
          <w:sz w:val="26"/>
          <w:szCs w:val="26"/>
        </w:rPr>
        <w:tab/>
      </w:r>
      <w:r w:rsidRPr="00D05D75">
        <w:rPr>
          <w:rFonts w:asciiTheme="minorHAnsi" w:hAnsiTheme="minorHAnsi"/>
          <w:sz w:val="26"/>
          <w:szCs w:val="26"/>
        </w:rPr>
        <w:tab/>
      </w:r>
      <w:r w:rsidRPr="00D05D75">
        <w:rPr>
          <w:rFonts w:asciiTheme="minorHAnsi" w:hAnsiTheme="minorHAnsi"/>
          <w:sz w:val="26"/>
          <w:szCs w:val="26"/>
        </w:rPr>
        <w:tab/>
      </w:r>
      <w:r w:rsidRPr="00D05D75">
        <w:rPr>
          <w:rFonts w:asciiTheme="minorHAnsi" w:hAnsiTheme="minorHAnsi"/>
          <w:sz w:val="26"/>
          <w:szCs w:val="26"/>
        </w:rPr>
        <w:tab/>
      </w:r>
      <w:r w:rsidRPr="00D05D75">
        <w:rPr>
          <w:rFonts w:asciiTheme="minorHAnsi" w:hAnsiTheme="minorHAnsi"/>
          <w:sz w:val="26"/>
          <w:szCs w:val="26"/>
        </w:rPr>
        <w:tab/>
      </w:r>
      <w:r w:rsidRPr="00D05D75">
        <w:rPr>
          <w:rFonts w:asciiTheme="minorHAnsi" w:hAnsiTheme="minorHAnsi"/>
          <w:sz w:val="26"/>
          <w:szCs w:val="26"/>
        </w:rPr>
        <w:tab/>
      </w:r>
      <w:r>
        <w:rPr>
          <w:rFonts w:asciiTheme="minorHAnsi" w:hAnsiTheme="minorHAnsi"/>
          <w:sz w:val="26"/>
          <w:szCs w:val="26"/>
        </w:rPr>
        <w:tab/>
      </w:r>
      <w:r w:rsidRPr="00D05D75">
        <w:rPr>
          <w:rFonts w:asciiTheme="minorHAnsi" w:hAnsiTheme="minorHAnsi"/>
          <w:sz w:val="26"/>
          <w:szCs w:val="26"/>
        </w:rPr>
        <w:t>(Štědrý den)</w:t>
      </w:r>
    </w:p>
    <w:p w:rsidR="00D05D75" w:rsidRPr="00D05D75" w:rsidRDefault="00D05D75" w:rsidP="00D05D75">
      <w:pPr>
        <w:spacing w:after="0" w:line="360" w:lineRule="auto"/>
        <w:jc w:val="both"/>
        <w:rPr>
          <w:rFonts w:asciiTheme="minorHAnsi" w:hAnsiTheme="minorHAnsi"/>
          <w:sz w:val="26"/>
          <w:szCs w:val="26"/>
        </w:rPr>
      </w:pPr>
    </w:p>
    <w:p w:rsidR="00D05D75" w:rsidRPr="00D05D75" w:rsidRDefault="00D05D75" w:rsidP="00D05D75">
      <w:pPr>
        <w:spacing w:after="0" w:line="360" w:lineRule="auto"/>
        <w:jc w:val="both"/>
        <w:rPr>
          <w:rFonts w:asciiTheme="minorHAnsi" w:hAnsiTheme="minorHAnsi"/>
          <w:sz w:val="26"/>
          <w:szCs w:val="26"/>
        </w:rPr>
      </w:pPr>
      <w:r w:rsidRPr="00D05D75">
        <w:rPr>
          <w:rFonts w:asciiTheme="minorHAnsi" w:hAnsiTheme="minorHAnsi"/>
          <w:sz w:val="26"/>
          <w:szCs w:val="26"/>
        </w:rPr>
        <w:t>Chumelí se, chumelí,</w:t>
      </w:r>
    </w:p>
    <w:p w:rsidR="00D05D75" w:rsidRPr="00D05D75" w:rsidRDefault="00D05D75" w:rsidP="00D05D75">
      <w:pPr>
        <w:spacing w:after="0" w:line="360" w:lineRule="auto"/>
        <w:jc w:val="both"/>
        <w:rPr>
          <w:rFonts w:asciiTheme="minorHAnsi" w:hAnsiTheme="minorHAnsi"/>
          <w:sz w:val="26"/>
          <w:szCs w:val="26"/>
        </w:rPr>
      </w:pPr>
      <w:r w:rsidRPr="00D05D75">
        <w:rPr>
          <w:rFonts w:asciiTheme="minorHAnsi" w:hAnsiTheme="minorHAnsi"/>
          <w:sz w:val="26"/>
          <w:szCs w:val="26"/>
        </w:rPr>
        <w:t>Maminka jde pro ………</w:t>
      </w:r>
      <w:proofErr w:type="gramStart"/>
      <w:r w:rsidRPr="00D05D75">
        <w:rPr>
          <w:rFonts w:asciiTheme="minorHAnsi" w:hAnsiTheme="minorHAnsi"/>
          <w:sz w:val="26"/>
          <w:szCs w:val="26"/>
        </w:rPr>
        <w:t>…..</w:t>
      </w:r>
      <w:proofErr w:type="gramEnd"/>
    </w:p>
    <w:p w:rsidR="00D05D75" w:rsidRPr="00D05D75" w:rsidRDefault="00D05D75" w:rsidP="00D05D75">
      <w:pPr>
        <w:spacing w:after="0" w:line="360" w:lineRule="auto"/>
        <w:jc w:val="both"/>
        <w:rPr>
          <w:rFonts w:asciiTheme="minorHAnsi" w:hAnsiTheme="minorHAnsi"/>
          <w:sz w:val="26"/>
          <w:szCs w:val="26"/>
        </w:rPr>
      </w:pPr>
      <w:r w:rsidRPr="00D05D75">
        <w:rPr>
          <w:rFonts w:asciiTheme="minorHAnsi" w:hAnsiTheme="minorHAnsi"/>
          <w:sz w:val="26"/>
          <w:szCs w:val="26"/>
        </w:rPr>
        <w:t>A tatínek pro ovoce.</w:t>
      </w:r>
    </w:p>
    <w:p w:rsidR="00D05D75" w:rsidRPr="00D05D75" w:rsidRDefault="00D05D75" w:rsidP="00D05D75">
      <w:pPr>
        <w:spacing w:after="0" w:line="360" w:lineRule="auto"/>
        <w:jc w:val="both"/>
        <w:rPr>
          <w:rFonts w:asciiTheme="minorHAnsi" w:hAnsiTheme="minorHAnsi"/>
          <w:sz w:val="26"/>
          <w:szCs w:val="26"/>
        </w:rPr>
      </w:pPr>
      <w:r w:rsidRPr="00D05D75">
        <w:rPr>
          <w:rFonts w:asciiTheme="minorHAnsi" w:hAnsiTheme="minorHAnsi"/>
          <w:sz w:val="26"/>
          <w:szCs w:val="26"/>
        </w:rPr>
        <w:t>Už se těším na Vánoce.</w:t>
      </w:r>
    </w:p>
    <w:p w:rsidR="00D05D75" w:rsidRPr="00D05D75" w:rsidRDefault="00D05D75" w:rsidP="00D05D75">
      <w:pPr>
        <w:spacing w:after="0" w:line="360" w:lineRule="auto"/>
        <w:jc w:val="both"/>
        <w:rPr>
          <w:rFonts w:asciiTheme="minorHAnsi" w:hAnsiTheme="minorHAnsi"/>
          <w:sz w:val="26"/>
          <w:szCs w:val="26"/>
        </w:rPr>
      </w:pPr>
      <w:r w:rsidRPr="00D05D75">
        <w:rPr>
          <w:rFonts w:asciiTheme="minorHAnsi" w:hAnsiTheme="minorHAnsi"/>
          <w:sz w:val="26"/>
          <w:szCs w:val="26"/>
        </w:rPr>
        <w:t>A kdy budou? Hnedle, hnedle.</w:t>
      </w:r>
    </w:p>
    <w:p w:rsidR="00D05D75" w:rsidRPr="00D05D75" w:rsidRDefault="00D05D75" w:rsidP="00D05D75">
      <w:pPr>
        <w:spacing w:after="0" w:line="360" w:lineRule="auto"/>
        <w:jc w:val="both"/>
        <w:rPr>
          <w:rFonts w:asciiTheme="minorHAnsi" w:hAnsiTheme="minorHAnsi"/>
          <w:sz w:val="26"/>
          <w:szCs w:val="26"/>
        </w:rPr>
      </w:pPr>
      <w:r w:rsidRPr="00D05D75">
        <w:rPr>
          <w:rFonts w:asciiTheme="minorHAnsi" w:hAnsiTheme="minorHAnsi"/>
          <w:sz w:val="26"/>
          <w:szCs w:val="26"/>
        </w:rPr>
        <w:t>V předsíni už stojí ……………</w:t>
      </w:r>
      <w:r w:rsidRPr="00D05D75">
        <w:rPr>
          <w:rFonts w:asciiTheme="minorHAnsi" w:hAnsiTheme="minorHAnsi"/>
          <w:sz w:val="26"/>
          <w:szCs w:val="26"/>
        </w:rPr>
        <w:tab/>
      </w:r>
      <w:r w:rsidRPr="00D05D75">
        <w:rPr>
          <w:rFonts w:asciiTheme="minorHAnsi" w:hAnsiTheme="minorHAnsi"/>
          <w:sz w:val="26"/>
          <w:szCs w:val="26"/>
        </w:rPr>
        <w:tab/>
      </w:r>
      <w:r w:rsidRPr="00D05D75">
        <w:rPr>
          <w:rFonts w:asciiTheme="minorHAnsi" w:hAnsiTheme="minorHAnsi"/>
          <w:sz w:val="26"/>
          <w:szCs w:val="26"/>
        </w:rPr>
        <w:tab/>
      </w:r>
      <w:r w:rsidRPr="00D05D75">
        <w:rPr>
          <w:rFonts w:asciiTheme="minorHAnsi" w:hAnsiTheme="minorHAnsi"/>
          <w:sz w:val="26"/>
          <w:szCs w:val="26"/>
        </w:rPr>
        <w:tab/>
      </w:r>
      <w:r w:rsidRPr="00D05D75">
        <w:rPr>
          <w:rFonts w:asciiTheme="minorHAnsi" w:hAnsiTheme="minorHAnsi"/>
          <w:sz w:val="26"/>
          <w:szCs w:val="26"/>
        </w:rPr>
        <w:tab/>
      </w:r>
      <w:r w:rsidRPr="00D05D75">
        <w:rPr>
          <w:rFonts w:asciiTheme="minorHAnsi" w:hAnsiTheme="minorHAnsi"/>
          <w:sz w:val="26"/>
          <w:szCs w:val="26"/>
        </w:rPr>
        <w:tab/>
      </w:r>
      <w:r>
        <w:rPr>
          <w:rFonts w:asciiTheme="minorHAnsi" w:hAnsiTheme="minorHAnsi"/>
          <w:sz w:val="26"/>
          <w:szCs w:val="26"/>
        </w:rPr>
        <w:tab/>
      </w:r>
      <w:r w:rsidRPr="00D05D75">
        <w:rPr>
          <w:rFonts w:asciiTheme="minorHAnsi" w:hAnsiTheme="minorHAnsi"/>
          <w:sz w:val="26"/>
          <w:szCs w:val="26"/>
        </w:rPr>
        <w:t>(jmelí, jedle)</w:t>
      </w:r>
    </w:p>
    <w:p w:rsidR="009C70A9" w:rsidRPr="00D05D75" w:rsidRDefault="009C70A9" w:rsidP="00D05D75">
      <w:pPr>
        <w:spacing w:after="0" w:line="360" w:lineRule="auto"/>
        <w:jc w:val="both"/>
        <w:rPr>
          <w:rFonts w:asciiTheme="minorHAnsi" w:hAnsiTheme="minorHAnsi"/>
          <w:sz w:val="26"/>
          <w:szCs w:val="26"/>
        </w:rPr>
      </w:pPr>
    </w:p>
    <w:p w:rsidR="00D05D75" w:rsidRPr="00D05D75" w:rsidRDefault="00D05D75" w:rsidP="00D05D75">
      <w:pPr>
        <w:spacing w:after="0" w:line="360" w:lineRule="auto"/>
        <w:jc w:val="both"/>
        <w:rPr>
          <w:rFonts w:asciiTheme="minorHAnsi" w:hAnsiTheme="minorHAnsi"/>
          <w:sz w:val="26"/>
          <w:szCs w:val="26"/>
        </w:rPr>
      </w:pPr>
      <w:r w:rsidRPr="00D05D75">
        <w:rPr>
          <w:rFonts w:asciiTheme="minorHAnsi" w:hAnsiTheme="minorHAnsi"/>
          <w:sz w:val="26"/>
          <w:szCs w:val="26"/>
        </w:rPr>
        <w:t>Koleda, koleda Štěpáne.</w:t>
      </w:r>
    </w:p>
    <w:p w:rsidR="00D05D75" w:rsidRPr="00D05D75" w:rsidRDefault="00D05D75" w:rsidP="00D05D75">
      <w:pPr>
        <w:spacing w:after="0" w:line="360" w:lineRule="auto"/>
        <w:jc w:val="both"/>
        <w:rPr>
          <w:rFonts w:asciiTheme="minorHAnsi" w:hAnsiTheme="minorHAnsi"/>
          <w:sz w:val="26"/>
          <w:szCs w:val="26"/>
        </w:rPr>
      </w:pPr>
      <w:r w:rsidRPr="00D05D75">
        <w:rPr>
          <w:rFonts w:asciiTheme="minorHAnsi" w:hAnsiTheme="minorHAnsi"/>
          <w:sz w:val="26"/>
          <w:szCs w:val="26"/>
        </w:rPr>
        <w:t>Co to neseš ve džbáně?</w:t>
      </w:r>
    </w:p>
    <w:p w:rsidR="00D05D75" w:rsidRPr="00D05D75" w:rsidRDefault="00D05D75" w:rsidP="00D05D75">
      <w:pPr>
        <w:spacing w:after="0" w:line="360" w:lineRule="auto"/>
        <w:jc w:val="both"/>
        <w:rPr>
          <w:rFonts w:asciiTheme="minorHAnsi" w:hAnsiTheme="minorHAnsi"/>
          <w:sz w:val="26"/>
          <w:szCs w:val="26"/>
        </w:rPr>
      </w:pPr>
      <w:r w:rsidRPr="00D05D75">
        <w:rPr>
          <w:rFonts w:asciiTheme="minorHAnsi" w:hAnsiTheme="minorHAnsi"/>
          <w:sz w:val="26"/>
          <w:szCs w:val="26"/>
        </w:rPr>
        <w:t>Nesu, nesu …….,</w:t>
      </w:r>
      <w:r w:rsidRPr="00D05D75">
        <w:rPr>
          <w:rFonts w:asciiTheme="minorHAnsi" w:hAnsiTheme="minorHAnsi"/>
          <w:sz w:val="26"/>
          <w:szCs w:val="26"/>
        </w:rPr>
        <w:tab/>
      </w:r>
      <w:r w:rsidRPr="00D05D75">
        <w:rPr>
          <w:rFonts w:asciiTheme="minorHAnsi" w:hAnsiTheme="minorHAnsi"/>
          <w:sz w:val="26"/>
          <w:szCs w:val="26"/>
        </w:rPr>
        <w:tab/>
      </w:r>
    </w:p>
    <w:p w:rsidR="00D05D75" w:rsidRPr="00D05D75" w:rsidRDefault="00D05D75" w:rsidP="00D05D75">
      <w:pPr>
        <w:spacing w:after="0" w:line="360" w:lineRule="auto"/>
        <w:jc w:val="both"/>
        <w:rPr>
          <w:rFonts w:asciiTheme="minorHAnsi" w:hAnsiTheme="minorHAnsi"/>
          <w:sz w:val="26"/>
          <w:szCs w:val="26"/>
        </w:rPr>
      </w:pPr>
      <w:proofErr w:type="spellStart"/>
      <w:r w:rsidRPr="00D05D75">
        <w:rPr>
          <w:rFonts w:asciiTheme="minorHAnsi" w:hAnsiTheme="minorHAnsi"/>
          <w:sz w:val="26"/>
          <w:szCs w:val="26"/>
        </w:rPr>
        <w:t>upad</w:t>
      </w:r>
      <w:proofErr w:type="spellEnd"/>
      <w:r w:rsidRPr="00D05D75">
        <w:rPr>
          <w:rFonts w:asciiTheme="minorHAnsi" w:hAnsiTheme="minorHAnsi"/>
          <w:sz w:val="26"/>
          <w:szCs w:val="26"/>
        </w:rPr>
        <w:t xml:space="preserve"> jsem s ní na ledu,</w:t>
      </w:r>
    </w:p>
    <w:p w:rsidR="00D05D75" w:rsidRPr="00D05D75" w:rsidRDefault="00D05D75" w:rsidP="00D05D75">
      <w:pPr>
        <w:spacing w:after="0" w:line="360" w:lineRule="auto"/>
        <w:jc w:val="both"/>
        <w:rPr>
          <w:rFonts w:asciiTheme="minorHAnsi" w:hAnsiTheme="minorHAnsi"/>
          <w:sz w:val="26"/>
          <w:szCs w:val="26"/>
        </w:rPr>
      </w:pPr>
      <w:r w:rsidRPr="00D05D75">
        <w:rPr>
          <w:rFonts w:asciiTheme="minorHAnsi" w:hAnsiTheme="minorHAnsi"/>
          <w:sz w:val="26"/>
          <w:szCs w:val="26"/>
        </w:rPr>
        <w:t>psi se na mě sběhli,</w:t>
      </w:r>
    </w:p>
    <w:p w:rsidR="00D05D75" w:rsidRDefault="00D05D75" w:rsidP="00004EDB">
      <w:pPr>
        <w:spacing w:after="0" w:line="360" w:lineRule="auto"/>
        <w:rPr>
          <w:rFonts w:asciiTheme="minorHAnsi" w:hAnsiTheme="minorHAnsi"/>
          <w:sz w:val="26"/>
          <w:szCs w:val="26"/>
        </w:rPr>
      </w:pPr>
      <w:r w:rsidRPr="00D05D75">
        <w:rPr>
          <w:rFonts w:asciiTheme="minorHAnsi" w:hAnsiTheme="minorHAnsi"/>
          <w:sz w:val="26"/>
          <w:szCs w:val="26"/>
        </w:rPr>
        <w:t>koledu mi …</w:t>
      </w:r>
      <w:proofErr w:type="gramStart"/>
      <w:r w:rsidRPr="00D05D75">
        <w:rPr>
          <w:rFonts w:asciiTheme="minorHAnsi" w:hAnsiTheme="minorHAnsi"/>
          <w:sz w:val="26"/>
          <w:szCs w:val="26"/>
        </w:rPr>
        <w:t>…...</w:t>
      </w:r>
      <w:r w:rsidRPr="00D05D75">
        <w:rPr>
          <w:rFonts w:asciiTheme="minorHAnsi" w:hAnsiTheme="minorHAnsi"/>
          <w:sz w:val="26"/>
          <w:szCs w:val="26"/>
        </w:rPr>
        <w:tab/>
      </w:r>
      <w:r w:rsidRPr="00D05D75">
        <w:rPr>
          <w:rFonts w:asciiTheme="minorHAnsi" w:hAnsiTheme="minorHAnsi"/>
          <w:sz w:val="26"/>
          <w:szCs w:val="26"/>
        </w:rPr>
        <w:tab/>
      </w:r>
      <w:r w:rsidRPr="00D05D75">
        <w:rPr>
          <w:rFonts w:asciiTheme="minorHAnsi" w:hAnsiTheme="minorHAnsi"/>
          <w:sz w:val="26"/>
          <w:szCs w:val="26"/>
        </w:rPr>
        <w:tab/>
      </w:r>
      <w:r w:rsidRPr="00D05D75">
        <w:rPr>
          <w:rFonts w:asciiTheme="minorHAnsi" w:hAnsiTheme="minorHAnsi"/>
          <w:sz w:val="26"/>
          <w:szCs w:val="26"/>
        </w:rPr>
        <w:tab/>
      </w:r>
      <w:r w:rsidRPr="00D05D75">
        <w:rPr>
          <w:rFonts w:asciiTheme="minorHAnsi" w:hAnsiTheme="minorHAnsi"/>
          <w:sz w:val="26"/>
          <w:szCs w:val="26"/>
        </w:rPr>
        <w:tab/>
      </w:r>
      <w:r w:rsidRPr="00D05D75">
        <w:rPr>
          <w:rFonts w:asciiTheme="minorHAnsi" w:hAnsiTheme="minorHAnsi"/>
          <w:sz w:val="26"/>
          <w:szCs w:val="26"/>
        </w:rPr>
        <w:tab/>
      </w:r>
      <w:r w:rsidRPr="00D05D75">
        <w:rPr>
          <w:rFonts w:asciiTheme="minorHAnsi" w:hAnsiTheme="minorHAnsi"/>
          <w:sz w:val="26"/>
          <w:szCs w:val="26"/>
        </w:rPr>
        <w:tab/>
      </w:r>
      <w:r>
        <w:rPr>
          <w:rFonts w:asciiTheme="minorHAnsi" w:hAnsiTheme="minorHAnsi"/>
          <w:sz w:val="26"/>
          <w:szCs w:val="26"/>
        </w:rPr>
        <w:tab/>
      </w:r>
      <w:r w:rsidR="00004EDB">
        <w:rPr>
          <w:rFonts w:asciiTheme="minorHAnsi" w:hAnsiTheme="minorHAnsi"/>
          <w:sz w:val="26"/>
          <w:szCs w:val="26"/>
        </w:rPr>
        <w:t>(koledu</w:t>
      </w:r>
      <w:proofErr w:type="gramEnd"/>
      <w:r w:rsidR="00004EDB">
        <w:rPr>
          <w:rFonts w:asciiTheme="minorHAnsi" w:hAnsiTheme="minorHAnsi"/>
          <w:sz w:val="26"/>
          <w:szCs w:val="26"/>
        </w:rPr>
        <w:t xml:space="preserve">, </w:t>
      </w:r>
      <w:r w:rsidRPr="00D05D75">
        <w:rPr>
          <w:rFonts w:asciiTheme="minorHAnsi" w:hAnsiTheme="minorHAnsi"/>
          <w:sz w:val="26"/>
          <w:szCs w:val="26"/>
        </w:rPr>
        <w:t>snědli)</w:t>
      </w:r>
      <w:r w:rsidRPr="00D05D75">
        <w:rPr>
          <w:rFonts w:asciiTheme="minorHAnsi" w:hAnsiTheme="minorHAnsi"/>
          <w:sz w:val="26"/>
          <w:szCs w:val="26"/>
        </w:rPr>
        <w:tab/>
      </w:r>
      <w:r w:rsidRPr="00D05D75">
        <w:rPr>
          <w:rFonts w:asciiTheme="minorHAnsi" w:hAnsiTheme="minorHAnsi"/>
          <w:sz w:val="26"/>
          <w:szCs w:val="26"/>
        </w:rPr>
        <w:tab/>
      </w:r>
      <w:r w:rsidRPr="00D05D75">
        <w:rPr>
          <w:rFonts w:asciiTheme="minorHAnsi" w:hAnsiTheme="minorHAnsi"/>
          <w:sz w:val="26"/>
          <w:szCs w:val="26"/>
        </w:rPr>
        <w:tab/>
      </w:r>
    </w:p>
    <w:p w:rsidR="00D05D75" w:rsidRDefault="00D05D75" w:rsidP="00D05D75">
      <w:pPr>
        <w:spacing w:after="0" w:line="360" w:lineRule="auto"/>
        <w:jc w:val="both"/>
        <w:rPr>
          <w:rFonts w:asciiTheme="minorHAnsi" w:hAnsiTheme="minorHAnsi"/>
          <w:sz w:val="26"/>
          <w:szCs w:val="26"/>
        </w:rPr>
      </w:pPr>
    </w:p>
    <w:p w:rsidR="00D05D75" w:rsidRDefault="00D05D75" w:rsidP="00D05D75">
      <w:pPr>
        <w:spacing w:after="0" w:line="360" w:lineRule="auto"/>
        <w:jc w:val="both"/>
        <w:rPr>
          <w:rFonts w:asciiTheme="minorHAnsi" w:hAnsiTheme="minorHAnsi"/>
          <w:sz w:val="26"/>
          <w:szCs w:val="26"/>
        </w:rPr>
      </w:pPr>
    </w:p>
    <w:p w:rsidR="00D05D75" w:rsidRDefault="00D05D75" w:rsidP="00D05D75">
      <w:pPr>
        <w:spacing w:after="0" w:line="360" w:lineRule="auto"/>
        <w:jc w:val="both"/>
        <w:rPr>
          <w:rFonts w:asciiTheme="minorHAnsi" w:hAnsiTheme="minorHAnsi"/>
          <w:sz w:val="26"/>
          <w:szCs w:val="26"/>
        </w:rPr>
      </w:pPr>
    </w:p>
    <w:p w:rsidR="00D05D75" w:rsidRDefault="00D05D75" w:rsidP="00D05D75">
      <w:pPr>
        <w:spacing w:after="0" w:line="360" w:lineRule="auto"/>
        <w:jc w:val="both"/>
        <w:rPr>
          <w:rFonts w:asciiTheme="minorHAnsi" w:hAnsiTheme="minorHAnsi"/>
          <w:sz w:val="26"/>
          <w:szCs w:val="26"/>
        </w:rPr>
      </w:pPr>
    </w:p>
    <w:p w:rsidR="00D05D75" w:rsidRDefault="00D05D75" w:rsidP="00D05D75">
      <w:pPr>
        <w:spacing w:after="0" w:line="360" w:lineRule="auto"/>
        <w:jc w:val="both"/>
        <w:rPr>
          <w:rFonts w:asciiTheme="minorHAnsi" w:hAnsiTheme="minorHAnsi"/>
          <w:sz w:val="26"/>
          <w:szCs w:val="26"/>
        </w:rPr>
      </w:pPr>
    </w:p>
    <w:p w:rsidR="00D05D75" w:rsidRDefault="00D05D75" w:rsidP="00D05D75">
      <w:pPr>
        <w:spacing w:after="0" w:line="360" w:lineRule="auto"/>
        <w:jc w:val="both"/>
        <w:rPr>
          <w:rFonts w:asciiTheme="minorHAnsi" w:hAnsiTheme="minorHAnsi"/>
          <w:sz w:val="26"/>
          <w:szCs w:val="26"/>
        </w:rPr>
      </w:pPr>
    </w:p>
    <w:p w:rsidR="00D05D75" w:rsidRDefault="00D05D75" w:rsidP="00D05D75">
      <w:pPr>
        <w:spacing w:after="0" w:line="360" w:lineRule="auto"/>
        <w:jc w:val="both"/>
        <w:rPr>
          <w:rFonts w:asciiTheme="minorHAnsi" w:hAnsiTheme="minorHAnsi"/>
          <w:sz w:val="26"/>
          <w:szCs w:val="26"/>
        </w:rPr>
      </w:pPr>
    </w:p>
    <w:p w:rsidR="00D05D75" w:rsidRDefault="00D05D75" w:rsidP="00D05D75">
      <w:pPr>
        <w:spacing w:after="0" w:line="360" w:lineRule="auto"/>
        <w:jc w:val="both"/>
        <w:rPr>
          <w:rFonts w:asciiTheme="minorHAnsi" w:hAnsiTheme="minorHAnsi"/>
          <w:sz w:val="26"/>
          <w:szCs w:val="26"/>
        </w:rPr>
      </w:pPr>
    </w:p>
    <w:p w:rsidR="00D05D75" w:rsidRDefault="00D05D75" w:rsidP="00D05D75">
      <w:pPr>
        <w:spacing w:after="0" w:line="360" w:lineRule="auto"/>
        <w:jc w:val="both"/>
        <w:rPr>
          <w:rFonts w:asciiTheme="minorHAnsi" w:hAnsiTheme="minorHAnsi"/>
          <w:sz w:val="26"/>
          <w:szCs w:val="26"/>
        </w:rPr>
      </w:pPr>
    </w:p>
    <w:p w:rsidR="00D05D75" w:rsidRDefault="00D05D75" w:rsidP="00D05D75">
      <w:pPr>
        <w:spacing w:after="0" w:line="360" w:lineRule="auto"/>
        <w:jc w:val="both"/>
        <w:rPr>
          <w:rFonts w:asciiTheme="minorHAnsi" w:hAnsiTheme="minorHAnsi"/>
          <w:sz w:val="26"/>
          <w:szCs w:val="26"/>
        </w:rPr>
      </w:pPr>
    </w:p>
    <w:p w:rsidR="00360DB5" w:rsidRDefault="00D05D75" w:rsidP="002A7AA2">
      <w:pPr>
        <w:pStyle w:val="Nadpis1"/>
      </w:pPr>
      <w:bookmarkStart w:id="75" w:name="_Toc375907457"/>
      <w:r>
        <w:lastRenderedPageBreak/>
        <w:t>k</w:t>
      </w:r>
      <w:r w:rsidR="00360DB5" w:rsidRPr="002A7AA2">
        <w:t>řížovka</w:t>
      </w:r>
      <w:bookmarkEnd w:id="75"/>
    </w:p>
    <w:p w:rsidR="00D05D75" w:rsidRDefault="00624202" w:rsidP="00D05D75">
      <w:bookmarkStart w:id="76" w:name="_GoBack"/>
      <w:r>
        <w:rPr>
          <w:noProof/>
          <w:lang w:eastAsia="cs-CZ"/>
        </w:rPr>
        <w:drawing>
          <wp:inline distT="0" distB="0" distL="0" distR="0">
            <wp:extent cx="5339166" cy="7884543"/>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z-12-2013.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38922" cy="7884182"/>
                    </a:xfrm>
                    <a:prstGeom prst="rect">
                      <a:avLst/>
                    </a:prstGeom>
                  </pic:spPr>
                </pic:pic>
              </a:graphicData>
            </a:graphic>
          </wp:inline>
        </w:drawing>
      </w:r>
      <w:bookmarkEnd w:id="76"/>
    </w:p>
    <w:p w:rsidR="00360DB5" w:rsidRDefault="00360DB5" w:rsidP="00360DB5">
      <w:pPr>
        <w:spacing w:before="60" w:after="60" w:line="360" w:lineRule="auto"/>
        <w:jc w:val="both"/>
        <w:rPr>
          <w:rFonts w:asciiTheme="minorHAnsi" w:eastAsia="Times New Roman" w:hAnsiTheme="minorHAnsi" w:cs="Times New Roman"/>
          <w:sz w:val="20"/>
          <w:szCs w:val="20"/>
          <w:lang w:eastAsia="cs-CZ"/>
        </w:rPr>
      </w:pPr>
      <w:r w:rsidRPr="00C97AE1">
        <w:rPr>
          <w:rFonts w:asciiTheme="minorHAnsi" w:eastAsia="Times New Roman" w:hAnsiTheme="minorHAnsi" w:cs="Times New Roman"/>
          <w:sz w:val="20"/>
          <w:szCs w:val="20"/>
          <w:lang w:eastAsia="cs-CZ"/>
        </w:rPr>
        <w:t xml:space="preserve">*KLEČKOVÁ, Helena. </w:t>
      </w:r>
      <w:r w:rsidRPr="00C97AE1">
        <w:rPr>
          <w:rFonts w:asciiTheme="minorHAnsi" w:eastAsia="Times New Roman" w:hAnsiTheme="minorHAnsi" w:cs="Times New Roman"/>
          <w:i/>
          <w:sz w:val="20"/>
          <w:szCs w:val="20"/>
          <w:lang w:eastAsia="cs-CZ"/>
        </w:rPr>
        <w:t>Křížovky s větším písmem – recepty</w:t>
      </w:r>
      <w:r w:rsidR="00433561" w:rsidRPr="00C97AE1">
        <w:rPr>
          <w:rFonts w:asciiTheme="minorHAnsi" w:eastAsia="Times New Roman" w:hAnsiTheme="minorHAnsi" w:cs="Times New Roman"/>
          <w:sz w:val="20"/>
          <w:szCs w:val="20"/>
          <w:lang w:eastAsia="cs-CZ"/>
        </w:rPr>
        <w:t>. Praha: Fragment, 2011, s. 58</w:t>
      </w:r>
      <w:r w:rsidRPr="00C97AE1">
        <w:rPr>
          <w:rFonts w:asciiTheme="minorHAnsi" w:eastAsia="Times New Roman" w:hAnsiTheme="minorHAnsi" w:cs="Times New Roman"/>
          <w:sz w:val="20"/>
          <w:szCs w:val="20"/>
          <w:lang w:eastAsia="cs-CZ"/>
        </w:rPr>
        <w:t>. ISBN 8594155753246.</w:t>
      </w:r>
    </w:p>
    <w:sectPr w:rsidR="00360DB5" w:rsidSect="00570D1C">
      <w:footerReference w:type="default" r:id="rId39"/>
      <w:pgSz w:w="11906" w:h="16838"/>
      <w:pgMar w:top="1418" w:right="1418" w:bottom="102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37B" w:rsidRDefault="0089637B" w:rsidP="00757946">
      <w:pPr>
        <w:spacing w:after="0" w:line="240" w:lineRule="auto"/>
      </w:pPr>
      <w:r>
        <w:separator/>
      </w:r>
    </w:p>
  </w:endnote>
  <w:endnote w:type="continuationSeparator" w:id="0">
    <w:p w:rsidR="0089637B" w:rsidRDefault="0089637B" w:rsidP="00757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10900"/>
      <w:docPartObj>
        <w:docPartGallery w:val="Page Numbers (Bottom of Page)"/>
        <w:docPartUnique/>
      </w:docPartObj>
    </w:sdtPr>
    <w:sdtEndPr/>
    <w:sdtContent>
      <w:p w:rsidR="007267AC" w:rsidRDefault="007267AC">
        <w:pPr>
          <w:pStyle w:val="Zpat"/>
          <w:jc w:val="right"/>
        </w:pPr>
        <w:r>
          <w:fldChar w:fldCharType="begin"/>
        </w:r>
        <w:r>
          <w:instrText>PAGE   \* MERGEFORMAT</w:instrText>
        </w:r>
        <w:r>
          <w:fldChar w:fldCharType="separate"/>
        </w:r>
        <w:r w:rsidR="00B43C07">
          <w:rPr>
            <w:noProof/>
          </w:rPr>
          <w:t>24</w:t>
        </w:r>
        <w:r>
          <w:fldChar w:fldCharType="end"/>
        </w:r>
      </w:p>
    </w:sdtContent>
  </w:sdt>
  <w:p w:rsidR="007267AC" w:rsidRDefault="007267A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37B" w:rsidRDefault="0089637B" w:rsidP="00757946">
      <w:pPr>
        <w:spacing w:after="0" w:line="240" w:lineRule="auto"/>
      </w:pPr>
      <w:r>
        <w:separator/>
      </w:r>
    </w:p>
  </w:footnote>
  <w:footnote w:type="continuationSeparator" w:id="0">
    <w:p w:rsidR="0089637B" w:rsidRDefault="0089637B" w:rsidP="007579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00497C0"/>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7114041"/>
    <w:multiLevelType w:val="hybridMultilevel"/>
    <w:tmpl w:val="D482FA44"/>
    <w:lvl w:ilvl="0" w:tplc="B67E8A78">
      <w:start w:val="1"/>
      <w:numFmt w:val="bullet"/>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A4100AF"/>
    <w:multiLevelType w:val="multilevel"/>
    <w:tmpl w:val="D7E0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904E68"/>
    <w:multiLevelType w:val="hybridMultilevel"/>
    <w:tmpl w:val="37BED5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F8F24D4"/>
    <w:multiLevelType w:val="hybridMultilevel"/>
    <w:tmpl w:val="17BAB8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C6C2086"/>
    <w:multiLevelType w:val="hybridMultilevel"/>
    <w:tmpl w:val="D576B6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DED316A"/>
    <w:multiLevelType w:val="hybridMultilevel"/>
    <w:tmpl w:val="90466B3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06D3200"/>
    <w:multiLevelType w:val="hybridMultilevel"/>
    <w:tmpl w:val="0F662EBE"/>
    <w:lvl w:ilvl="0" w:tplc="698ED604">
      <w:numFmt w:val="bullet"/>
      <w:lvlText w:val="-"/>
      <w:lvlJc w:val="left"/>
      <w:pPr>
        <w:ind w:left="720" w:hanging="360"/>
      </w:pPr>
      <w:rPr>
        <w:rFonts w:ascii="Arial" w:eastAsia="SimSu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91834FB"/>
    <w:multiLevelType w:val="hybridMultilevel"/>
    <w:tmpl w:val="F1B41F50"/>
    <w:lvl w:ilvl="0" w:tplc="8AD6B91C">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B8E2DBE"/>
    <w:multiLevelType w:val="hybridMultilevel"/>
    <w:tmpl w:val="38E293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B923F27"/>
    <w:multiLevelType w:val="hybridMultilevel"/>
    <w:tmpl w:val="DBD2830E"/>
    <w:lvl w:ilvl="0" w:tplc="698ED604">
      <w:numFmt w:val="bullet"/>
      <w:lvlText w:val="-"/>
      <w:lvlJc w:val="left"/>
      <w:pPr>
        <w:ind w:left="720" w:hanging="360"/>
      </w:pPr>
      <w:rPr>
        <w:rFonts w:ascii="Arial" w:eastAsia="SimSu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DEF5917"/>
    <w:multiLevelType w:val="hybridMultilevel"/>
    <w:tmpl w:val="9BEC472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E273ECE"/>
    <w:multiLevelType w:val="hybridMultilevel"/>
    <w:tmpl w:val="5C687F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3B617DA"/>
    <w:multiLevelType w:val="hybridMultilevel"/>
    <w:tmpl w:val="5D92423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4">
    <w:nsid w:val="38E55B29"/>
    <w:multiLevelType w:val="hybridMultilevel"/>
    <w:tmpl w:val="131EED68"/>
    <w:lvl w:ilvl="0" w:tplc="04050001">
      <w:start w:val="1"/>
      <w:numFmt w:val="bullet"/>
      <w:lvlText w:val=""/>
      <w:lvlJc w:val="left"/>
      <w:pPr>
        <w:ind w:left="1211" w:hanging="360"/>
      </w:pPr>
      <w:rPr>
        <w:rFonts w:ascii="Symbol" w:hAnsi="Symbol" w:hint="default"/>
      </w:rPr>
    </w:lvl>
    <w:lvl w:ilvl="1" w:tplc="04050003" w:tentative="1">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15">
    <w:nsid w:val="453259D4"/>
    <w:multiLevelType w:val="hybridMultilevel"/>
    <w:tmpl w:val="BF860CB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BFE1E91"/>
    <w:multiLevelType w:val="hybridMultilevel"/>
    <w:tmpl w:val="28D6F748"/>
    <w:lvl w:ilvl="0" w:tplc="3F645408">
      <w:start w:val="1"/>
      <w:numFmt w:val="decimal"/>
      <w:lvlText w:val="%1."/>
      <w:lvlJc w:val="left"/>
      <w:pPr>
        <w:ind w:left="720" w:hanging="360"/>
      </w:pPr>
      <w:rPr>
        <w:rFonts w:asciiTheme="minorHAnsi" w:eastAsiaTheme="majorEastAsia" w:hAnsiTheme="minorHAnsi" w:cstheme="majorBid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C03566B"/>
    <w:multiLevelType w:val="multilevel"/>
    <w:tmpl w:val="43AE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766785"/>
    <w:multiLevelType w:val="hybridMultilevel"/>
    <w:tmpl w:val="9342B104"/>
    <w:lvl w:ilvl="0" w:tplc="94343A1C">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0FB0022"/>
    <w:multiLevelType w:val="hybridMultilevel"/>
    <w:tmpl w:val="E7C4CB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20C5D62"/>
    <w:multiLevelType w:val="hybridMultilevel"/>
    <w:tmpl w:val="AA1ECB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28A49AA"/>
    <w:multiLevelType w:val="hybridMultilevel"/>
    <w:tmpl w:val="C6762F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6E674EA"/>
    <w:multiLevelType w:val="hybridMultilevel"/>
    <w:tmpl w:val="A87C1A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A971AB1"/>
    <w:multiLevelType w:val="hybridMultilevel"/>
    <w:tmpl w:val="C43851DC"/>
    <w:lvl w:ilvl="0" w:tplc="E514EB0E">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F2568EB"/>
    <w:multiLevelType w:val="multilevel"/>
    <w:tmpl w:val="BCEC2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0B2669"/>
    <w:multiLevelType w:val="hybridMultilevel"/>
    <w:tmpl w:val="B38485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97E4675"/>
    <w:multiLevelType w:val="hybridMultilevel"/>
    <w:tmpl w:val="B8F2D47E"/>
    <w:lvl w:ilvl="0" w:tplc="8618D32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D465AEC"/>
    <w:multiLevelType w:val="hybridMultilevel"/>
    <w:tmpl w:val="A9280E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07D3AA7"/>
    <w:multiLevelType w:val="hybridMultilevel"/>
    <w:tmpl w:val="5B5EA6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7260274C"/>
    <w:multiLevelType w:val="multilevel"/>
    <w:tmpl w:val="89D2C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3612E07"/>
    <w:multiLevelType w:val="hybridMultilevel"/>
    <w:tmpl w:val="F49806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AC6522F"/>
    <w:multiLevelType w:val="hybridMultilevel"/>
    <w:tmpl w:val="174AEC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F860F13"/>
    <w:multiLevelType w:val="hybridMultilevel"/>
    <w:tmpl w:val="E5D26E6A"/>
    <w:lvl w:ilvl="0" w:tplc="0405000F">
      <w:start w:val="1"/>
      <w:numFmt w:val="decimal"/>
      <w:lvlText w:val="%1."/>
      <w:lvlJc w:val="left"/>
      <w:pPr>
        <w:ind w:left="491" w:hanging="360"/>
      </w:pPr>
    </w:lvl>
    <w:lvl w:ilvl="1" w:tplc="04050019" w:tentative="1">
      <w:start w:val="1"/>
      <w:numFmt w:val="lowerLetter"/>
      <w:lvlText w:val="%2."/>
      <w:lvlJc w:val="left"/>
      <w:pPr>
        <w:ind w:left="1211" w:hanging="360"/>
      </w:pPr>
    </w:lvl>
    <w:lvl w:ilvl="2" w:tplc="0405001B" w:tentative="1">
      <w:start w:val="1"/>
      <w:numFmt w:val="lowerRoman"/>
      <w:lvlText w:val="%3."/>
      <w:lvlJc w:val="right"/>
      <w:pPr>
        <w:ind w:left="1931" w:hanging="180"/>
      </w:pPr>
    </w:lvl>
    <w:lvl w:ilvl="3" w:tplc="0405000F" w:tentative="1">
      <w:start w:val="1"/>
      <w:numFmt w:val="decimal"/>
      <w:lvlText w:val="%4."/>
      <w:lvlJc w:val="left"/>
      <w:pPr>
        <w:ind w:left="2651" w:hanging="360"/>
      </w:pPr>
    </w:lvl>
    <w:lvl w:ilvl="4" w:tplc="04050019" w:tentative="1">
      <w:start w:val="1"/>
      <w:numFmt w:val="lowerLetter"/>
      <w:lvlText w:val="%5."/>
      <w:lvlJc w:val="left"/>
      <w:pPr>
        <w:ind w:left="3371" w:hanging="360"/>
      </w:pPr>
    </w:lvl>
    <w:lvl w:ilvl="5" w:tplc="0405001B" w:tentative="1">
      <w:start w:val="1"/>
      <w:numFmt w:val="lowerRoman"/>
      <w:lvlText w:val="%6."/>
      <w:lvlJc w:val="right"/>
      <w:pPr>
        <w:ind w:left="4091" w:hanging="180"/>
      </w:pPr>
    </w:lvl>
    <w:lvl w:ilvl="6" w:tplc="0405000F" w:tentative="1">
      <w:start w:val="1"/>
      <w:numFmt w:val="decimal"/>
      <w:lvlText w:val="%7."/>
      <w:lvlJc w:val="left"/>
      <w:pPr>
        <w:ind w:left="4811" w:hanging="360"/>
      </w:pPr>
    </w:lvl>
    <w:lvl w:ilvl="7" w:tplc="04050019" w:tentative="1">
      <w:start w:val="1"/>
      <w:numFmt w:val="lowerLetter"/>
      <w:lvlText w:val="%8."/>
      <w:lvlJc w:val="left"/>
      <w:pPr>
        <w:ind w:left="5531" w:hanging="360"/>
      </w:pPr>
    </w:lvl>
    <w:lvl w:ilvl="8" w:tplc="0405001B" w:tentative="1">
      <w:start w:val="1"/>
      <w:numFmt w:val="lowerRoman"/>
      <w:lvlText w:val="%9."/>
      <w:lvlJc w:val="right"/>
      <w:pPr>
        <w:ind w:left="6251" w:hanging="180"/>
      </w:pPr>
    </w:lvl>
  </w:abstractNum>
  <w:abstractNum w:abstractNumId="33">
    <w:nsid w:val="7FBB740F"/>
    <w:multiLevelType w:val="multilevel"/>
    <w:tmpl w:val="889C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E378CF"/>
    <w:multiLevelType w:val="hybridMultilevel"/>
    <w:tmpl w:val="8D0C7B3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7"/>
  </w:num>
  <w:num w:numId="3">
    <w:abstractNumId w:val="0"/>
  </w:num>
  <w:num w:numId="4">
    <w:abstractNumId w:val="10"/>
  </w:num>
  <w:num w:numId="5">
    <w:abstractNumId w:val="30"/>
  </w:num>
  <w:num w:numId="6">
    <w:abstractNumId w:val="8"/>
  </w:num>
  <w:num w:numId="7">
    <w:abstractNumId w:val="32"/>
  </w:num>
  <w:num w:numId="8">
    <w:abstractNumId w:val="13"/>
  </w:num>
  <w:num w:numId="9">
    <w:abstractNumId w:val="25"/>
  </w:num>
  <w:num w:numId="10">
    <w:abstractNumId w:val="2"/>
  </w:num>
  <w:num w:numId="11">
    <w:abstractNumId w:val="17"/>
  </w:num>
  <w:num w:numId="12">
    <w:abstractNumId w:val="29"/>
  </w:num>
  <w:num w:numId="13">
    <w:abstractNumId w:val="24"/>
  </w:num>
  <w:num w:numId="14">
    <w:abstractNumId w:val="12"/>
  </w:num>
  <w:num w:numId="15">
    <w:abstractNumId w:val="14"/>
  </w:num>
  <w:num w:numId="16">
    <w:abstractNumId w:val="21"/>
  </w:num>
  <w:num w:numId="17">
    <w:abstractNumId w:val="22"/>
  </w:num>
  <w:num w:numId="18">
    <w:abstractNumId w:val="20"/>
  </w:num>
  <w:num w:numId="19">
    <w:abstractNumId w:val="26"/>
  </w:num>
  <w:num w:numId="20">
    <w:abstractNumId w:val="9"/>
  </w:num>
  <w:num w:numId="21">
    <w:abstractNumId w:val="3"/>
  </w:num>
  <w:num w:numId="22">
    <w:abstractNumId w:val="28"/>
  </w:num>
  <w:num w:numId="23">
    <w:abstractNumId w:val="18"/>
  </w:num>
  <w:num w:numId="24">
    <w:abstractNumId w:val="33"/>
  </w:num>
  <w:num w:numId="25">
    <w:abstractNumId w:val="34"/>
  </w:num>
  <w:num w:numId="26">
    <w:abstractNumId w:val="19"/>
  </w:num>
  <w:num w:numId="27">
    <w:abstractNumId w:val="11"/>
  </w:num>
  <w:num w:numId="28">
    <w:abstractNumId w:val="23"/>
  </w:num>
  <w:num w:numId="29">
    <w:abstractNumId w:val="6"/>
  </w:num>
  <w:num w:numId="30">
    <w:abstractNumId w:val="31"/>
  </w:num>
  <w:num w:numId="31">
    <w:abstractNumId w:val="4"/>
  </w:num>
  <w:num w:numId="32">
    <w:abstractNumId w:val="16"/>
  </w:num>
  <w:num w:numId="33">
    <w:abstractNumId w:val="15"/>
  </w:num>
  <w:num w:numId="34">
    <w:abstractNumId w:val="27"/>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8CE"/>
    <w:rsid w:val="00004EDB"/>
    <w:rsid w:val="0004067E"/>
    <w:rsid w:val="0008664C"/>
    <w:rsid w:val="000C2496"/>
    <w:rsid w:val="000D5001"/>
    <w:rsid w:val="000E61E2"/>
    <w:rsid w:val="00124E1F"/>
    <w:rsid w:val="00127607"/>
    <w:rsid w:val="00163999"/>
    <w:rsid w:val="00174487"/>
    <w:rsid w:val="0018574B"/>
    <w:rsid w:val="001E2F2C"/>
    <w:rsid w:val="00224BFE"/>
    <w:rsid w:val="002269D4"/>
    <w:rsid w:val="00232DCF"/>
    <w:rsid w:val="002405C9"/>
    <w:rsid w:val="00253282"/>
    <w:rsid w:val="00275007"/>
    <w:rsid w:val="00284F56"/>
    <w:rsid w:val="002A7AA2"/>
    <w:rsid w:val="002C3086"/>
    <w:rsid w:val="002C5184"/>
    <w:rsid w:val="002E3DA7"/>
    <w:rsid w:val="002F433C"/>
    <w:rsid w:val="002F63C0"/>
    <w:rsid w:val="002F6B6F"/>
    <w:rsid w:val="00316B1D"/>
    <w:rsid w:val="00335EFB"/>
    <w:rsid w:val="00360DB5"/>
    <w:rsid w:val="00377B88"/>
    <w:rsid w:val="00392862"/>
    <w:rsid w:val="003A2E14"/>
    <w:rsid w:val="003B7568"/>
    <w:rsid w:val="003C5ADE"/>
    <w:rsid w:val="003E48DD"/>
    <w:rsid w:val="003F7884"/>
    <w:rsid w:val="00410DD9"/>
    <w:rsid w:val="00415E39"/>
    <w:rsid w:val="00433561"/>
    <w:rsid w:val="00447A1A"/>
    <w:rsid w:val="00451A36"/>
    <w:rsid w:val="00455847"/>
    <w:rsid w:val="004A3CA8"/>
    <w:rsid w:val="004A40E7"/>
    <w:rsid w:val="004B3FB6"/>
    <w:rsid w:val="004D0F5A"/>
    <w:rsid w:val="004D6409"/>
    <w:rsid w:val="004F1E5D"/>
    <w:rsid w:val="004F23D1"/>
    <w:rsid w:val="004F29C0"/>
    <w:rsid w:val="004F3369"/>
    <w:rsid w:val="004F7CC3"/>
    <w:rsid w:val="0052246E"/>
    <w:rsid w:val="0054316C"/>
    <w:rsid w:val="00551C92"/>
    <w:rsid w:val="00556112"/>
    <w:rsid w:val="005644C9"/>
    <w:rsid w:val="00570D1C"/>
    <w:rsid w:val="005A4165"/>
    <w:rsid w:val="005D2EF4"/>
    <w:rsid w:val="005F10BC"/>
    <w:rsid w:val="00606351"/>
    <w:rsid w:val="00624202"/>
    <w:rsid w:val="00624D64"/>
    <w:rsid w:val="00656055"/>
    <w:rsid w:val="0068058E"/>
    <w:rsid w:val="006A09FB"/>
    <w:rsid w:val="006A4E7E"/>
    <w:rsid w:val="006E29B8"/>
    <w:rsid w:val="007113BA"/>
    <w:rsid w:val="007267AC"/>
    <w:rsid w:val="00736222"/>
    <w:rsid w:val="00757946"/>
    <w:rsid w:val="00770151"/>
    <w:rsid w:val="00784B17"/>
    <w:rsid w:val="00796576"/>
    <w:rsid w:val="007C617F"/>
    <w:rsid w:val="007D048D"/>
    <w:rsid w:val="007D74BA"/>
    <w:rsid w:val="007F4461"/>
    <w:rsid w:val="007F4BC0"/>
    <w:rsid w:val="00846DAC"/>
    <w:rsid w:val="00882624"/>
    <w:rsid w:val="00886786"/>
    <w:rsid w:val="00893E48"/>
    <w:rsid w:val="0089637B"/>
    <w:rsid w:val="00897EE5"/>
    <w:rsid w:val="008E695F"/>
    <w:rsid w:val="008E7C1F"/>
    <w:rsid w:val="008F7912"/>
    <w:rsid w:val="00904C7E"/>
    <w:rsid w:val="00930A43"/>
    <w:rsid w:val="0093442D"/>
    <w:rsid w:val="00936C03"/>
    <w:rsid w:val="00957F9A"/>
    <w:rsid w:val="0099248F"/>
    <w:rsid w:val="009C32E8"/>
    <w:rsid w:val="009C70A9"/>
    <w:rsid w:val="00A12D35"/>
    <w:rsid w:val="00A21F8B"/>
    <w:rsid w:val="00A23E08"/>
    <w:rsid w:val="00A25B27"/>
    <w:rsid w:val="00A67F45"/>
    <w:rsid w:val="00A934DF"/>
    <w:rsid w:val="00AB04B7"/>
    <w:rsid w:val="00AF786B"/>
    <w:rsid w:val="00B11771"/>
    <w:rsid w:val="00B30B5D"/>
    <w:rsid w:val="00B34905"/>
    <w:rsid w:val="00B35D9B"/>
    <w:rsid w:val="00B43C07"/>
    <w:rsid w:val="00B5453A"/>
    <w:rsid w:val="00B66C81"/>
    <w:rsid w:val="00B92119"/>
    <w:rsid w:val="00BE0FF9"/>
    <w:rsid w:val="00BF5050"/>
    <w:rsid w:val="00BF7523"/>
    <w:rsid w:val="00C14A2B"/>
    <w:rsid w:val="00C27415"/>
    <w:rsid w:val="00C53E0A"/>
    <w:rsid w:val="00C55225"/>
    <w:rsid w:val="00C81E39"/>
    <w:rsid w:val="00C87877"/>
    <w:rsid w:val="00C94B9C"/>
    <w:rsid w:val="00C97AE1"/>
    <w:rsid w:val="00CA573C"/>
    <w:rsid w:val="00CB0123"/>
    <w:rsid w:val="00CC422D"/>
    <w:rsid w:val="00D05D75"/>
    <w:rsid w:val="00D22AFB"/>
    <w:rsid w:val="00D70B91"/>
    <w:rsid w:val="00D76737"/>
    <w:rsid w:val="00D7752F"/>
    <w:rsid w:val="00D939B2"/>
    <w:rsid w:val="00DE3BD6"/>
    <w:rsid w:val="00DF7400"/>
    <w:rsid w:val="00E14860"/>
    <w:rsid w:val="00E268CE"/>
    <w:rsid w:val="00E70E66"/>
    <w:rsid w:val="00E746E8"/>
    <w:rsid w:val="00EA1F35"/>
    <w:rsid w:val="00EA2C28"/>
    <w:rsid w:val="00EA3409"/>
    <w:rsid w:val="00ED3F94"/>
    <w:rsid w:val="00EE5D1B"/>
    <w:rsid w:val="00EF3993"/>
    <w:rsid w:val="00F205B6"/>
    <w:rsid w:val="00F30464"/>
    <w:rsid w:val="00F379E1"/>
    <w:rsid w:val="00F541B0"/>
    <w:rsid w:val="00F92AEF"/>
    <w:rsid w:val="00FA4146"/>
    <w:rsid w:val="00FC2A9C"/>
    <w:rsid w:val="00FC648A"/>
    <w:rsid w:val="00FC7B6A"/>
    <w:rsid w:val="00FD62D3"/>
    <w:rsid w:val="00FF61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68CE"/>
  </w:style>
  <w:style w:type="paragraph" w:styleId="Nadpis1">
    <w:name w:val="heading 1"/>
    <w:basedOn w:val="Normln"/>
    <w:next w:val="Normln"/>
    <w:link w:val="Nadpis1Char"/>
    <w:qFormat/>
    <w:rsid w:val="009C70A9"/>
    <w:pPr>
      <w:spacing w:before="480" w:after="240"/>
      <w:contextualSpacing/>
      <w:jc w:val="center"/>
      <w:outlineLvl w:val="0"/>
    </w:pPr>
    <w:rPr>
      <w:rFonts w:asciiTheme="minorHAnsi" w:hAnsiTheme="minorHAnsi"/>
      <w:b/>
      <w:smallCaps/>
      <w:color w:val="365F91" w:themeColor="accent1" w:themeShade="BF"/>
      <w:spacing w:val="5"/>
      <w:sz w:val="36"/>
      <w:szCs w:val="36"/>
    </w:rPr>
  </w:style>
  <w:style w:type="paragraph" w:styleId="Nadpis2">
    <w:name w:val="heading 2"/>
    <w:basedOn w:val="Normln"/>
    <w:next w:val="Normln"/>
    <w:link w:val="Nadpis2Char"/>
    <w:unhideWhenUsed/>
    <w:qFormat/>
    <w:rsid w:val="002F433C"/>
    <w:pPr>
      <w:spacing w:before="200" w:after="0" w:line="271" w:lineRule="auto"/>
      <w:jc w:val="center"/>
      <w:outlineLvl w:val="1"/>
    </w:pPr>
    <w:rPr>
      <w:rFonts w:asciiTheme="minorHAnsi" w:hAnsiTheme="minorHAnsi"/>
      <w:b/>
      <w:smallCaps/>
      <w:sz w:val="28"/>
      <w:szCs w:val="28"/>
    </w:rPr>
  </w:style>
  <w:style w:type="paragraph" w:styleId="Nadpis3">
    <w:name w:val="heading 3"/>
    <w:basedOn w:val="Normln"/>
    <w:next w:val="Normln"/>
    <w:link w:val="Nadpis3Char"/>
    <w:uiPriority w:val="9"/>
    <w:unhideWhenUsed/>
    <w:qFormat/>
    <w:rsid w:val="00E268CE"/>
    <w:pPr>
      <w:spacing w:before="200" w:after="0" w:line="271" w:lineRule="auto"/>
      <w:outlineLvl w:val="2"/>
    </w:pPr>
    <w:rPr>
      <w:i/>
      <w:iCs/>
      <w:smallCaps/>
      <w:spacing w:val="5"/>
      <w:sz w:val="26"/>
      <w:szCs w:val="26"/>
    </w:rPr>
  </w:style>
  <w:style w:type="paragraph" w:styleId="Nadpis4">
    <w:name w:val="heading 4"/>
    <w:basedOn w:val="Normln"/>
    <w:next w:val="Normln"/>
    <w:link w:val="Nadpis4Char"/>
    <w:uiPriority w:val="9"/>
    <w:unhideWhenUsed/>
    <w:qFormat/>
    <w:rsid w:val="00E268CE"/>
    <w:pPr>
      <w:spacing w:after="0" w:line="271" w:lineRule="auto"/>
      <w:outlineLvl w:val="3"/>
    </w:pPr>
    <w:rPr>
      <w:b/>
      <w:bCs/>
      <w:spacing w:val="5"/>
      <w:sz w:val="24"/>
      <w:szCs w:val="24"/>
    </w:rPr>
  </w:style>
  <w:style w:type="paragraph" w:styleId="Nadpis5">
    <w:name w:val="heading 5"/>
    <w:basedOn w:val="Normln"/>
    <w:next w:val="Normln"/>
    <w:link w:val="Nadpis5Char"/>
    <w:uiPriority w:val="9"/>
    <w:semiHidden/>
    <w:unhideWhenUsed/>
    <w:qFormat/>
    <w:rsid w:val="00E268CE"/>
    <w:pPr>
      <w:spacing w:after="0" w:line="271" w:lineRule="auto"/>
      <w:outlineLvl w:val="4"/>
    </w:pPr>
    <w:rPr>
      <w:i/>
      <w:iCs/>
      <w:sz w:val="24"/>
      <w:szCs w:val="24"/>
    </w:rPr>
  </w:style>
  <w:style w:type="paragraph" w:styleId="Nadpis6">
    <w:name w:val="heading 6"/>
    <w:basedOn w:val="Normln"/>
    <w:next w:val="Normln"/>
    <w:link w:val="Nadpis6Char"/>
    <w:uiPriority w:val="9"/>
    <w:semiHidden/>
    <w:unhideWhenUsed/>
    <w:qFormat/>
    <w:rsid w:val="00E268CE"/>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
    <w:next w:val="Normln"/>
    <w:link w:val="Nadpis7Char"/>
    <w:uiPriority w:val="9"/>
    <w:semiHidden/>
    <w:unhideWhenUsed/>
    <w:qFormat/>
    <w:rsid w:val="00E268CE"/>
    <w:pPr>
      <w:spacing w:after="0"/>
      <w:outlineLvl w:val="6"/>
    </w:pPr>
    <w:rPr>
      <w:b/>
      <w:bCs/>
      <w:i/>
      <w:iCs/>
      <w:color w:val="5A5A5A" w:themeColor="text1" w:themeTint="A5"/>
      <w:sz w:val="20"/>
      <w:szCs w:val="20"/>
    </w:rPr>
  </w:style>
  <w:style w:type="paragraph" w:styleId="Nadpis8">
    <w:name w:val="heading 8"/>
    <w:basedOn w:val="Normln"/>
    <w:next w:val="Normln"/>
    <w:link w:val="Nadpis8Char"/>
    <w:uiPriority w:val="9"/>
    <w:semiHidden/>
    <w:unhideWhenUsed/>
    <w:qFormat/>
    <w:rsid w:val="00E268CE"/>
    <w:pPr>
      <w:spacing w:after="0"/>
      <w:outlineLvl w:val="7"/>
    </w:pPr>
    <w:rPr>
      <w:b/>
      <w:bCs/>
      <w:color w:val="7F7F7F" w:themeColor="text1" w:themeTint="80"/>
      <w:sz w:val="20"/>
      <w:szCs w:val="20"/>
    </w:rPr>
  </w:style>
  <w:style w:type="paragraph" w:styleId="Nadpis9">
    <w:name w:val="heading 9"/>
    <w:basedOn w:val="Normln"/>
    <w:next w:val="Normln"/>
    <w:link w:val="Nadpis9Char"/>
    <w:uiPriority w:val="9"/>
    <w:semiHidden/>
    <w:unhideWhenUsed/>
    <w:qFormat/>
    <w:rsid w:val="00E268CE"/>
    <w:pPr>
      <w:spacing w:after="0" w:line="271" w:lineRule="auto"/>
      <w:outlineLvl w:val="8"/>
    </w:pPr>
    <w:rPr>
      <w:b/>
      <w:bCs/>
      <w:i/>
      <w:iCs/>
      <w:color w:val="7F7F7F" w:themeColor="text1" w:themeTint="8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C70A9"/>
    <w:rPr>
      <w:rFonts w:asciiTheme="minorHAnsi" w:hAnsiTheme="minorHAnsi"/>
      <w:b/>
      <w:smallCaps/>
      <w:color w:val="365F91" w:themeColor="accent1" w:themeShade="BF"/>
      <w:spacing w:val="5"/>
      <w:sz w:val="36"/>
      <w:szCs w:val="36"/>
    </w:rPr>
  </w:style>
  <w:style w:type="character" w:customStyle="1" w:styleId="Nadpis2Char">
    <w:name w:val="Nadpis 2 Char"/>
    <w:basedOn w:val="Standardnpsmoodstavce"/>
    <w:link w:val="Nadpis2"/>
    <w:rsid w:val="002F433C"/>
    <w:rPr>
      <w:rFonts w:asciiTheme="minorHAnsi" w:hAnsiTheme="minorHAnsi"/>
      <w:b/>
      <w:smallCaps/>
      <w:sz w:val="28"/>
      <w:szCs w:val="28"/>
    </w:rPr>
  </w:style>
  <w:style w:type="character" w:customStyle="1" w:styleId="Nadpis3Char">
    <w:name w:val="Nadpis 3 Char"/>
    <w:basedOn w:val="Standardnpsmoodstavce"/>
    <w:link w:val="Nadpis3"/>
    <w:uiPriority w:val="9"/>
    <w:rsid w:val="00E268CE"/>
    <w:rPr>
      <w:i/>
      <w:iCs/>
      <w:smallCaps/>
      <w:spacing w:val="5"/>
      <w:sz w:val="26"/>
      <w:szCs w:val="26"/>
    </w:rPr>
  </w:style>
  <w:style w:type="character" w:customStyle="1" w:styleId="Nadpis4Char">
    <w:name w:val="Nadpis 4 Char"/>
    <w:basedOn w:val="Standardnpsmoodstavce"/>
    <w:link w:val="Nadpis4"/>
    <w:uiPriority w:val="9"/>
    <w:rsid w:val="00E268CE"/>
    <w:rPr>
      <w:b/>
      <w:bCs/>
      <w:spacing w:val="5"/>
      <w:sz w:val="24"/>
      <w:szCs w:val="24"/>
    </w:rPr>
  </w:style>
  <w:style w:type="character" w:customStyle="1" w:styleId="Nadpis5Char">
    <w:name w:val="Nadpis 5 Char"/>
    <w:basedOn w:val="Standardnpsmoodstavce"/>
    <w:link w:val="Nadpis5"/>
    <w:uiPriority w:val="9"/>
    <w:semiHidden/>
    <w:rsid w:val="00E268CE"/>
    <w:rPr>
      <w:i/>
      <w:iCs/>
      <w:sz w:val="24"/>
      <w:szCs w:val="24"/>
    </w:rPr>
  </w:style>
  <w:style w:type="character" w:customStyle="1" w:styleId="Nadpis6Char">
    <w:name w:val="Nadpis 6 Char"/>
    <w:basedOn w:val="Standardnpsmoodstavce"/>
    <w:link w:val="Nadpis6"/>
    <w:uiPriority w:val="9"/>
    <w:semiHidden/>
    <w:rsid w:val="00E268CE"/>
    <w:rPr>
      <w:b/>
      <w:bCs/>
      <w:color w:val="595959" w:themeColor="text1" w:themeTint="A6"/>
      <w:spacing w:val="5"/>
      <w:shd w:val="clear" w:color="auto" w:fill="FFFFFF" w:themeFill="background1"/>
    </w:rPr>
  </w:style>
  <w:style w:type="character" w:customStyle="1" w:styleId="Nadpis7Char">
    <w:name w:val="Nadpis 7 Char"/>
    <w:basedOn w:val="Standardnpsmoodstavce"/>
    <w:link w:val="Nadpis7"/>
    <w:uiPriority w:val="9"/>
    <w:semiHidden/>
    <w:rsid w:val="00E268CE"/>
    <w:rPr>
      <w:b/>
      <w:bCs/>
      <w:i/>
      <w:iCs/>
      <w:color w:val="5A5A5A" w:themeColor="text1" w:themeTint="A5"/>
      <w:sz w:val="20"/>
      <w:szCs w:val="20"/>
    </w:rPr>
  </w:style>
  <w:style w:type="character" w:customStyle="1" w:styleId="Nadpis8Char">
    <w:name w:val="Nadpis 8 Char"/>
    <w:basedOn w:val="Standardnpsmoodstavce"/>
    <w:link w:val="Nadpis8"/>
    <w:uiPriority w:val="9"/>
    <w:semiHidden/>
    <w:rsid w:val="00E268CE"/>
    <w:rPr>
      <w:b/>
      <w:bCs/>
      <w:color w:val="7F7F7F" w:themeColor="text1" w:themeTint="80"/>
      <w:sz w:val="20"/>
      <w:szCs w:val="20"/>
    </w:rPr>
  </w:style>
  <w:style w:type="character" w:customStyle="1" w:styleId="Nadpis9Char">
    <w:name w:val="Nadpis 9 Char"/>
    <w:basedOn w:val="Standardnpsmoodstavce"/>
    <w:link w:val="Nadpis9"/>
    <w:uiPriority w:val="9"/>
    <w:semiHidden/>
    <w:rsid w:val="00E268CE"/>
    <w:rPr>
      <w:b/>
      <w:bCs/>
      <w:i/>
      <w:iCs/>
      <w:color w:val="7F7F7F" w:themeColor="text1" w:themeTint="80"/>
      <w:sz w:val="18"/>
      <w:szCs w:val="18"/>
    </w:rPr>
  </w:style>
  <w:style w:type="paragraph" w:styleId="Nzev">
    <w:name w:val="Title"/>
    <w:basedOn w:val="Normln"/>
    <w:next w:val="Normln"/>
    <w:link w:val="NzevChar"/>
    <w:qFormat/>
    <w:rsid w:val="00E268CE"/>
    <w:pPr>
      <w:spacing w:after="300" w:line="240" w:lineRule="auto"/>
      <w:contextualSpacing/>
    </w:pPr>
    <w:rPr>
      <w:smallCaps/>
      <w:sz w:val="52"/>
      <w:szCs w:val="52"/>
    </w:rPr>
  </w:style>
  <w:style w:type="character" w:customStyle="1" w:styleId="NzevChar">
    <w:name w:val="Název Char"/>
    <w:basedOn w:val="Standardnpsmoodstavce"/>
    <w:link w:val="Nzev"/>
    <w:rsid w:val="00E268CE"/>
    <w:rPr>
      <w:smallCaps/>
      <w:sz w:val="52"/>
      <w:szCs w:val="52"/>
    </w:rPr>
  </w:style>
  <w:style w:type="paragraph" w:styleId="Podtitul">
    <w:name w:val="Subtitle"/>
    <w:basedOn w:val="Normln"/>
    <w:next w:val="Normln"/>
    <w:link w:val="PodtitulChar"/>
    <w:uiPriority w:val="11"/>
    <w:qFormat/>
    <w:rsid w:val="00E268CE"/>
    <w:rPr>
      <w:i/>
      <w:iCs/>
      <w:smallCaps/>
      <w:spacing w:val="10"/>
      <w:sz w:val="28"/>
      <w:szCs w:val="28"/>
    </w:rPr>
  </w:style>
  <w:style w:type="character" w:customStyle="1" w:styleId="PodtitulChar">
    <w:name w:val="Podtitul Char"/>
    <w:basedOn w:val="Standardnpsmoodstavce"/>
    <w:link w:val="Podtitul"/>
    <w:uiPriority w:val="11"/>
    <w:rsid w:val="00E268CE"/>
    <w:rPr>
      <w:i/>
      <w:iCs/>
      <w:smallCaps/>
      <w:spacing w:val="10"/>
      <w:sz w:val="28"/>
      <w:szCs w:val="28"/>
    </w:rPr>
  </w:style>
  <w:style w:type="character" w:styleId="Siln">
    <w:name w:val="Strong"/>
    <w:uiPriority w:val="22"/>
    <w:qFormat/>
    <w:rsid w:val="00E268CE"/>
    <w:rPr>
      <w:b/>
      <w:bCs/>
    </w:rPr>
  </w:style>
  <w:style w:type="character" w:styleId="Zvraznn">
    <w:name w:val="Emphasis"/>
    <w:uiPriority w:val="20"/>
    <w:qFormat/>
    <w:rsid w:val="00E268CE"/>
    <w:rPr>
      <w:b/>
      <w:bCs/>
      <w:i/>
      <w:iCs/>
      <w:spacing w:val="10"/>
    </w:rPr>
  </w:style>
  <w:style w:type="paragraph" w:styleId="Bezmezer">
    <w:name w:val="No Spacing"/>
    <w:basedOn w:val="Normln"/>
    <w:uiPriority w:val="1"/>
    <w:qFormat/>
    <w:rsid w:val="00E268CE"/>
    <w:pPr>
      <w:spacing w:after="0" w:line="240" w:lineRule="auto"/>
    </w:pPr>
  </w:style>
  <w:style w:type="paragraph" w:styleId="Odstavecseseznamem">
    <w:name w:val="List Paragraph"/>
    <w:basedOn w:val="Normln"/>
    <w:uiPriority w:val="34"/>
    <w:qFormat/>
    <w:rsid w:val="00E268CE"/>
    <w:pPr>
      <w:ind w:left="720"/>
      <w:contextualSpacing/>
    </w:pPr>
  </w:style>
  <w:style w:type="paragraph" w:styleId="Citt">
    <w:name w:val="Quote"/>
    <w:basedOn w:val="Normln"/>
    <w:next w:val="Normln"/>
    <w:link w:val="CittChar"/>
    <w:uiPriority w:val="29"/>
    <w:qFormat/>
    <w:rsid w:val="00E268CE"/>
    <w:rPr>
      <w:i/>
      <w:iCs/>
    </w:rPr>
  </w:style>
  <w:style w:type="character" w:customStyle="1" w:styleId="CittChar">
    <w:name w:val="Citát Char"/>
    <w:basedOn w:val="Standardnpsmoodstavce"/>
    <w:link w:val="Citt"/>
    <w:uiPriority w:val="29"/>
    <w:rsid w:val="00E268CE"/>
    <w:rPr>
      <w:i/>
      <w:iCs/>
    </w:rPr>
  </w:style>
  <w:style w:type="paragraph" w:styleId="Vrazncitt">
    <w:name w:val="Intense Quote"/>
    <w:basedOn w:val="Normln"/>
    <w:next w:val="Normln"/>
    <w:link w:val="VrazncittChar"/>
    <w:uiPriority w:val="30"/>
    <w:qFormat/>
    <w:rsid w:val="00E268CE"/>
    <w:pPr>
      <w:pBdr>
        <w:top w:val="single" w:sz="4" w:space="10" w:color="auto"/>
        <w:bottom w:val="single" w:sz="4" w:space="10" w:color="auto"/>
      </w:pBdr>
      <w:spacing w:before="240" w:after="240" w:line="300" w:lineRule="auto"/>
      <w:ind w:left="1152" w:right="1152"/>
      <w:jc w:val="both"/>
    </w:pPr>
    <w:rPr>
      <w:i/>
      <w:iCs/>
    </w:rPr>
  </w:style>
  <w:style w:type="character" w:customStyle="1" w:styleId="VrazncittChar">
    <w:name w:val="Výrazný citát Char"/>
    <w:basedOn w:val="Standardnpsmoodstavce"/>
    <w:link w:val="Vrazncitt"/>
    <w:uiPriority w:val="30"/>
    <w:rsid w:val="00E268CE"/>
    <w:rPr>
      <w:i/>
      <w:iCs/>
    </w:rPr>
  </w:style>
  <w:style w:type="character" w:styleId="Zdraznnjemn">
    <w:name w:val="Subtle Emphasis"/>
    <w:uiPriority w:val="19"/>
    <w:qFormat/>
    <w:rsid w:val="00E268CE"/>
    <w:rPr>
      <w:i/>
      <w:iCs/>
    </w:rPr>
  </w:style>
  <w:style w:type="character" w:styleId="Zdraznnintenzivn">
    <w:name w:val="Intense Emphasis"/>
    <w:uiPriority w:val="21"/>
    <w:qFormat/>
    <w:rsid w:val="00E268CE"/>
    <w:rPr>
      <w:b/>
      <w:bCs/>
      <w:i/>
      <w:iCs/>
    </w:rPr>
  </w:style>
  <w:style w:type="character" w:styleId="Odkazjemn">
    <w:name w:val="Subtle Reference"/>
    <w:basedOn w:val="Standardnpsmoodstavce"/>
    <w:uiPriority w:val="31"/>
    <w:qFormat/>
    <w:rsid w:val="00E268CE"/>
    <w:rPr>
      <w:smallCaps/>
    </w:rPr>
  </w:style>
  <w:style w:type="character" w:styleId="Odkazintenzivn">
    <w:name w:val="Intense Reference"/>
    <w:uiPriority w:val="32"/>
    <w:qFormat/>
    <w:rsid w:val="00E268CE"/>
    <w:rPr>
      <w:b/>
      <w:bCs/>
      <w:smallCaps/>
    </w:rPr>
  </w:style>
  <w:style w:type="character" w:styleId="Nzevknihy">
    <w:name w:val="Book Title"/>
    <w:basedOn w:val="Standardnpsmoodstavce"/>
    <w:uiPriority w:val="33"/>
    <w:qFormat/>
    <w:rsid w:val="00E268CE"/>
    <w:rPr>
      <w:i/>
      <w:iCs/>
      <w:smallCaps/>
      <w:spacing w:val="5"/>
    </w:rPr>
  </w:style>
  <w:style w:type="paragraph" w:styleId="Nadpisobsahu">
    <w:name w:val="TOC Heading"/>
    <w:basedOn w:val="Nadpis1"/>
    <w:next w:val="Normln"/>
    <w:uiPriority w:val="39"/>
    <w:unhideWhenUsed/>
    <w:qFormat/>
    <w:rsid w:val="00E268CE"/>
    <w:pPr>
      <w:outlineLvl w:val="9"/>
    </w:pPr>
    <w:rPr>
      <w:lang w:bidi="en-US"/>
    </w:rPr>
  </w:style>
  <w:style w:type="paragraph" w:styleId="Textbubliny">
    <w:name w:val="Balloon Text"/>
    <w:basedOn w:val="Normln"/>
    <w:link w:val="TextbublinyChar"/>
    <w:uiPriority w:val="99"/>
    <w:semiHidden/>
    <w:unhideWhenUsed/>
    <w:rsid w:val="00E268C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268CE"/>
    <w:rPr>
      <w:rFonts w:ascii="Tahoma" w:hAnsi="Tahoma" w:cs="Tahoma"/>
      <w:sz w:val="16"/>
      <w:szCs w:val="16"/>
    </w:rPr>
  </w:style>
  <w:style w:type="character" w:styleId="Hypertextovodkaz">
    <w:name w:val="Hyperlink"/>
    <w:basedOn w:val="Standardnpsmoodstavce"/>
    <w:uiPriority w:val="99"/>
    <w:unhideWhenUsed/>
    <w:rsid w:val="00360DB5"/>
    <w:rPr>
      <w:color w:val="0000FF" w:themeColor="hyperlink"/>
      <w:u w:val="single"/>
    </w:rPr>
  </w:style>
  <w:style w:type="paragraph" w:styleId="Obsah1">
    <w:name w:val="toc 1"/>
    <w:basedOn w:val="Normln"/>
    <w:next w:val="Normln"/>
    <w:autoRedefine/>
    <w:uiPriority w:val="39"/>
    <w:unhideWhenUsed/>
    <w:qFormat/>
    <w:rsid w:val="00360DB5"/>
    <w:pPr>
      <w:spacing w:after="100"/>
    </w:pPr>
  </w:style>
  <w:style w:type="numbering" w:customStyle="1" w:styleId="Bezseznamu1">
    <w:name w:val="Bez seznamu1"/>
    <w:next w:val="Bezseznamu"/>
    <w:uiPriority w:val="99"/>
    <w:semiHidden/>
    <w:unhideWhenUsed/>
    <w:rsid w:val="00360DB5"/>
  </w:style>
  <w:style w:type="paragraph" w:styleId="Titulek">
    <w:name w:val="caption"/>
    <w:basedOn w:val="Normln"/>
    <w:next w:val="Normln"/>
    <w:uiPriority w:val="35"/>
    <w:unhideWhenUsed/>
    <w:qFormat/>
    <w:rsid w:val="00360DB5"/>
    <w:pPr>
      <w:spacing w:before="60" w:after="60" w:line="360" w:lineRule="auto"/>
      <w:jc w:val="both"/>
    </w:pPr>
    <w:rPr>
      <w:rFonts w:ascii="Arial" w:eastAsia="Times New Roman" w:hAnsi="Arial" w:cs="Times New Roman"/>
      <w:b/>
      <w:bCs/>
      <w:sz w:val="20"/>
      <w:szCs w:val="20"/>
      <w:lang w:eastAsia="cs-CZ"/>
    </w:rPr>
  </w:style>
  <w:style w:type="paragraph" w:styleId="Zhlav">
    <w:name w:val="header"/>
    <w:basedOn w:val="Normln"/>
    <w:link w:val="Zhlav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hlavChar">
    <w:name w:val="Záhlaví Char"/>
    <w:basedOn w:val="Standardnpsmoodstavce"/>
    <w:link w:val="Zhlav"/>
    <w:uiPriority w:val="99"/>
    <w:rsid w:val="00360DB5"/>
    <w:rPr>
      <w:rFonts w:ascii="Times New Roman" w:eastAsia="Times New Roman" w:hAnsi="Times New Roman" w:cs="Times New Roman"/>
      <w:sz w:val="24"/>
      <w:szCs w:val="24"/>
    </w:rPr>
  </w:style>
  <w:style w:type="paragraph" w:styleId="Zpat">
    <w:name w:val="footer"/>
    <w:basedOn w:val="Normln"/>
    <w:link w:val="Zpat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patChar">
    <w:name w:val="Zápatí Char"/>
    <w:basedOn w:val="Standardnpsmoodstavce"/>
    <w:link w:val="Zpat"/>
    <w:uiPriority w:val="99"/>
    <w:rsid w:val="00360DB5"/>
    <w:rPr>
      <w:rFonts w:ascii="Times New Roman" w:eastAsia="Times New Roman" w:hAnsi="Times New Roman" w:cs="Times New Roman"/>
      <w:sz w:val="24"/>
      <w:szCs w:val="24"/>
    </w:rPr>
  </w:style>
  <w:style w:type="character" w:customStyle="1" w:styleId="image">
    <w:name w:val="image"/>
    <w:basedOn w:val="Standardnpsmoodstavce"/>
    <w:rsid w:val="00360DB5"/>
  </w:style>
  <w:style w:type="paragraph" w:styleId="Zkladntext">
    <w:name w:val="Body Text"/>
    <w:basedOn w:val="Normln"/>
    <w:link w:val="ZkladntextChar"/>
    <w:rsid w:val="00360DB5"/>
    <w:pPr>
      <w:tabs>
        <w:tab w:val="left" w:pos="2880"/>
      </w:tabs>
      <w:spacing w:before="60" w:after="60" w:line="360" w:lineRule="auto"/>
      <w:jc w:val="both"/>
    </w:pPr>
    <w:rPr>
      <w:rFonts w:ascii="Bookman Old Style" w:eastAsia="Times New Roman" w:hAnsi="Bookman Old Style" w:cs="Times New Roman"/>
      <w:sz w:val="28"/>
      <w:szCs w:val="24"/>
    </w:rPr>
  </w:style>
  <w:style w:type="character" w:customStyle="1" w:styleId="ZkladntextChar">
    <w:name w:val="Základní text Char"/>
    <w:basedOn w:val="Standardnpsmoodstavce"/>
    <w:link w:val="Zkladntext"/>
    <w:rsid w:val="00360DB5"/>
    <w:rPr>
      <w:rFonts w:ascii="Bookman Old Style" w:eastAsia="Times New Roman" w:hAnsi="Bookman Old Style" w:cs="Times New Roman"/>
      <w:sz w:val="28"/>
      <w:szCs w:val="24"/>
    </w:rPr>
  </w:style>
  <w:style w:type="paragraph" w:styleId="Rejstk1">
    <w:name w:val="index 1"/>
    <w:basedOn w:val="Normln"/>
    <w:next w:val="Normln"/>
    <w:autoRedefine/>
    <w:uiPriority w:val="99"/>
    <w:semiHidden/>
    <w:unhideWhenUsed/>
    <w:rsid w:val="00360DB5"/>
    <w:pPr>
      <w:spacing w:before="60" w:after="60" w:line="360" w:lineRule="auto"/>
      <w:ind w:left="240" w:hanging="240"/>
      <w:jc w:val="both"/>
    </w:pPr>
    <w:rPr>
      <w:rFonts w:ascii="Arial" w:eastAsia="Times New Roman" w:hAnsi="Arial" w:cs="Times New Roman"/>
      <w:sz w:val="24"/>
      <w:szCs w:val="24"/>
      <w:lang w:eastAsia="cs-CZ"/>
    </w:rPr>
  </w:style>
  <w:style w:type="paragraph" w:styleId="Normlnweb">
    <w:name w:val="Normal (Web)"/>
    <w:basedOn w:val="Normln"/>
    <w:uiPriority w:val="99"/>
    <w:unhideWhenUsed/>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page1">
    <w:name w:val="page1"/>
    <w:rsid w:val="00360DB5"/>
    <w:rPr>
      <w:rFonts w:ascii="Arial" w:hAnsi="Arial" w:cs="Arial" w:hint="default"/>
      <w:color w:val="666666"/>
    </w:rPr>
  </w:style>
  <w:style w:type="character" w:customStyle="1" w:styleId="author1">
    <w:name w:val="author1"/>
    <w:rsid w:val="00360DB5"/>
    <w:rPr>
      <w:rFonts w:ascii="Arial" w:hAnsi="Arial" w:cs="Arial" w:hint="default"/>
      <w:color w:val="666666"/>
    </w:rPr>
  </w:style>
  <w:style w:type="paragraph" w:styleId="Obsah2">
    <w:name w:val="toc 2"/>
    <w:basedOn w:val="Normln"/>
    <w:next w:val="Normln"/>
    <w:autoRedefine/>
    <w:uiPriority w:val="39"/>
    <w:unhideWhenUsed/>
    <w:qFormat/>
    <w:rsid w:val="00360DB5"/>
    <w:pPr>
      <w:spacing w:after="0" w:line="360" w:lineRule="auto"/>
      <w:ind w:left="240"/>
    </w:pPr>
    <w:rPr>
      <w:rFonts w:ascii="Calibri" w:eastAsia="Times New Roman" w:hAnsi="Calibri" w:cs="Times New Roman"/>
      <w:smallCaps/>
      <w:sz w:val="20"/>
      <w:szCs w:val="20"/>
      <w:lang w:eastAsia="cs-CZ"/>
    </w:rPr>
  </w:style>
  <w:style w:type="paragraph" w:styleId="Obsah3">
    <w:name w:val="toc 3"/>
    <w:basedOn w:val="Normln"/>
    <w:next w:val="Normln"/>
    <w:autoRedefine/>
    <w:uiPriority w:val="39"/>
    <w:unhideWhenUsed/>
    <w:qFormat/>
    <w:rsid w:val="00360DB5"/>
    <w:pPr>
      <w:spacing w:after="0" w:line="360" w:lineRule="auto"/>
      <w:ind w:left="480"/>
    </w:pPr>
    <w:rPr>
      <w:rFonts w:ascii="Calibri" w:eastAsia="Times New Roman" w:hAnsi="Calibri" w:cs="Times New Roman"/>
      <w:i/>
      <w:iCs/>
      <w:sz w:val="20"/>
      <w:szCs w:val="20"/>
      <w:lang w:eastAsia="cs-CZ"/>
    </w:rPr>
  </w:style>
  <w:style w:type="paragraph" w:styleId="Obsah4">
    <w:name w:val="toc 4"/>
    <w:basedOn w:val="Normln"/>
    <w:next w:val="Normln"/>
    <w:autoRedefine/>
    <w:uiPriority w:val="39"/>
    <w:unhideWhenUsed/>
    <w:rsid w:val="00360DB5"/>
    <w:pPr>
      <w:spacing w:after="0" w:line="360" w:lineRule="auto"/>
      <w:ind w:left="720"/>
    </w:pPr>
    <w:rPr>
      <w:rFonts w:ascii="Calibri" w:eastAsia="Times New Roman" w:hAnsi="Calibri" w:cs="Times New Roman"/>
      <w:sz w:val="18"/>
      <w:szCs w:val="18"/>
      <w:lang w:eastAsia="cs-CZ"/>
    </w:rPr>
  </w:style>
  <w:style w:type="paragraph" w:styleId="Obsah5">
    <w:name w:val="toc 5"/>
    <w:basedOn w:val="Normln"/>
    <w:next w:val="Normln"/>
    <w:autoRedefine/>
    <w:uiPriority w:val="39"/>
    <w:unhideWhenUsed/>
    <w:rsid w:val="00360DB5"/>
    <w:pPr>
      <w:spacing w:after="0" w:line="360" w:lineRule="auto"/>
      <w:ind w:left="960"/>
    </w:pPr>
    <w:rPr>
      <w:rFonts w:ascii="Calibri" w:eastAsia="Times New Roman" w:hAnsi="Calibri" w:cs="Times New Roman"/>
      <w:sz w:val="18"/>
      <w:szCs w:val="18"/>
      <w:lang w:eastAsia="cs-CZ"/>
    </w:rPr>
  </w:style>
  <w:style w:type="paragraph" w:styleId="Obsah6">
    <w:name w:val="toc 6"/>
    <w:basedOn w:val="Normln"/>
    <w:next w:val="Normln"/>
    <w:autoRedefine/>
    <w:uiPriority w:val="39"/>
    <w:unhideWhenUsed/>
    <w:rsid w:val="00360DB5"/>
    <w:pPr>
      <w:spacing w:after="0" w:line="360" w:lineRule="auto"/>
      <w:ind w:left="1200"/>
    </w:pPr>
    <w:rPr>
      <w:rFonts w:ascii="Calibri" w:eastAsia="Times New Roman" w:hAnsi="Calibri" w:cs="Times New Roman"/>
      <w:sz w:val="18"/>
      <w:szCs w:val="18"/>
      <w:lang w:eastAsia="cs-CZ"/>
    </w:rPr>
  </w:style>
  <w:style w:type="paragraph" w:styleId="Obsah7">
    <w:name w:val="toc 7"/>
    <w:basedOn w:val="Normln"/>
    <w:next w:val="Normln"/>
    <w:autoRedefine/>
    <w:uiPriority w:val="39"/>
    <w:unhideWhenUsed/>
    <w:rsid w:val="00360DB5"/>
    <w:pPr>
      <w:spacing w:after="0" w:line="360" w:lineRule="auto"/>
      <w:ind w:left="1440"/>
    </w:pPr>
    <w:rPr>
      <w:rFonts w:ascii="Calibri" w:eastAsia="Times New Roman" w:hAnsi="Calibri" w:cs="Times New Roman"/>
      <w:sz w:val="18"/>
      <w:szCs w:val="18"/>
      <w:lang w:eastAsia="cs-CZ"/>
    </w:rPr>
  </w:style>
  <w:style w:type="paragraph" w:styleId="Obsah8">
    <w:name w:val="toc 8"/>
    <w:basedOn w:val="Normln"/>
    <w:next w:val="Normln"/>
    <w:autoRedefine/>
    <w:uiPriority w:val="39"/>
    <w:unhideWhenUsed/>
    <w:rsid w:val="00360DB5"/>
    <w:pPr>
      <w:spacing w:after="0" w:line="360" w:lineRule="auto"/>
      <w:ind w:left="1680"/>
    </w:pPr>
    <w:rPr>
      <w:rFonts w:ascii="Calibri" w:eastAsia="Times New Roman" w:hAnsi="Calibri" w:cs="Times New Roman"/>
      <w:sz w:val="18"/>
      <w:szCs w:val="18"/>
      <w:lang w:eastAsia="cs-CZ"/>
    </w:rPr>
  </w:style>
  <w:style w:type="paragraph" w:styleId="Obsah9">
    <w:name w:val="toc 9"/>
    <w:basedOn w:val="Normln"/>
    <w:next w:val="Normln"/>
    <w:autoRedefine/>
    <w:uiPriority w:val="39"/>
    <w:unhideWhenUsed/>
    <w:rsid w:val="00360DB5"/>
    <w:pPr>
      <w:spacing w:after="0" w:line="360" w:lineRule="auto"/>
      <w:ind w:left="1920"/>
    </w:pPr>
    <w:rPr>
      <w:rFonts w:ascii="Calibri" w:eastAsia="Times New Roman" w:hAnsi="Calibri" w:cs="Times New Roman"/>
      <w:sz w:val="18"/>
      <w:szCs w:val="18"/>
      <w:lang w:eastAsia="cs-CZ"/>
    </w:rPr>
  </w:style>
  <w:style w:type="character" w:styleId="Sledovanodkaz">
    <w:name w:val="FollowedHyperlink"/>
    <w:uiPriority w:val="99"/>
    <w:semiHidden/>
    <w:unhideWhenUsed/>
    <w:rsid w:val="00360DB5"/>
    <w:rPr>
      <w:color w:val="800080"/>
      <w:u w:val="single"/>
    </w:rPr>
  </w:style>
  <w:style w:type="paragraph" w:styleId="Seznamsodrkami">
    <w:name w:val="List Bullet"/>
    <w:basedOn w:val="Normln"/>
    <w:uiPriority w:val="99"/>
    <w:unhideWhenUsed/>
    <w:rsid w:val="00360DB5"/>
    <w:pPr>
      <w:numPr>
        <w:numId w:val="3"/>
      </w:numPr>
      <w:spacing w:before="60" w:after="60" w:line="360" w:lineRule="auto"/>
      <w:contextualSpacing/>
      <w:jc w:val="both"/>
    </w:pPr>
    <w:rPr>
      <w:rFonts w:ascii="Arial" w:eastAsia="Times New Roman" w:hAnsi="Arial" w:cs="Times New Roman"/>
      <w:sz w:val="24"/>
      <w:szCs w:val="24"/>
      <w:lang w:eastAsia="cs-CZ"/>
    </w:rPr>
  </w:style>
  <w:style w:type="character" w:customStyle="1" w:styleId="name">
    <w:name w:val="name"/>
    <w:rsid w:val="00360DB5"/>
  </w:style>
  <w:style w:type="paragraph" w:customStyle="1" w:styleId="first">
    <w:name w:val="first"/>
    <w:basedOn w:val="Normln"/>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mg-border-right">
    <w:name w:val="img-border-right"/>
    <w:rsid w:val="00360DB5"/>
  </w:style>
  <w:style w:type="paragraph" w:customStyle="1" w:styleId="Default">
    <w:name w:val="Default"/>
    <w:rsid w:val="00360DB5"/>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styleId="Textpoznpodarou">
    <w:name w:val="footnote text"/>
    <w:basedOn w:val="Normln"/>
    <w:link w:val="TextpoznpodarouChar"/>
    <w:uiPriority w:val="99"/>
    <w:semiHidden/>
    <w:unhideWhenUsed/>
    <w:rsid w:val="00360DB5"/>
    <w:pPr>
      <w:spacing w:before="60" w:after="60" w:line="360" w:lineRule="auto"/>
      <w:jc w:val="both"/>
    </w:pPr>
    <w:rPr>
      <w:rFonts w:ascii="Arial" w:eastAsia="Times New Roman" w:hAnsi="Arial" w:cs="Times New Roman"/>
      <w:sz w:val="20"/>
      <w:szCs w:val="20"/>
    </w:rPr>
  </w:style>
  <w:style w:type="character" w:customStyle="1" w:styleId="TextpoznpodarouChar">
    <w:name w:val="Text pozn. pod čarou Char"/>
    <w:basedOn w:val="Standardnpsmoodstavce"/>
    <w:link w:val="Textpoznpodarou"/>
    <w:uiPriority w:val="99"/>
    <w:semiHidden/>
    <w:rsid w:val="00360DB5"/>
    <w:rPr>
      <w:rFonts w:ascii="Arial" w:eastAsia="Times New Roman" w:hAnsi="Arial" w:cs="Times New Roman"/>
      <w:sz w:val="20"/>
      <w:szCs w:val="20"/>
    </w:rPr>
  </w:style>
  <w:style w:type="character" w:styleId="Znakapoznpodarou">
    <w:name w:val="footnote reference"/>
    <w:uiPriority w:val="99"/>
    <w:semiHidden/>
    <w:unhideWhenUsed/>
    <w:rsid w:val="00360DB5"/>
    <w:rPr>
      <w:vertAlign w:val="superscript"/>
    </w:rPr>
  </w:style>
  <w:style w:type="paragraph" w:customStyle="1" w:styleId="a">
    <w:basedOn w:val="Normln"/>
    <w:next w:val="Rozloendokumentu"/>
    <w:link w:val="RozvrendokumentuChar"/>
    <w:uiPriority w:val="99"/>
    <w:unhideWhenUsed/>
    <w:rsid w:val="00360DB5"/>
    <w:pPr>
      <w:spacing w:before="60" w:after="60" w:line="360" w:lineRule="auto"/>
      <w:jc w:val="both"/>
    </w:pPr>
    <w:rPr>
      <w:rFonts w:ascii="Tahoma" w:eastAsia="Times New Roman" w:hAnsi="Tahoma" w:cs="Tahoma"/>
      <w:sz w:val="16"/>
      <w:szCs w:val="16"/>
      <w:lang w:eastAsia="cs-CZ"/>
    </w:rPr>
  </w:style>
  <w:style w:type="character" w:customStyle="1" w:styleId="RozvrendokumentuChar">
    <w:name w:val="Rozvržení dokumentu Char"/>
    <w:link w:val="a"/>
    <w:uiPriority w:val="99"/>
    <w:semiHidden/>
    <w:rsid w:val="00360DB5"/>
    <w:rPr>
      <w:rFonts w:ascii="Tahoma" w:hAnsi="Tahoma" w:cs="Tahoma"/>
      <w:sz w:val="16"/>
      <w:szCs w:val="16"/>
    </w:rPr>
  </w:style>
  <w:style w:type="paragraph" w:styleId="Rozloendokumentu">
    <w:name w:val="Document Map"/>
    <w:basedOn w:val="Normln"/>
    <w:link w:val="RozloendokumentuChar"/>
    <w:uiPriority w:val="99"/>
    <w:semiHidden/>
    <w:unhideWhenUsed/>
    <w:rsid w:val="00360DB5"/>
    <w:pPr>
      <w:spacing w:after="0" w:line="240" w:lineRule="auto"/>
      <w:jc w:val="both"/>
    </w:pPr>
    <w:rPr>
      <w:rFonts w:ascii="Tahoma" w:eastAsia="Times New Roman" w:hAnsi="Tahoma" w:cs="Tahoma"/>
      <w:sz w:val="16"/>
      <w:szCs w:val="16"/>
      <w:lang w:eastAsia="cs-CZ"/>
    </w:rPr>
  </w:style>
  <w:style w:type="character" w:customStyle="1" w:styleId="RozloendokumentuChar">
    <w:name w:val="Rozložení dokumentu Char"/>
    <w:basedOn w:val="Standardnpsmoodstavce"/>
    <w:link w:val="Rozloendokumentu"/>
    <w:uiPriority w:val="99"/>
    <w:semiHidden/>
    <w:rsid w:val="00360DB5"/>
    <w:rPr>
      <w:rFonts w:ascii="Tahoma" w:eastAsia="Times New Roman" w:hAnsi="Tahoma" w:cs="Tahoma"/>
      <w:sz w:val="16"/>
      <w:szCs w:val="16"/>
      <w:lang w:eastAsia="cs-CZ"/>
    </w:rPr>
  </w:style>
  <w:style w:type="character" w:customStyle="1" w:styleId="title1">
    <w:name w:val="title1"/>
    <w:basedOn w:val="Standardnpsmoodstavce"/>
    <w:rsid w:val="00B34905"/>
    <w:rPr>
      <w:rFonts w:ascii="Verdana" w:hAnsi="Verdana" w:hint="default"/>
      <w:b/>
      <w:bCs/>
      <w:color w:val="5678BB"/>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68CE"/>
  </w:style>
  <w:style w:type="paragraph" w:styleId="Nadpis1">
    <w:name w:val="heading 1"/>
    <w:basedOn w:val="Normln"/>
    <w:next w:val="Normln"/>
    <w:link w:val="Nadpis1Char"/>
    <w:qFormat/>
    <w:rsid w:val="009C70A9"/>
    <w:pPr>
      <w:spacing w:before="480" w:after="240"/>
      <w:contextualSpacing/>
      <w:jc w:val="center"/>
      <w:outlineLvl w:val="0"/>
    </w:pPr>
    <w:rPr>
      <w:rFonts w:asciiTheme="minorHAnsi" w:hAnsiTheme="minorHAnsi"/>
      <w:b/>
      <w:smallCaps/>
      <w:color w:val="365F91" w:themeColor="accent1" w:themeShade="BF"/>
      <w:spacing w:val="5"/>
      <w:sz w:val="36"/>
      <w:szCs w:val="36"/>
    </w:rPr>
  </w:style>
  <w:style w:type="paragraph" w:styleId="Nadpis2">
    <w:name w:val="heading 2"/>
    <w:basedOn w:val="Normln"/>
    <w:next w:val="Normln"/>
    <w:link w:val="Nadpis2Char"/>
    <w:unhideWhenUsed/>
    <w:qFormat/>
    <w:rsid w:val="002F433C"/>
    <w:pPr>
      <w:spacing w:before="200" w:after="0" w:line="271" w:lineRule="auto"/>
      <w:jc w:val="center"/>
      <w:outlineLvl w:val="1"/>
    </w:pPr>
    <w:rPr>
      <w:rFonts w:asciiTheme="minorHAnsi" w:hAnsiTheme="minorHAnsi"/>
      <w:b/>
      <w:smallCaps/>
      <w:sz w:val="28"/>
      <w:szCs w:val="28"/>
    </w:rPr>
  </w:style>
  <w:style w:type="paragraph" w:styleId="Nadpis3">
    <w:name w:val="heading 3"/>
    <w:basedOn w:val="Normln"/>
    <w:next w:val="Normln"/>
    <w:link w:val="Nadpis3Char"/>
    <w:uiPriority w:val="9"/>
    <w:unhideWhenUsed/>
    <w:qFormat/>
    <w:rsid w:val="00E268CE"/>
    <w:pPr>
      <w:spacing w:before="200" w:after="0" w:line="271" w:lineRule="auto"/>
      <w:outlineLvl w:val="2"/>
    </w:pPr>
    <w:rPr>
      <w:i/>
      <w:iCs/>
      <w:smallCaps/>
      <w:spacing w:val="5"/>
      <w:sz w:val="26"/>
      <w:szCs w:val="26"/>
    </w:rPr>
  </w:style>
  <w:style w:type="paragraph" w:styleId="Nadpis4">
    <w:name w:val="heading 4"/>
    <w:basedOn w:val="Normln"/>
    <w:next w:val="Normln"/>
    <w:link w:val="Nadpis4Char"/>
    <w:uiPriority w:val="9"/>
    <w:unhideWhenUsed/>
    <w:qFormat/>
    <w:rsid w:val="00E268CE"/>
    <w:pPr>
      <w:spacing w:after="0" w:line="271" w:lineRule="auto"/>
      <w:outlineLvl w:val="3"/>
    </w:pPr>
    <w:rPr>
      <w:b/>
      <w:bCs/>
      <w:spacing w:val="5"/>
      <w:sz w:val="24"/>
      <w:szCs w:val="24"/>
    </w:rPr>
  </w:style>
  <w:style w:type="paragraph" w:styleId="Nadpis5">
    <w:name w:val="heading 5"/>
    <w:basedOn w:val="Normln"/>
    <w:next w:val="Normln"/>
    <w:link w:val="Nadpis5Char"/>
    <w:uiPriority w:val="9"/>
    <w:semiHidden/>
    <w:unhideWhenUsed/>
    <w:qFormat/>
    <w:rsid w:val="00E268CE"/>
    <w:pPr>
      <w:spacing w:after="0" w:line="271" w:lineRule="auto"/>
      <w:outlineLvl w:val="4"/>
    </w:pPr>
    <w:rPr>
      <w:i/>
      <w:iCs/>
      <w:sz w:val="24"/>
      <w:szCs w:val="24"/>
    </w:rPr>
  </w:style>
  <w:style w:type="paragraph" w:styleId="Nadpis6">
    <w:name w:val="heading 6"/>
    <w:basedOn w:val="Normln"/>
    <w:next w:val="Normln"/>
    <w:link w:val="Nadpis6Char"/>
    <w:uiPriority w:val="9"/>
    <w:semiHidden/>
    <w:unhideWhenUsed/>
    <w:qFormat/>
    <w:rsid w:val="00E268CE"/>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
    <w:next w:val="Normln"/>
    <w:link w:val="Nadpis7Char"/>
    <w:uiPriority w:val="9"/>
    <w:semiHidden/>
    <w:unhideWhenUsed/>
    <w:qFormat/>
    <w:rsid w:val="00E268CE"/>
    <w:pPr>
      <w:spacing w:after="0"/>
      <w:outlineLvl w:val="6"/>
    </w:pPr>
    <w:rPr>
      <w:b/>
      <w:bCs/>
      <w:i/>
      <w:iCs/>
      <w:color w:val="5A5A5A" w:themeColor="text1" w:themeTint="A5"/>
      <w:sz w:val="20"/>
      <w:szCs w:val="20"/>
    </w:rPr>
  </w:style>
  <w:style w:type="paragraph" w:styleId="Nadpis8">
    <w:name w:val="heading 8"/>
    <w:basedOn w:val="Normln"/>
    <w:next w:val="Normln"/>
    <w:link w:val="Nadpis8Char"/>
    <w:uiPriority w:val="9"/>
    <w:semiHidden/>
    <w:unhideWhenUsed/>
    <w:qFormat/>
    <w:rsid w:val="00E268CE"/>
    <w:pPr>
      <w:spacing w:after="0"/>
      <w:outlineLvl w:val="7"/>
    </w:pPr>
    <w:rPr>
      <w:b/>
      <w:bCs/>
      <w:color w:val="7F7F7F" w:themeColor="text1" w:themeTint="80"/>
      <w:sz w:val="20"/>
      <w:szCs w:val="20"/>
    </w:rPr>
  </w:style>
  <w:style w:type="paragraph" w:styleId="Nadpis9">
    <w:name w:val="heading 9"/>
    <w:basedOn w:val="Normln"/>
    <w:next w:val="Normln"/>
    <w:link w:val="Nadpis9Char"/>
    <w:uiPriority w:val="9"/>
    <w:semiHidden/>
    <w:unhideWhenUsed/>
    <w:qFormat/>
    <w:rsid w:val="00E268CE"/>
    <w:pPr>
      <w:spacing w:after="0" w:line="271" w:lineRule="auto"/>
      <w:outlineLvl w:val="8"/>
    </w:pPr>
    <w:rPr>
      <w:b/>
      <w:bCs/>
      <w:i/>
      <w:iCs/>
      <w:color w:val="7F7F7F" w:themeColor="text1" w:themeTint="8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C70A9"/>
    <w:rPr>
      <w:rFonts w:asciiTheme="minorHAnsi" w:hAnsiTheme="minorHAnsi"/>
      <w:b/>
      <w:smallCaps/>
      <w:color w:val="365F91" w:themeColor="accent1" w:themeShade="BF"/>
      <w:spacing w:val="5"/>
      <w:sz w:val="36"/>
      <w:szCs w:val="36"/>
    </w:rPr>
  </w:style>
  <w:style w:type="character" w:customStyle="1" w:styleId="Nadpis2Char">
    <w:name w:val="Nadpis 2 Char"/>
    <w:basedOn w:val="Standardnpsmoodstavce"/>
    <w:link w:val="Nadpis2"/>
    <w:rsid w:val="002F433C"/>
    <w:rPr>
      <w:rFonts w:asciiTheme="minorHAnsi" w:hAnsiTheme="minorHAnsi"/>
      <w:b/>
      <w:smallCaps/>
      <w:sz w:val="28"/>
      <w:szCs w:val="28"/>
    </w:rPr>
  </w:style>
  <w:style w:type="character" w:customStyle="1" w:styleId="Nadpis3Char">
    <w:name w:val="Nadpis 3 Char"/>
    <w:basedOn w:val="Standardnpsmoodstavce"/>
    <w:link w:val="Nadpis3"/>
    <w:uiPriority w:val="9"/>
    <w:rsid w:val="00E268CE"/>
    <w:rPr>
      <w:i/>
      <w:iCs/>
      <w:smallCaps/>
      <w:spacing w:val="5"/>
      <w:sz w:val="26"/>
      <w:szCs w:val="26"/>
    </w:rPr>
  </w:style>
  <w:style w:type="character" w:customStyle="1" w:styleId="Nadpis4Char">
    <w:name w:val="Nadpis 4 Char"/>
    <w:basedOn w:val="Standardnpsmoodstavce"/>
    <w:link w:val="Nadpis4"/>
    <w:uiPriority w:val="9"/>
    <w:rsid w:val="00E268CE"/>
    <w:rPr>
      <w:b/>
      <w:bCs/>
      <w:spacing w:val="5"/>
      <w:sz w:val="24"/>
      <w:szCs w:val="24"/>
    </w:rPr>
  </w:style>
  <w:style w:type="character" w:customStyle="1" w:styleId="Nadpis5Char">
    <w:name w:val="Nadpis 5 Char"/>
    <w:basedOn w:val="Standardnpsmoodstavce"/>
    <w:link w:val="Nadpis5"/>
    <w:uiPriority w:val="9"/>
    <w:semiHidden/>
    <w:rsid w:val="00E268CE"/>
    <w:rPr>
      <w:i/>
      <w:iCs/>
      <w:sz w:val="24"/>
      <w:szCs w:val="24"/>
    </w:rPr>
  </w:style>
  <w:style w:type="character" w:customStyle="1" w:styleId="Nadpis6Char">
    <w:name w:val="Nadpis 6 Char"/>
    <w:basedOn w:val="Standardnpsmoodstavce"/>
    <w:link w:val="Nadpis6"/>
    <w:uiPriority w:val="9"/>
    <w:semiHidden/>
    <w:rsid w:val="00E268CE"/>
    <w:rPr>
      <w:b/>
      <w:bCs/>
      <w:color w:val="595959" w:themeColor="text1" w:themeTint="A6"/>
      <w:spacing w:val="5"/>
      <w:shd w:val="clear" w:color="auto" w:fill="FFFFFF" w:themeFill="background1"/>
    </w:rPr>
  </w:style>
  <w:style w:type="character" w:customStyle="1" w:styleId="Nadpis7Char">
    <w:name w:val="Nadpis 7 Char"/>
    <w:basedOn w:val="Standardnpsmoodstavce"/>
    <w:link w:val="Nadpis7"/>
    <w:uiPriority w:val="9"/>
    <w:semiHidden/>
    <w:rsid w:val="00E268CE"/>
    <w:rPr>
      <w:b/>
      <w:bCs/>
      <w:i/>
      <w:iCs/>
      <w:color w:val="5A5A5A" w:themeColor="text1" w:themeTint="A5"/>
      <w:sz w:val="20"/>
      <w:szCs w:val="20"/>
    </w:rPr>
  </w:style>
  <w:style w:type="character" w:customStyle="1" w:styleId="Nadpis8Char">
    <w:name w:val="Nadpis 8 Char"/>
    <w:basedOn w:val="Standardnpsmoodstavce"/>
    <w:link w:val="Nadpis8"/>
    <w:uiPriority w:val="9"/>
    <w:semiHidden/>
    <w:rsid w:val="00E268CE"/>
    <w:rPr>
      <w:b/>
      <w:bCs/>
      <w:color w:val="7F7F7F" w:themeColor="text1" w:themeTint="80"/>
      <w:sz w:val="20"/>
      <w:szCs w:val="20"/>
    </w:rPr>
  </w:style>
  <w:style w:type="character" w:customStyle="1" w:styleId="Nadpis9Char">
    <w:name w:val="Nadpis 9 Char"/>
    <w:basedOn w:val="Standardnpsmoodstavce"/>
    <w:link w:val="Nadpis9"/>
    <w:uiPriority w:val="9"/>
    <w:semiHidden/>
    <w:rsid w:val="00E268CE"/>
    <w:rPr>
      <w:b/>
      <w:bCs/>
      <w:i/>
      <w:iCs/>
      <w:color w:val="7F7F7F" w:themeColor="text1" w:themeTint="80"/>
      <w:sz w:val="18"/>
      <w:szCs w:val="18"/>
    </w:rPr>
  </w:style>
  <w:style w:type="paragraph" w:styleId="Nzev">
    <w:name w:val="Title"/>
    <w:basedOn w:val="Normln"/>
    <w:next w:val="Normln"/>
    <w:link w:val="NzevChar"/>
    <w:qFormat/>
    <w:rsid w:val="00E268CE"/>
    <w:pPr>
      <w:spacing w:after="300" w:line="240" w:lineRule="auto"/>
      <w:contextualSpacing/>
    </w:pPr>
    <w:rPr>
      <w:smallCaps/>
      <w:sz w:val="52"/>
      <w:szCs w:val="52"/>
    </w:rPr>
  </w:style>
  <w:style w:type="character" w:customStyle="1" w:styleId="NzevChar">
    <w:name w:val="Název Char"/>
    <w:basedOn w:val="Standardnpsmoodstavce"/>
    <w:link w:val="Nzev"/>
    <w:rsid w:val="00E268CE"/>
    <w:rPr>
      <w:smallCaps/>
      <w:sz w:val="52"/>
      <w:szCs w:val="52"/>
    </w:rPr>
  </w:style>
  <w:style w:type="paragraph" w:styleId="Podtitul">
    <w:name w:val="Subtitle"/>
    <w:basedOn w:val="Normln"/>
    <w:next w:val="Normln"/>
    <w:link w:val="PodtitulChar"/>
    <w:uiPriority w:val="11"/>
    <w:qFormat/>
    <w:rsid w:val="00E268CE"/>
    <w:rPr>
      <w:i/>
      <w:iCs/>
      <w:smallCaps/>
      <w:spacing w:val="10"/>
      <w:sz w:val="28"/>
      <w:szCs w:val="28"/>
    </w:rPr>
  </w:style>
  <w:style w:type="character" w:customStyle="1" w:styleId="PodtitulChar">
    <w:name w:val="Podtitul Char"/>
    <w:basedOn w:val="Standardnpsmoodstavce"/>
    <w:link w:val="Podtitul"/>
    <w:uiPriority w:val="11"/>
    <w:rsid w:val="00E268CE"/>
    <w:rPr>
      <w:i/>
      <w:iCs/>
      <w:smallCaps/>
      <w:spacing w:val="10"/>
      <w:sz w:val="28"/>
      <w:szCs w:val="28"/>
    </w:rPr>
  </w:style>
  <w:style w:type="character" w:styleId="Siln">
    <w:name w:val="Strong"/>
    <w:uiPriority w:val="22"/>
    <w:qFormat/>
    <w:rsid w:val="00E268CE"/>
    <w:rPr>
      <w:b/>
      <w:bCs/>
    </w:rPr>
  </w:style>
  <w:style w:type="character" w:styleId="Zvraznn">
    <w:name w:val="Emphasis"/>
    <w:uiPriority w:val="20"/>
    <w:qFormat/>
    <w:rsid w:val="00E268CE"/>
    <w:rPr>
      <w:b/>
      <w:bCs/>
      <w:i/>
      <w:iCs/>
      <w:spacing w:val="10"/>
    </w:rPr>
  </w:style>
  <w:style w:type="paragraph" w:styleId="Bezmezer">
    <w:name w:val="No Spacing"/>
    <w:basedOn w:val="Normln"/>
    <w:uiPriority w:val="1"/>
    <w:qFormat/>
    <w:rsid w:val="00E268CE"/>
    <w:pPr>
      <w:spacing w:after="0" w:line="240" w:lineRule="auto"/>
    </w:pPr>
  </w:style>
  <w:style w:type="paragraph" w:styleId="Odstavecseseznamem">
    <w:name w:val="List Paragraph"/>
    <w:basedOn w:val="Normln"/>
    <w:uiPriority w:val="34"/>
    <w:qFormat/>
    <w:rsid w:val="00E268CE"/>
    <w:pPr>
      <w:ind w:left="720"/>
      <w:contextualSpacing/>
    </w:pPr>
  </w:style>
  <w:style w:type="paragraph" w:styleId="Citt">
    <w:name w:val="Quote"/>
    <w:basedOn w:val="Normln"/>
    <w:next w:val="Normln"/>
    <w:link w:val="CittChar"/>
    <w:uiPriority w:val="29"/>
    <w:qFormat/>
    <w:rsid w:val="00E268CE"/>
    <w:rPr>
      <w:i/>
      <w:iCs/>
    </w:rPr>
  </w:style>
  <w:style w:type="character" w:customStyle="1" w:styleId="CittChar">
    <w:name w:val="Citát Char"/>
    <w:basedOn w:val="Standardnpsmoodstavce"/>
    <w:link w:val="Citt"/>
    <w:uiPriority w:val="29"/>
    <w:rsid w:val="00E268CE"/>
    <w:rPr>
      <w:i/>
      <w:iCs/>
    </w:rPr>
  </w:style>
  <w:style w:type="paragraph" w:styleId="Vrazncitt">
    <w:name w:val="Intense Quote"/>
    <w:basedOn w:val="Normln"/>
    <w:next w:val="Normln"/>
    <w:link w:val="VrazncittChar"/>
    <w:uiPriority w:val="30"/>
    <w:qFormat/>
    <w:rsid w:val="00E268CE"/>
    <w:pPr>
      <w:pBdr>
        <w:top w:val="single" w:sz="4" w:space="10" w:color="auto"/>
        <w:bottom w:val="single" w:sz="4" w:space="10" w:color="auto"/>
      </w:pBdr>
      <w:spacing w:before="240" w:after="240" w:line="300" w:lineRule="auto"/>
      <w:ind w:left="1152" w:right="1152"/>
      <w:jc w:val="both"/>
    </w:pPr>
    <w:rPr>
      <w:i/>
      <w:iCs/>
    </w:rPr>
  </w:style>
  <w:style w:type="character" w:customStyle="1" w:styleId="VrazncittChar">
    <w:name w:val="Výrazný citát Char"/>
    <w:basedOn w:val="Standardnpsmoodstavce"/>
    <w:link w:val="Vrazncitt"/>
    <w:uiPriority w:val="30"/>
    <w:rsid w:val="00E268CE"/>
    <w:rPr>
      <w:i/>
      <w:iCs/>
    </w:rPr>
  </w:style>
  <w:style w:type="character" w:styleId="Zdraznnjemn">
    <w:name w:val="Subtle Emphasis"/>
    <w:uiPriority w:val="19"/>
    <w:qFormat/>
    <w:rsid w:val="00E268CE"/>
    <w:rPr>
      <w:i/>
      <w:iCs/>
    </w:rPr>
  </w:style>
  <w:style w:type="character" w:styleId="Zdraznnintenzivn">
    <w:name w:val="Intense Emphasis"/>
    <w:uiPriority w:val="21"/>
    <w:qFormat/>
    <w:rsid w:val="00E268CE"/>
    <w:rPr>
      <w:b/>
      <w:bCs/>
      <w:i/>
      <w:iCs/>
    </w:rPr>
  </w:style>
  <w:style w:type="character" w:styleId="Odkazjemn">
    <w:name w:val="Subtle Reference"/>
    <w:basedOn w:val="Standardnpsmoodstavce"/>
    <w:uiPriority w:val="31"/>
    <w:qFormat/>
    <w:rsid w:val="00E268CE"/>
    <w:rPr>
      <w:smallCaps/>
    </w:rPr>
  </w:style>
  <w:style w:type="character" w:styleId="Odkazintenzivn">
    <w:name w:val="Intense Reference"/>
    <w:uiPriority w:val="32"/>
    <w:qFormat/>
    <w:rsid w:val="00E268CE"/>
    <w:rPr>
      <w:b/>
      <w:bCs/>
      <w:smallCaps/>
    </w:rPr>
  </w:style>
  <w:style w:type="character" w:styleId="Nzevknihy">
    <w:name w:val="Book Title"/>
    <w:basedOn w:val="Standardnpsmoodstavce"/>
    <w:uiPriority w:val="33"/>
    <w:qFormat/>
    <w:rsid w:val="00E268CE"/>
    <w:rPr>
      <w:i/>
      <w:iCs/>
      <w:smallCaps/>
      <w:spacing w:val="5"/>
    </w:rPr>
  </w:style>
  <w:style w:type="paragraph" w:styleId="Nadpisobsahu">
    <w:name w:val="TOC Heading"/>
    <w:basedOn w:val="Nadpis1"/>
    <w:next w:val="Normln"/>
    <w:uiPriority w:val="39"/>
    <w:unhideWhenUsed/>
    <w:qFormat/>
    <w:rsid w:val="00E268CE"/>
    <w:pPr>
      <w:outlineLvl w:val="9"/>
    </w:pPr>
    <w:rPr>
      <w:lang w:bidi="en-US"/>
    </w:rPr>
  </w:style>
  <w:style w:type="paragraph" w:styleId="Textbubliny">
    <w:name w:val="Balloon Text"/>
    <w:basedOn w:val="Normln"/>
    <w:link w:val="TextbublinyChar"/>
    <w:uiPriority w:val="99"/>
    <w:semiHidden/>
    <w:unhideWhenUsed/>
    <w:rsid w:val="00E268C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268CE"/>
    <w:rPr>
      <w:rFonts w:ascii="Tahoma" w:hAnsi="Tahoma" w:cs="Tahoma"/>
      <w:sz w:val="16"/>
      <w:szCs w:val="16"/>
    </w:rPr>
  </w:style>
  <w:style w:type="character" w:styleId="Hypertextovodkaz">
    <w:name w:val="Hyperlink"/>
    <w:basedOn w:val="Standardnpsmoodstavce"/>
    <w:uiPriority w:val="99"/>
    <w:unhideWhenUsed/>
    <w:rsid w:val="00360DB5"/>
    <w:rPr>
      <w:color w:val="0000FF" w:themeColor="hyperlink"/>
      <w:u w:val="single"/>
    </w:rPr>
  </w:style>
  <w:style w:type="paragraph" w:styleId="Obsah1">
    <w:name w:val="toc 1"/>
    <w:basedOn w:val="Normln"/>
    <w:next w:val="Normln"/>
    <w:autoRedefine/>
    <w:uiPriority w:val="39"/>
    <w:unhideWhenUsed/>
    <w:qFormat/>
    <w:rsid w:val="00360DB5"/>
    <w:pPr>
      <w:spacing w:after="100"/>
    </w:pPr>
  </w:style>
  <w:style w:type="numbering" w:customStyle="1" w:styleId="Bezseznamu1">
    <w:name w:val="Bez seznamu1"/>
    <w:next w:val="Bezseznamu"/>
    <w:uiPriority w:val="99"/>
    <w:semiHidden/>
    <w:unhideWhenUsed/>
    <w:rsid w:val="00360DB5"/>
  </w:style>
  <w:style w:type="paragraph" w:styleId="Titulek">
    <w:name w:val="caption"/>
    <w:basedOn w:val="Normln"/>
    <w:next w:val="Normln"/>
    <w:uiPriority w:val="35"/>
    <w:unhideWhenUsed/>
    <w:qFormat/>
    <w:rsid w:val="00360DB5"/>
    <w:pPr>
      <w:spacing w:before="60" w:after="60" w:line="360" w:lineRule="auto"/>
      <w:jc w:val="both"/>
    </w:pPr>
    <w:rPr>
      <w:rFonts w:ascii="Arial" w:eastAsia="Times New Roman" w:hAnsi="Arial" w:cs="Times New Roman"/>
      <w:b/>
      <w:bCs/>
      <w:sz w:val="20"/>
      <w:szCs w:val="20"/>
      <w:lang w:eastAsia="cs-CZ"/>
    </w:rPr>
  </w:style>
  <w:style w:type="paragraph" w:styleId="Zhlav">
    <w:name w:val="header"/>
    <w:basedOn w:val="Normln"/>
    <w:link w:val="Zhlav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hlavChar">
    <w:name w:val="Záhlaví Char"/>
    <w:basedOn w:val="Standardnpsmoodstavce"/>
    <w:link w:val="Zhlav"/>
    <w:uiPriority w:val="99"/>
    <w:rsid w:val="00360DB5"/>
    <w:rPr>
      <w:rFonts w:ascii="Times New Roman" w:eastAsia="Times New Roman" w:hAnsi="Times New Roman" w:cs="Times New Roman"/>
      <w:sz w:val="24"/>
      <w:szCs w:val="24"/>
    </w:rPr>
  </w:style>
  <w:style w:type="paragraph" w:styleId="Zpat">
    <w:name w:val="footer"/>
    <w:basedOn w:val="Normln"/>
    <w:link w:val="Zpat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patChar">
    <w:name w:val="Zápatí Char"/>
    <w:basedOn w:val="Standardnpsmoodstavce"/>
    <w:link w:val="Zpat"/>
    <w:uiPriority w:val="99"/>
    <w:rsid w:val="00360DB5"/>
    <w:rPr>
      <w:rFonts w:ascii="Times New Roman" w:eastAsia="Times New Roman" w:hAnsi="Times New Roman" w:cs="Times New Roman"/>
      <w:sz w:val="24"/>
      <w:szCs w:val="24"/>
    </w:rPr>
  </w:style>
  <w:style w:type="character" w:customStyle="1" w:styleId="image">
    <w:name w:val="image"/>
    <w:basedOn w:val="Standardnpsmoodstavce"/>
    <w:rsid w:val="00360DB5"/>
  </w:style>
  <w:style w:type="paragraph" w:styleId="Zkladntext">
    <w:name w:val="Body Text"/>
    <w:basedOn w:val="Normln"/>
    <w:link w:val="ZkladntextChar"/>
    <w:rsid w:val="00360DB5"/>
    <w:pPr>
      <w:tabs>
        <w:tab w:val="left" w:pos="2880"/>
      </w:tabs>
      <w:spacing w:before="60" w:after="60" w:line="360" w:lineRule="auto"/>
      <w:jc w:val="both"/>
    </w:pPr>
    <w:rPr>
      <w:rFonts w:ascii="Bookman Old Style" w:eastAsia="Times New Roman" w:hAnsi="Bookman Old Style" w:cs="Times New Roman"/>
      <w:sz w:val="28"/>
      <w:szCs w:val="24"/>
    </w:rPr>
  </w:style>
  <w:style w:type="character" w:customStyle="1" w:styleId="ZkladntextChar">
    <w:name w:val="Základní text Char"/>
    <w:basedOn w:val="Standardnpsmoodstavce"/>
    <w:link w:val="Zkladntext"/>
    <w:rsid w:val="00360DB5"/>
    <w:rPr>
      <w:rFonts w:ascii="Bookman Old Style" w:eastAsia="Times New Roman" w:hAnsi="Bookman Old Style" w:cs="Times New Roman"/>
      <w:sz w:val="28"/>
      <w:szCs w:val="24"/>
    </w:rPr>
  </w:style>
  <w:style w:type="paragraph" w:styleId="Rejstk1">
    <w:name w:val="index 1"/>
    <w:basedOn w:val="Normln"/>
    <w:next w:val="Normln"/>
    <w:autoRedefine/>
    <w:uiPriority w:val="99"/>
    <w:semiHidden/>
    <w:unhideWhenUsed/>
    <w:rsid w:val="00360DB5"/>
    <w:pPr>
      <w:spacing w:before="60" w:after="60" w:line="360" w:lineRule="auto"/>
      <w:ind w:left="240" w:hanging="240"/>
      <w:jc w:val="both"/>
    </w:pPr>
    <w:rPr>
      <w:rFonts w:ascii="Arial" w:eastAsia="Times New Roman" w:hAnsi="Arial" w:cs="Times New Roman"/>
      <w:sz w:val="24"/>
      <w:szCs w:val="24"/>
      <w:lang w:eastAsia="cs-CZ"/>
    </w:rPr>
  </w:style>
  <w:style w:type="paragraph" w:styleId="Normlnweb">
    <w:name w:val="Normal (Web)"/>
    <w:basedOn w:val="Normln"/>
    <w:uiPriority w:val="99"/>
    <w:unhideWhenUsed/>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page1">
    <w:name w:val="page1"/>
    <w:rsid w:val="00360DB5"/>
    <w:rPr>
      <w:rFonts w:ascii="Arial" w:hAnsi="Arial" w:cs="Arial" w:hint="default"/>
      <w:color w:val="666666"/>
    </w:rPr>
  </w:style>
  <w:style w:type="character" w:customStyle="1" w:styleId="author1">
    <w:name w:val="author1"/>
    <w:rsid w:val="00360DB5"/>
    <w:rPr>
      <w:rFonts w:ascii="Arial" w:hAnsi="Arial" w:cs="Arial" w:hint="default"/>
      <w:color w:val="666666"/>
    </w:rPr>
  </w:style>
  <w:style w:type="paragraph" w:styleId="Obsah2">
    <w:name w:val="toc 2"/>
    <w:basedOn w:val="Normln"/>
    <w:next w:val="Normln"/>
    <w:autoRedefine/>
    <w:uiPriority w:val="39"/>
    <w:unhideWhenUsed/>
    <w:qFormat/>
    <w:rsid w:val="00360DB5"/>
    <w:pPr>
      <w:spacing w:after="0" w:line="360" w:lineRule="auto"/>
      <w:ind w:left="240"/>
    </w:pPr>
    <w:rPr>
      <w:rFonts w:ascii="Calibri" w:eastAsia="Times New Roman" w:hAnsi="Calibri" w:cs="Times New Roman"/>
      <w:smallCaps/>
      <w:sz w:val="20"/>
      <w:szCs w:val="20"/>
      <w:lang w:eastAsia="cs-CZ"/>
    </w:rPr>
  </w:style>
  <w:style w:type="paragraph" w:styleId="Obsah3">
    <w:name w:val="toc 3"/>
    <w:basedOn w:val="Normln"/>
    <w:next w:val="Normln"/>
    <w:autoRedefine/>
    <w:uiPriority w:val="39"/>
    <w:unhideWhenUsed/>
    <w:qFormat/>
    <w:rsid w:val="00360DB5"/>
    <w:pPr>
      <w:spacing w:after="0" w:line="360" w:lineRule="auto"/>
      <w:ind w:left="480"/>
    </w:pPr>
    <w:rPr>
      <w:rFonts w:ascii="Calibri" w:eastAsia="Times New Roman" w:hAnsi="Calibri" w:cs="Times New Roman"/>
      <w:i/>
      <w:iCs/>
      <w:sz w:val="20"/>
      <w:szCs w:val="20"/>
      <w:lang w:eastAsia="cs-CZ"/>
    </w:rPr>
  </w:style>
  <w:style w:type="paragraph" w:styleId="Obsah4">
    <w:name w:val="toc 4"/>
    <w:basedOn w:val="Normln"/>
    <w:next w:val="Normln"/>
    <w:autoRedefine/>
    <w:uiPriority w:val="39"/>
    <w:unhideWhenUsed/>
    <w:rsid w:val="00360DB5"/>
    <w:pPr>
      <w:spacing w:after="0" w:line="360" w:lineRule="auto"/>
      <w:ind w:left="720"/>
    </w:pPr>
    <w:rPr>
      <w:rFonts w:ascii="Calibri" w:eastAsia="Times New Roman" w:hAnsi="Calibri" w:cs="Times New Roman"/>
      <w:sz w:val="18"/>
      <w:szCs w:val="18"/>
      <w:lang w:eastAsia="cs-CZ"/>
    </w:rPr>
  </w:style>
  <w:style w:type="paragraph" w:styleId="Obsah5">
    <w:name w:val="toc 5"/>
    <w:basedOn w:val="Normln"/>
    <w:next w:val="Normln"/>
    <w:autoRedefine/>
    <w:uiPriority w:val="39"/>
    <w:unhideWhenUsed/>
    <w:rsid w:val="00360DB5"/>
    <w:pPr>
      <w:spacing w:after="0" w:line="360" w:lineRule="auto"/>
      <w:ind w:left="960"/>
    </w:pPr>
    <w:rPr>
      <w:rFonts w:ascii="Calibri" w:eastAsia="Times New Roman" w:hAnsi="Calibri" w:cs="Times New Roman"/>
      <w:sz w:val="18"/>
      <w:szCs w:val="18"/>
      <w:lang w:eastAsia="cs-CZ"/>
    </w:rPr>
  </w:style>
  <w:style w:type="paragraph" w:styleId="Obsah6">
    <w:name w:val="toc 6"/>
    <w:basedOn w:val="Normln"/>
    <w:next w:val="Normln"/>
    <w:autoRedefine/>
    <w:uiPriority w:val="39"/>
    <w:unhideWhenUsed/>
    <w:rsid w:val="00360DB5"/>
    <w:pPr>
      <w:spacing w:after="0" w:line="360" w:lineRule="auto"/>
      <w:ind w:left="1200"/>
    </w:pPr>
    <w:rPr>
      <w:rFonts w:ascii="Calibri" w:eastAsia="Times New Roman" w:hAnsi="Calibri" w:cs="Times New Roman"/>
      <w:sz w:val="18"/>
      <w:szCs w:val="18"/>
      <w:lang w:eastAsia="cs-CZ"/>
    </w:rPr>
  </w:style>
  <w:style w:type="paragraph" w:styleId="Obsah7">
    <w:name w:val="toc 7"/>
    <w:basedOn w:val="Normln"/>
    <w:next w:val="Normln"/>
    <w:autoRedefine/>
    <w:uiPriority w:val="39"/>
    <w:unhideWhenUsed/>
    <w:rsid w:val="00360DB5"/>
    <w:pPr>
      <w:spacing w:after="0" w:line="360" w:lineRule="auto"/>
      <w:ind w:left="1440"/>
    </w:pPr>
    <w:rPr>
      <w:rFonts w:ascii="Calibri" w:eastAsia="Times New Roman" w:hAnsi="Calibri" w:cs="Times New Roman"/>
      <w:sz w:val="18"/>
      <w:szCs w:val="18"/>
      <w:lang w:eastAsia="cs-CZ"/>
    </w:rPr>
  </w:style>
  <w:style w:type="paragraph" w:styleId="Obsah8">
    <w:name w:val="toc 8"/>
    <w:basedOn w:val="Normln"/>
    <w:next w:val="Normln"/>
    <w:autoRedefine/>
    <w:uiPriority w:val="39"/>
    <w:unhideWhenUsed/>
    <w:rsid w:val="00360DB5"/>
    <w:pPr>
      <w:spacing w:after="0" w:line="360" w:lineRule="auto"/>
      <w:ind w:left="1680"/>
    </w:pPr>
    <w:rPr>
      <w:rFonts w:ascii="Calibri" w:eastAsia="Times New Roman" w:hAnsi="Calibri" w:cs="Times New Roman"/>
      <w:sz w:val="18"/>
      <w:szCs w:val="18"/>
      <w:lang w:eastAsia="cs-CZ"/>
    </w:rPr>
  </w:style>
  <w:style w:type="paragraph" w:styleId="Obsah9">
    <w:name w:val="toc 9"/>
    <w:basedOn w:val="Normln"/>
    <w:next w:val="Normln"/>
    <w:autoRedefine/>
    <w:uiPriority w:val="39"/>
    <w:unhideWhenUsed/>
    <w:rsid w:val="00360DB5"/>
    <w:pPr>
      <w:spacing w:after="0" w:line="360" w:lineRule="auto"/>
      <w:ind w:left="1920"/>
    </w:pPr>
    <w:rPr>
      <w:rFonts w:ascii="Calibri" w:eastAsia="Times New Roman" w:hAnsi="Calibri" w:cs="Times New Roman"/>
      <w:sz w:val="18"/>
      <w:szCs w:val="18"/>
      <w:lang w:eastAsia="cs-CZ"/>
    </w:rPr>
  </w:style>
  <w:style w:type="character" w:styleId="Sledovanodkaz">
    <w:name w:val="FollowedHyperlink"/>
    <w:uiPriority w:val="99"/>
    <w:semiHidden/>
    <w:unhideWhenUsed/>
    <w:rsid w:val="00360DB5"/>
    <w:rPr>
      <w:color w:val="800080"/>
      <w:u w:val="single"/>
    </w:rPr>
  </w:style>
  <w:style w:type="paragraph" w:styleId="Seznamsodrkami">
    <w:name w:val="List Bullet"/>
    <w:basedOn w:val="Normln"/>
    <w:uiPriority w:val="99"/>
    <w:unhideWhenUsed/>
    <w:rsid w:val="00360DB5"/>
    <w:pPr>
      <w:numPr>
        <w:numId w:val="3"/>
      </w:numPr>
      <w:spacing w:before="60" w:after="60" w:line="360" w:lineRule="auto"/>
      <w:contextualSpacing/>
      <w:jc w:val="both"/>
    </w:pPr>
    <w:rPr>
      <w:rFonts w:ascii="Arial" w:eastAsia="Times New Roman" w:hAnsi="Arial" w:cs="Times New Roman"/>
      <w:sz w:val="24"/>
      <w:szCs w:val="24"/>
      <w:lang w:eastAsia="cs-CZ"/>
    </w:rPr>
  </w:style>
  <w:style w:type="character" w:customStyle="1" w:styleId="name">
    <w:name w:val="name"/>
    <w:rsid w:val="00360DB5"/>
  </w:style>
  <w:style w:type="paragraph" w:customStyle="1" w:styleId="first">
    <w:name w:val="first"/>
    <w:basedOn w:val="Normln"/>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mg-border-right">
    <w:name w:val="img-border-right"/>
    <w:rsid w:val="00360DB5"/>
  </w:style>
  <w:style w:type="paragraph" w:customStyle="1" w:styleId="Default">
    <w:name w:val="Default"/>
    <w:rsid w:val="00360DB5"/>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styleId="Textpoznpodarou">
    <w:name w:val="footnote text"/>
    <w:basedOn w:val="Normln"/>
    <w:link w:val="TextpoznpodarouChar"/>
    <w:uiPriority w:val="99"/>
    <w:semiHidden/>
    <w:unhideWhenUsed/>
    <w:rsid w:val="00360DB5"/>
    <w:pPr>
      <w:spacing w:before="60" w:after="60" w:line="360" w:lineRule="auto"/>
      <w:jc w:val="both"/>
    </w:pPr>
    <w:rPr>
      <w:rFonts w:ascii="Arial" w:eastAsia="Times New Roman" w:hAnsi="Arial" w:cs="Times New Roman"/>
      <w:sz w:val="20"/>
      <w:szCs w:val="20"/>
    </w:rPr>
  </w:style>
  <w:style w:type="character" w:customStyle="1" w:styleId="TextpoznpodarouChar">
    <w:name w:val="Text pozn. pod čarou Char"/>
    <w:basedOn w:val="Standardnpsmoodstavce"/>
    <w:link w:val="Textpoznpodarou"/>
    <w:uiPriority w:val="99"/>
    <w:semiHidden/>
    <w:rsid w:val="00360DB5"/>
    <w:rPr>
      <w:rFonts w:ascii="Arial" w:eastAsia="Times New Roman" w:hAnsi="Arial" w:cs="Times New Roman"/>
      <w:sz w:val="20"/>
      <w:szCs w:val="20"/>
    </w:rPr>
  </w:style>
  <w:style w:type="character" w:styleId="Znakapoznpodarou">
    <w:name w:val="footnote reference"/>
    <w:uiPriority w:val="99"/>
    <w:semiHidden/>
    <w:unhideWhenUsed/>
    <w:rsid w:val="00360DB5"/>
    <w:rPr>
      <w:vertAlign w:val="superscript"/>
    </w:rPr>
  </w:style>
  <w:style w:type="paragraph" w:customStyle="1" w:styleId="a">
    <w:basedOn w:val="Normln"/>
    <w:next w:val="Rozloendokumentu"/>
    <w:link w:val="RozvrendokumentuChar"/>
    <w:uiPriority w:val="99"/>
    <w:unhideWhenUsed/>
    <w:rsid w:val="00360DB5"/>
    <w:pPr>
      <w:spacing w:before="60" w:after="60" w:line="360" w:lineRule="auto"/>
      <w:jc w:val="both"/>
    </w:pPr>
    <w:rPr>
      <w:rFonts w:ascii="Tahoma" w:eastAsia="Times New Roman" w:hAnsi="Tahoma" w:cs="Tahoma"/>
      <w:sz w:val="16"/>
      <w:szCs w:val="16"/>
      <w:lang w:eastAsia="cs-CZ"/>
    </w:rPr>
  </w:style>
  <w:style w:type="character" w:customStyle="1" w:styleId="RozvrendokumentuChar">
    <w:name w:val="Rozvržení dokumentu Char"/>
    <w:link w:val="a"/>
    <w:uiPriority w:val="99"/>
    <w:semiHidden/>
    <w:rsid w:val="00360DB5"/>
    <w:rPr>
      <w:rFonts w:ascii="Tahoma" w:hAnsi="Tahoma" w:cs="Tahoma"/>
      <w:sz w:val="16"/>
      <w:szCs w:val="16"/>
    </w:rPr>
  </w:style>
  <w:style w:type="paragraph" w:styleId="Rozloendokumentu">
    <w:name w:val="Document Map"/>
    <w:basedOn w:val="Normln"/>
    <w:link w:val="RozloendokumentuChar"/>
    <w:uiPriority w:val="99"/>
    <w:semiHidden/>
    <w:unhideWhenUsed/>
    <w:rsid w:val="00360DB5"/>
    <w:pPr>
      <w:spacing w:after="0" w:line="240" w:lineRule="auto"/>
      <w:jc w:val="both"/>
    </w:pPr>
    <w:rPr>
      <w:rFonts w:ascii="Tahoma" w:eastAsia="Times New Roman" w:hAnsi="Tahoma" w:cs="Tahoma"/>
      <w:sz w:val="16"/>
      <w:szCs w:val="16"/>
      <w:lang w:eastAsia="cs-CZ"/>
    </w:rPr>
  </w:style>
  <w:style w:type="character" w:customStyle="1" w:styleId="RozloendokumentuChar">
    <w:name w:val="Rozložení dokumentu Char"/>
    <w:basedOn w:val="Standardnpsmoodstavce"/>
    <w:link w:val="Rozloendokumentu"/>
    <w:uiPriority w:val="99"/>
    <w:semiHidden/>
    <w:rsid w:val="00360DB5"/>
    <w:rPr>
      <w:rFonts w:ascii="Tahoma" w:eastAsia="Times New Roman" w:hAnsi="Tahoma" w:cs="Tahoma"/>
      <w:sz w:val="16"/>
      <w:szCs w:val="16"/>
      <w:lang w:eastAsia="cs-CZ"/>
    </w:rPr>
  </w:style>
  <w:style w:type="character" w:customStyle="1" w:styleId="title1">
    <w:name w:val="title1"/>
    <w:basedOn w:val="Standardnpsmoodstavce"/>
    <w:rsid w:val="00B34905"/>
    <w:rPr>
      <w:rFonts w:ascii="Verdana" w:hAnsi="Verdana" w:hint="default"/>
      <w:b/>
      <w:bCs/>
      <w:color w:val="5678BB"/>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40075">
      <w:bodyDiv w:val="1"/>
      <w:marLeft w:val="0"/>
      <w:marRight w:val="0"/>
      <w:marTop w:val="0"/>
      <w:marBottom w:val="0"/>
      <w:divBdr>
        <w:top w:val="none" w:sz="0" w:space="0" w:color="auto"/>
        <w:left w:val="none" w:sz="0" w:space="0" w:color="auto"/>
        <w:bottom w:val="none" w:sz="0" w:space="0" w:color="auto"/>
        <w:right w:val="none" w:sz="0" w:space="0" w:color="auto"/>
      </w:divBdr>
    </w:div>
    <w:div w:id="226303595">
      <w:bodyDiv w:val="1"/>
      <w:marLeft w:val="0"/>
      <w:marRight w:val="0"/>
      <w:marTop w:val="0"/>
      <w:marBottom w:val="0"/>
      <w:divBdr>
        <w:top w:val="none" w:sz="0" w:space="0" w:color="auto"/>
        <w:left w:val="none" w:sz="0" w:space="0" w:color="auto"/>
        <w:bottom w:val="none" w:sz="0" w:space="0" w:color="auto"/>
        <w:right w:val="none" w:sz="0" w:space="0" w:color="auto"/>
      </w:divBdr>
      <w:divsChild>
        <w:div w:id="1620792246">
          <w:marLeft w:val="0"/>
          <w:marRight w:val="0"/>
          <w:marTop w:val="0"/>
          <w:marBottom w:val="0"/>
          <w:divBdr>
            <w:top w:val="none" w:sz="0" w:space="0" w:color="auto"/>
            <w:left w:val="none" w:sz="0" w:space="0" w:color="auto"/>
            <w:bottom w:val="none" w:sz="0" w:space="0" w:color="auto"/>
            <w:right w:val="none" w:sz="0" w:space="0" w:color="auto"/>
          </w:divBdr>
          <w:divsChild>
            <w:div w:id="490144921">
              <w:marLeft w:val="0"/>
              <w:marRight w:val="0"/>
              <w:marTop w:val="0"/>
              <w:marBottom w:val="0"/>
              <w:divBdr>
                <w:top w:val="none" w:sz="0" w:space="0" w:color="auto"/>
                <w:left w:val="none" w:sz="0" w:space="0" w:color="auto"/>
                <w:bottom w:val="none" w:sz="0" w:space="0" w:color="auto"/>
                <w:right w:val="none" w:sz="0" w:space="0" w:color="auto"/>
              </w:divBdr>
              <w:divsChild>
                <w:div w:id="549802027">
                  <w:marLeft w:val="0"/>
                  <w:marRight w:val="0"/>
                  <w:marTop w:val="195"/>
                  <w:marBottom w:val="0"/>
                  <w:divBdr>
                    <w:top w:val="none" w:sz="0" w:space="0" w:color="auto"/>
                    <w:left w:val="none" w:sz="0" w:space="0" w:color="auto"/>
                    <w:bottom w:val="none" w:sz="0" w:space="0" w:color="auto"/>
                    <w:right w:val="none" w:sz="0" w:space="0" w:color="auto"/>
                  </w:divBdr>
                  <w:divsChild>
                    <w:div w:id="685865777">
                      <w:marLeft w:val="0"/>
                      <w:marRight w:val="0"/>
                      <w:marTop w:val="0"/>
                      <w:marBottom w:val="180"/>
                      <w:divBdr>
                        <w:top w:val="none" w:sz="0" w:space="0" w:color="auto"/>
                        <w:left w:val="none" w:sz="0" w:space="0" w:color="auto"/>
                        <w:bottom w:val="none" w:sz="0" w:space="0" w:color="auto"/>
                        <w:right w:val="none" w:sz="0" w:space="0" w:color="auto"/>
                      </w:divBdr>
                      <w:divsChild>
                        <w:div w:id="128596020">
                          <w:marLeft w:val="0"/>
                          <w:marRight w:val="0"/>
                          <w:marTop w:val="0"/>
                          <w:marBottom w:val="0"/>
                          <w:divBdr>
                            <w:top w:val="none" w:sz="0" w:space="0" w:color="auto"/>
                            <w:left w:val="none" w:sz="0" w:space="0" w:color="auto"/>
                            <w:bottom w:val="none" w:sz="0" w:space="0" w:color="auto"/>
                            <w:right w:val="none" w:sz="0" w:space="0" w:color="auto"/>
                          </w:divBdr>
                          <w:divsChild>
                            <w:div w:id="2046056825">
                              <w:marLeft w:val="0"/>
                              <w:marRight w:val="0"/>
                              <w:marTop w:val="0"/>
                              <w:marBottom w:val="0"/>
                              <w:divBdr>
                                <w:top w:val="none" w:sz="0" w:space="0" w:color="auto"/>
                                <w:left w:val="none" w:sz="0" w:space="0" w:color="auto"/>
                                <w:bottom w:val="none" w:sz="0" w:space="0" w:color="auto"/>
                                <w:right w:val="none" w:sz="0" w:space="0" w:color="auto"/>
                              </w:divBdr>
                              <w:divsChild>
                                <w:div w:id="207573074">
                                  <w:marLeft w:val="0"/>
                                  <w:marRight w:val="0"/>
                                  <w:marTop w:val="0"/>
                                  <w:marBottom w:val="0"/>
                                  <w:divBdr>
                                    <w:top w:val="none" w:sz="0" w:space="0" w:color="auto"/>
                                    <w:left w:val="none" w:sz="0" w:space="0" w:color="auto"/>
                                    <w:bottom w:val="none" w:sz="0" w:space="0" w:color="auto"/>
                                    <w:right w:val="none" w:sz="0" w:space="0" w:color="auto"/>
                                  </w:divBdr>
                                  <w:divsChild>
                                    <w:div w:id="1231767807">
                                      <w:marLeft w:val="0"/>
                                      <w:marRight w:val="0"/>
                                      <w:marTop w:val="0"/>
                                      <w:marBottom w:val="0"/>
                                      <w:divBdr>
                                        <w:top w:val="none" w:sz="0" w:space="0" w:color="auto"/>
                                        <w:left w:val="none" w:sz="0" w:space="0" w:color="auto"/>
                                        <w:bottom w:val="none" w:sz="0" w:space="0" w:color="auto"/>
                                        <w:right w:val="none" w:sz="0" w:space="0" w:color="auto"/>
                                      </w:divBdr>
                                      <w:divsChild>
                                        <w:div w:id="668868005">
                                          <w:marLeft w:val="0"/>
                                          <w:marRight w:val="0"/>
                                          <w:marTop w:val="0"/>
                                          <w:marBottom w:val="0"/>
                                          <w:divBdr>
                                            <w:top w:val="none" w:sz="0" w:space="0" w:color="auto"/>
                                            <w:left w:val="none" w:sz="0" w:space="0" w:color="auto"/>
                                            <w:bottom w:val="none" w:sz="0" w:space="0" w:color="auto"/>
                                            <w:right w:val="none" w:sz="0" w:space="0" w:color="auto"/>
                                          </w:divBdr>
                                          <w:divsChild>
                                            <w:div w:id="995114079">
                                              <w:marLeft w:val="0"/>
                                              <w:marRight w:val="0"/>
                                              <w:marTop w:val="0"/>
                                              <w:marBottom w:val="0"/>
                                              <w:divBdr>
                                                <w:top w:val="none" w:sz="0" w:space="0" w:color="auto"/>
                                                <w:left w:val="none" w:sz="0" w:space="0" w:color="auto"/>
                                                <w:bottom w:val="none" w:sz="0" w:space="0" w:color="auto"/>
                                                <w:right w:val="none" w:sz="0" w:space="0" w:color="auto"/>
                                              </w:divBdr>
                                              <w:divsChild>
                                                <w:div w:id="168486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7011620">
      <w:bodyDiv w:val="1"/>
      <w:marLeft w:val="0"/>
      <w:marRight w:val="0"/>
      <w:marTop w:val="0"/>
      <w:marBottom w:val="0"/>
      <w:divBdr>
        <w:top w:val="none" w:sz="0" w:space="0" w:color="auto"/>
        <w:left w:val="none" w:sz="0" w:space="0" w:color="auto"/>
        <w:bottom w:val="none" w:sz="0" w:space="0" w:color="auto"/>
        <w:right w:val="none" w:sz="0" w:space="0" w:color="auto"/>
      </w:divBdr>
      <w:divsChild>
        <w:div w:id="927151099">
          <w:marLeft w:val="0"/>
          <w:marRight w:val="0"/>
          <w:marTop w:val="0"/>
          <w:marBottom w:val="0"/>
          <w:divBdr>
            <w:top w:val="none" w:sz="0" w:space="0" w:color="auto"/>
            <w:left w:val="none" w:sz="0" w:space="0" w:color="auto"/>
            <w:bottom w:val="none" w:sz="0" w:space="0" w:color="auto"/>
            <w:right w:val="none" w:sz="0" w:space="0" w:color="auto"/>
          </w:divBdr>
          <w:divsChild>
            <w:div w:id="439180649">
              <w:marLeft w:val="0"/>
              <w:marRight w:val="0"/>
              <w:marTop w:val="0"/>
              <w:marBottom w:val="0"/>
              <w:divBdr>
                <w:top w:val="none" w:sz="0" w:space="0" w:color="auto"/>
                <w:left w:val="none" w:sz="0" w:space="0" w:color="auto"/>
                <w:bottom w:val="none" w:sz="0" w:space="0" w:color="auto"/>
                <w:right w:val="none" w:sz="0" w:space="0" w:color="auto"/>
              </w:divBdr>
              <w:divsChild>
                <w:div w:id="36198153">
                  <w:marLeft w:val="0"/>
                  <w:marRight w:val="0"/>
                  <w:marTop w:val="0"/>
                  <w:marBottom w:val="0"/>
                  <w:divBdr>
                    <w:top w:val="none" w:sz="0" w:space="0" w:color="auto"/>
                    <w:left w:val="none" w:sz="0" w:space="0" w:color="auto"/>
                    <w:bottom w:val="none" w:sz="0" w:space="0" w:color="auto"/>
                    <w:right w:val="none" w:sz="0" w:space="0" w:color="auto"/>
                  </w:divBdr>
                  <w:divsChild>
                    <w:div w:id="1713456423">
                      <w:marLeft w:val="0"/>
                      <w:marRight w:val="0"/>
                      <w:marTop w:val="0"/>
                      <w:marBottom w:val="0"/>
                      <w:divBdr>
                        <w:top w:val="none" w:sz="0" w:space="0" w:color="auto"/>
                        <w:left w:val="none" w:sz="0" w:space="0" w:color="auto"/>
                        <w:bottom w:val="none" w:sz="0" w:space="0" w:color="auto"/>
                        <w:right w:val="none" w:sz="0" w:space="0" w:color="auto"/>
                      </w:divBdr>
                      <w:divsChild>
                        <w:div w:id="1671758577">
                          <w:marLeft w:val="0"/>
                          <w:marRight w:val="0"/>
                          <w:marTop w:val="0"/>
                          <w:marBottom w:val="0"/>
                          <w:divBdr>
                            <w:top w:val="none" w:sz="0" w:space="0" w:color="auto"/>
                            <w:left w:val="none" w:sz="0" w:space="0" w:color="auto"/>
                            <w:bottom w:val="none" w:sz="0" w:space="0" w:color="auto"/>
                            <w:right w:val="none" w:sz="0" w:space="0" w:color="auto"/>
                          </w:divBdr>
                          <w:divsChild>
                            <w:div w:id="1133476228">
                              <w:marLeft w:val="0"/>
                              <w:marRight w:val="0"/>
                              <w:marTop w:val="0"/>
                              <w:marBottom w:val="0"/>
                              <w:divBdr>
                                <w:top w:val="none" w:sz="0" w:space="0" w:color="auto"/>
                                <w:left w:val="none" w:sz="0" w:space="0" w:color="auto"/>
                                <w:bottom w:val="none" w:sz="0" w:space="0" w:color="auto"/>
                                <w:right w:val="none" w:sz="0" w:space="0" w:color="auto"/>
                              </w:divBdr>
                              <w:divsChild>
                                <w:div w:id="39242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242715">
      <w:bodyDiv w:val="1"/>
      <w:marLeft w:val="0"/>
      <w:marRight w:val="0"/>
      <w:marTop w:val="0"/>
      <w:marBottom w:val="0"/>
      <w:divBdr>
        <w:top w:val="none" w:sz="0" w:space="0" w:color="auto"/>
        <w:left w:val="none" w:sz="0" w:space="0" w:color="auto"/>
        <w:bottom w:val="none" w:sz="0" w:space="0" w:color="auto"/>
        <w:right w:val="none" w:sz="0" w:space="0" w:color="auto"/>
      </w:divBdr>
      <w:divsChild>
        <w:div w:id="935332262">
          <w:marLeft w:val="0"/>
          <w:marRight w:val="0"/>
          <w:marTop w:val="75"/>
          <w:marBottom w:val="75"/>
          <w:divBdr>
            <w:top w:val="none" w:sz="0" w:space="0" w:color="auto"/>
            <w:left w:val="none" w:sz="0" w:space="0" w:color="auto"/>
            <w:bottom w:val="none" w:sz="0" w:space="0" w:color="auto"/>
            <w:right w:val="none" w:sz="0" w:space="0" w:color="auto"/>
          </w:divBdr>
          <w:divsChild>
            <w:div w:id="1471090754">
              <w:marLeft w:val="0"/>
              <w:marRight w:val="0"/>
              <w:marTop w:val="0"/>
              <w:marBottom w:val="0"/>
              <w:divBdr>
                <w:top w:val="none" w:sz="0" w:space="0" w:color="auto"/>
                <w:left w:val="none" w:sz="0" w:space="0" w:color="auto"/>
                <w:bottom w:val="none" w:sz="0" w:space="0" w:color="auto"/>
                <w:right w:val="none" w:sz="0" w:space="0" w:color="auto"/>
              </w:divBdr>
              <w:divsChild>
                <w:div w:id="203100116">
                  <w:marLeft w:val="0"/>
                  <w:marRight w:val="0"/>
                  <w:marTop w:val="0"/>
                  <w:marBottom w:val="0"/>
                  <w:divBdr>
                    <w:top w:val="none" w:sz="0" w:space="0" w:color="auto"/>
                    <w:left w:val="none" w:sz="0" w:space="0" w:color="auto"/>
                    <w:bottom w:val="none" w:sz="0" w:space="0" w:color="auto"/>
                    <w:right w:val="none" w:sz="0" w:space="0" w:color="auto"/>
                  </w:divBdr>
                  <w:divsChild>
                    <w:div w:id="1276983297">
                      <w:marLeft w:val="0"/>
                      <w:marRight w:val="0"/>
                      <w:marTop w:val="0"/>
                      <w:marBottom w:val="0"/>
                      <w:divBdr>
                        <w:top w:val="none" w:sz="0" w:space="0" w:color="auto"/>
                        <w:left w:val="none" w:sz="0" w:space="0" w:color="auto"/>
                        <w:bottom w:val="single" w:sz="6" w:space="0" w:color="E7E7E7"/>
                        <w:right w:val="none" w:sz="0" w:space="0" w:color="auto"/>
                      </w:divBdr>
                      <w:divsChild>
                        <w:div w:id="491681615">
                          <w:marLeft w:val="0"/>
                          <w:marRight w:val="0"/>
                          <w:marTop w:val="0"/>
                          <w:marBottom w:val="0"/>
                          <w:divBdr>
                            <w:top w:val="none" w:sz="0" w:space="0" w:color="auto"/>
                            <w:left w:val="none" w:sz="0" w:space="0" w:color="auto"/>
                            <w:bottom w:val="none" w:sz="0" w:space="0" w:color="auto"/>
                            <w:right w:val="none" w:sz="0" w:space="0" w:color="auto"/>
                          </w:divBdr>
                          <w:divsChild>
                            <w:div w:id="1514107362">
                              <w:marLeft w:val="150"/>
                              <w:marRight w:val="0"/>
                              <w:marTop w:val="0"/>
                              <w:marBottom w:val="0"/>
                              <w:divBdr>
                                <w:top w:val="none" w:sz="0" w:space="0" w:color="auto"/>
                                <w:left w:val="none" w:sz="0" w:space="0" w:color="auto"/>
                                <w:bottom w:val="none" w:sz="0" w:space="0" w:color="auto"/>
                                <w:right w:val="none" w:sz="0" w:space="0" w:color="auto"/>
                              </w:divBdr>
                              <w:divsChild>
                                <w:div w:id="96486577">
                                  <w:marLeft w:val="0"/>
                                  <w:marRight w:val="0"/>
                                  <w:marTop w:val="0"/>
                                  <w:marBottom w:val="0"/>
                                  <w:divBdr>
                                    <w:top w:val="none" w:sz="0" w:space="0" w:color="auto"/>
                                    <w:left w:val="none" w:sz="0" w:space="0" w:color="auto"/>
                                    <w:bottom w:val="none" w:sz="0" w:space="0" w:color="auto"/>
                                    <w:right w:val="none" w:sz="0" w:space="0" w:color="auto"/>
                                  </w:divBdr>
                                  <w:divsChild>
                                    <w:div w:id="543560395">
                                      <w:marLeft w:val="0"/>
                                      <w:marRight w:val="0"/>
                                      <w:marTop w:val="0"/>
                                      <w:marBottom w:val="0"/>
                                      <w:divBdr>
                                        <w:top w:val="none" w:sz="0" w:space="0" w:color="auto"/>
                                        <w:left w:val="none" w:sz="0" w:space="0" w:color="auto"/>
                                        <w:bottom w:val="none" w:sz="0" w:space="0" w:color="auto"/>
                                        <w:right w:val="none" w:sz="0" w:space="0" w:color="auto"/>
                                      </w:divBdr>
                                      <w:divsChild>
                                        <w:div w:id="204447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0509046">
      <w:bodyDiv w:val="1"/>
      <w:marLeft w:val="0"/>
      <w:marRight w:val="0"/>
      <w:marTop w:val="0"/>
      <w:marBottom w:val="0"/>
      <w:divBdr>
        <w:top w:val="none" w:sz="0" w:space="0" w:color="auto"/>
        <w:left w:val="none" w:sz="0" w:space="0" w:color="auto"/>
        <w:bottom w:val="none" w:sz="0" w:space="0" w:color="auto"/>
        <w:right w:val="none" w:sz="0" w:space="0" w:color="auto"/>
      </w:divBdr>
      <w:divsChild>
        <w:div w:id="203175348">
          <w:marLeft w:val="0"/>
          <w:marRight w:val="0"/>
          <w:marTop w:val="0"/>
          <w:marBottom w:val="0"/>
          <w:divBdr>
            <w:top w:val="none" w:sz="0" w:space="0" w:color="auto"/>
            <w:left w:val="none" w:sz="0" w:space="0" w:color="auto"/>
            <w:bottom w:val="none" w:sz="0" w:space="0" w:color="auto"/>
            <w:right w:val="none" w:sz="0" w:space="0" w:color="auto"/>
          </w:divBdr>
          <w:divsChild>
            <w:div w:id="381365962">
              <w:marLeft w:val="0"/>
              <w:marRight w:val="0"/>
              <w:marTop w:val="0"/>
              <w:marBottom w:val="0"/>
              <w:divBdr>
                <w:top w:val="none" w:sz="0" w:space="0" w:color="auto"/>
                <w:left w:val="none" w:sz="0" w:space="0" w:color="auto"/>
                <w:bottom w:val="none" w:sz="0" w:space="0" w:color="auto"/>
                <w:right w:val="none" w:sz="0" w:space="0" w:color="auto"/>
              </w:divBdr>
              <w:divsChild>
                <w:div w:id="1402365689">
                  <w:marLeft w:val="0"/>
                  <w:marRight w:val="0"/>
                  <w:marTop w:val="0"/>
                  <w:marBottom w:val="0"/>
                  <w:divBdr>
                    <w:top w:val="none" w:sz="0" w:space="0" w:color="auto"/>
                    <w:left w:val="none" w:sz="0" w:space="0" w:color="auto"/>
                    <w:bottom w:val="none" w:sz="0" w:space="0" w:color="auto"/>
                    <w:right w:val="none" w:sz="0" w:space="0" w:color="auto"/>
                  </w:divBdr>
                  <w:divsChild>
                    <w:div w:id="590629428">
                      <w:marLeft w:val="0"/>
                      <w:marRight w:val="0"/>
                      <w:marTop w:val="0"/>
                      <w:marBottom w:val="0"/>
                      <w:divBdr>
                        <w:top w:val="none" w:sz="0" w:space="0" w:color="auto"/>
                        <w:left w:val="none" w:sz="0" w:space="0" w:color="auto"/>
                        <w:bottom w:val="none" w:sz="0" w:space="0" w:color="auto"/>
                        <w:right w:val="none" w:sz="0" w:space="0" w:color="auto"/>
                      </w:divBdr>
                      <w:divsChild>
                        <w:div w:id="4520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800139">
      <w:bodyDiv w:val="1"/>
      <w:marLeft w:val="0"/>
      <w:marRight w:val="0"/>
      <w:marTop w:val="0"/>
      <w:marBottom w:val="0"/>
      <w:divBdr>
        <w:top w:val="none" w:sz="0" w:space="0" w:color="auto"/>
        <w:left w:val="none" w:sz="0" w:space="0" w:color="auto"/>
        <w:bottom w:val="none" w:sz="0" w:space="0" w:color="auto"/>
        <w:right w:val="none" w:sz="0" w:space="0" w:color="auto"/>
      </w:divBdr>
      <w:divsChild>
        <w:div w:id="1922834947">
          <w:marLeft w:val="0"/>
          <w:marRight w:val="0"/>
          <w:marTop w:val="0"/>
          <w:marBottom w:val="0"/>
          <w:divBdr>
            <w:top w:val="none" w:sz="0" w:space="0" w:color="auto"/>
            <w:left w:val="none" w:sz="0" w:space="0" w:color="auto"/>
            <w:bottom w:val="none" w:sz="0" w:space="0" w:color="auto"/>
            <w:right w:val="none" w:sz="0" w:space="0" w:color="auto"/>
          </w:divBdr>
          <w:divsChild>
            <w:div w:id="226691476">
              <w:marLeft w:val="0"/>
              <w:marRight w:val="0"/>
              <w:marTop w:val="0"/>
              <w:marBottom w:val="0"/>
              <w:divBdr>
                <w:top w:val="none" w:sz="0" w:space="0" w:color="auto"/>
                <w:left w:val="none" w:sz="0" w:space="0" w:color="auto"/>
                <w:bottom w:val="none" w:sz="0" w:space="0" w:color="auto"/>
                <w:right w:val="none" w:sz="0" w:space="0" w:color="auto"/>
              </w:divBdr>
              <w:divsChild>
                <w:div w:id="853344813">
                  <w:marLeft w:val="0"/>
                  <w:marRight w:val="0"/>
                  <w:marTop w:val="0"/>
                  <w:marBottom w:val="0"/>
                  <w:divBdr>
                    <w:top w:val="none" w:sz="0" w:space="0" w:color="auto"/>
                    <w:left w:val="none" w:sz="0" w:space="0" w:color="auto"/>
                    <w:bottom w:val="none" w:sz="0" w:space="0" w:color="auto"/>
                    <w:right w:val="none" w:sz="0" w:space="0" w:color="auto"/>
                  </w:divBdr>
                  <w:divsChild>
                    <w:div w:id="1242831888">
                      <w:marLeft w:val="0"/>
                      <w:marRight w:val="0"/>
                      <w:marTop w:val="0"/>
                      <w:marBottom w:val="0"/>
                      <w:divBdr>
                        <w:top w:val="none" w:sz="0" w:space="0" w:color="auto"/>
                        <w:left w:val="none" w:sz="0" w:space="0" w:color="auto"/>
                        <w:bottom w:val="none" w:sz="0" w:space="0" w:color="auto"/>
                        <w:right w:val="none" w:sz="0" w:space="0" w:color="auto"/>
                      </w:divBdr>
                      <w:divsChild>
                        <w:div w:id="19942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354755">
      <w:bodyDiv w:val="1"/>
      <w:marLeft w:val="0"/>
      <w:marRight w:val="0"/>
      <w:marTop w:val="0"/>
      <w:marBottom w:val="0"/>
      <w:divBdr>
        <w:top w:val="none" w:sz="0" w:space="0" w:color="auto"/>
        <w:left w:val="none" w:sz="0" w:space="0" w:color="auto"/>
        <w:bottom w:val="none" w:sz="0" w:space="0" w:color="auto"/>
        <w:right w:val="none" w:sz="0" w:space="0" w:color="auto"/>
      </w:divBdr>
    </w:div>
    <w:div w:id="1659117265">
      <w:bodyDiv w:val="1"/>
      <w:marLeft w:val="0"/>
      <w:marRight w:val="0"/>
      <w:marTop w:val="0"/>
      <w:marBottom w:val="0"/>
      <w:divBdr>
        <w:top w:val="none" w:sz="0" w:space="0" w:color="auto"/>
        <w:left w:val="none" w:sz="0" w:space="0" w:color="auto"/>
        <w:bottom w:val="none" w:sz="0" w:space="0" w:color="auto"/>
        <w:right w:val="none" w:sz="0" w:space="0" w:color="auto"/>
      </w:divBdr>
    </w:div>
    <w:div w:id="1930501895">
      <w:bodyDiv w:val="1"/>
      <w:marLeft w:val="0"/>
      <w:marRight w:val="0"/>
      <w:marTop w:val="0"/>
      <w:marBottom w:val="0"/>
      <w:divBdr>
        <w:top w:val="none" w:sz="0" w:space="0" w:color="auto"/>
        <w:left w:val="none" w:sz="0" w:space="0" w:color="auto"/>
        <w:bottom w:val="none" w:sz="0" w:space="0" w:color="auto"/>
        <w:right w:val="none" w:sz="0" w:space="0" w:color="auto"/>
      </w:divBdr>
      <w:divsChild>
        <w:div w:id="1930386661">
          <w:marLeft w:val="0"/>
          <w:marRight w:val="0"/>
          <w:marTop w:val="0"/>
          <w:marBottom w:val="0"/>
          <w:divBdr>
            <w:top w:val="none" w:sz="0" w:space="0" w:color="auto"/>
            <w:left w:val="none" w:sz="0" w:space="0" w:color="auto"/>
            <w:bottom w:val="none" w:sz="0" w:space="0" w:color="auto"/>
            <w:right w:val="none" w:sz="0" w:space="0" w:color="auto"/>
          </w:divBdr>
          <w:divsChild>
            <w:div w:id="1833719196">
              <w:marLeft w:val="0"/>
              <w:marRight w:val="0"/>
              <w:marTop w:val="0"/>
              <w:marBottom w:val="0"/>
              <w:divBdr>
                <w:top w:val="none" w:sz="0" w:space="0" w:color="auto"/>
                <w:left w:val="none" w:sz="0" w:space="0" w:color="auto"/>
                <w:bottom w:val="none" w:sz="0" w:space="0" w:color="auto"/>
                <w:right w:val="none" w:sz="0" w:space="0" w:color="auto"/>
              </w:divBdr>
              <w:divsChild>
                <w:div w:id="290599262">
                  <w:marLeft w:val="0"/>
                  <w:marRight w:val="0"/>
                  <w:marTop w:val="0"/>
                  <w:marBottom w:val="0"/>
                  <w:divBdr>
                    <w:top w:val="none" w:sz="0" w:space="0" w:color="auto"/>
                    <w:left w:val="none" w:sz="0" w:space="0" w:color="auto"/>
                    <w:bottom w:val="none" w:sz="0" w:space="0" w:color="auto"/>
                    <w:right w:val="none" w:sz="0" w:space="0" w:color="auto"/>
                  </w:divBdr>
                  <w:divsChild>
                    <w:div w:id="2060350029">
                      <w:marLeft w:val="0"/>
                      <w:marRight w:val="0"/>
                      <w:marTop w:val="0"/>
                      <w:marBottom w:val="0"/>
                      <w:divBdr>
                        <w:top w:val="none" w:sz="0" w:space="0" w:color="auto"/>
                        <w:left w:val="none" w:sz="0" w:space="0" w:color="auto"/>
                        <w:bottom w:val="none" w:sz="0" w:space="0" w:color="auto"/>
                        <w:right w:val="none" w:sz="0" w:space="0" w:color="auto"/>
                      </w:divBdr>
                      <w:divsChild>
                        <w:div w:id="806358377">
                          <w:marLeft w:val="0"/>
                          <w:marRight w:val="0"/>
                          <w:marTop w:val="0"/>
                          <w:marBottom w:val="0"/>
                          <w:divBdr>
                            <w:top w:val="none" w:sz="0" w:space="0" w:color="auto"/>
                            <w:left w:val="none" w:sz="0" w:space="0" w:color="auto"/>
                            <w:bottom w:val="none" w:sz="0" w:space="0" w:color="auto"/>
                            <w:right w:val="none" w:sz="0" w:space="0" w:color="auto"/>
                          </w:divBdr>
                          <w:divsChild>
                            <w:div w:id="597904928">
                              <w:marLeft w:val="0"/>
                              <w:marRight w:val="0"/>
                              <w:marTop w:val="0"/>
                              <w:marBottom w:val="0"/>
                              <w:divBdr>
                                <w:top w:val="none" w:sz="0" w:space="0" w:color="auto"/>
                                <w:left w:val="none" w:sz="0" w:space="0" w:color="auto"/>
                                <w:bottom w:val="none" w:sz="0" w:space="0" w:color="auto"/>
                                <w:right w:val="none" w:sz="0" w:space="0" w:color="auto"/>
                              </w:divBdr>
                              <w:divsChild>
                                <w:div w:id="1267694848">
                                  <w:marLeft w:val="0"/>
                                  <w:marRight w:val="0"/>
                                  <w:marTop w:val="0"/>
                                  <w:marBottom w:val="0"/>
                                  <w:divBdr>
                                    <w:top w:val="none" w:sz="0" w:space="0" w:color="auto"/>
                                    <w:left w:val="none" w:sz="0" w:space="0" w:color="auto"/>
                                    <w:bottom w:val="none" w:sz="0" w:space="0" w:color="auto"/>
                                    <w:right w:val="none" w:sz="0" w:space="0" w:color="auto"/>
                                  </w:divBdr>
                                  <w:divsChild>
                                    <w:div w:id="1558667499">
                                      <w:marLeft w:val="0"/>
                                      <w:marRight w:val="0"/>
                                      <w:marTop w:val="0"/>
                                      <w:marBottom w:val="0"/>
                                      <w:divBdr>
                                        <w:top w:val="none" w:sz="0" w:space="0" w:color="auto"/>
                                        <w:left w:val="none" w:sz="0" w:space="0" w:color="auto"/>
                                        <w:bottom w:val="none" w:sz="0" w:space="0" w:color="auto"/>
                                        <w:right w:val="none" w:sz="0" w:space="0" w:color="auto"/>
                                      </w:divBdr>
                                      <w:divsChild>
                                        <w:div w:id="1606617675">
                                          <w:marLeft w:val="0"/>
                                          <w:marRight w:val="0"/>
                                          <w:marTop w:val="0"/>
                                          <w:marBottom w:val="0"/>
                                          <w:divBdr>
                                            <w:top w:val="none" w:sz="0" w:space="0" w:color="auto"/>
                                            <w:left w:val="none" w:sz="0" w:space="0" w:color="auto"/>
                                            <w:bottom w:val="none" w:sz="0" w:space="0" w:color="auto"/>
                                            <w:right w:val="none" w:sz="0" w:space="0" w:color="auto"/>
                                          </w:divBdr>
                                          <w:divsChild>
                                            <w:div w:id="7799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http://cs.wikipedia.org/wiki/Sko%C5%99ice"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jmena.zex.cz/index.php?id=search&amp;dotaz=Iva" TargetMode="External"/><Relationship Id="rId7" Type="http://schemas.openxmlformats.org/officeDocument/2006/relationships/footnotes" Target="footnotes.xml"/><Relationship Id="rId12" Type="http://schemas.openxmlformats.org/officeDocument/2006/relationships/hyperlink" Target="http://www.google.cz/url?sa=i&amp;rct=j&amp;q=kytice&amp;source=images&amp;cd=&amp;cad=rja&amp;docid=z-cmxtgaowCTOM&amp;tbnid=kW7kHl67hqWsbM:&amp;ved=0CAUQjRw&amp;url=http://www.ekytky.cz/kvetiny-a-darky-jen-do-prahy/kvetiny-do-999-kc/dk-125-kytice-gerber/&amp;ei=Z43uUbW7NoesO4XMgdgK&amp;bvm=bv.49478099,d.ZWU&amp;psig=AFQjCNGVr3o87JK4k42Upzu02la3Py50VA&amp;ust=1374674487793058" TargetMode="External"/><Relationship Id="rId17" Type="http://schemas.openxmlformats.org/officeDocument/2006/relationships/hyperlink" Target="http://antikvariat11.cz/files/41158.jpg" TargetMode="External"/><Relationship Id="rId25" Type="http://schemas.openxmlformats.org/officeDocument/2006/relationships/image" Target="media/image10.jpeg"/><Relationship Id="rId33" Type="http://schemas.openxmlformats.org/officeDocument/2006/relationships/hyperlink" Target="http://jmena.zex.cz/index.php?id=search&amp;dotaz=Ivo" TargetMode="External"/><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cs.wikipedia.org/wiki/Soubor:Illicium_verum_2006-10-17.jpg" TargetMode="Externa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movvelkemezirici.cz" TargetMode="External"/><Relationship Id="rId24" Type="http://schemas.openxmlformats.org/officeDocument/2006/relationships/hyperlink" Target="http://cs.wikipedia.org/wiki/Soubor:Cinnamomum_verum1.jpg" TargetMode="External"/><Relationship Id="rId32" Type="http://schemas.openxmlformats.org/officeDocument/2006/relationships/hyperlink" Target="http://jmena.zex.cz/index.php?id=search&amp;dotaz=Iveta" TargetMode="External"/><Relationship Id="rId37" Type="http://schemas.openxmlformats.org/officeDocument/2006/relationships/hyperlink" Target="http://jmena.zex.cz/index.php?id=search&amp;dotaz=Este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9.jpeg"/><Relationship Id="rId28" Type="http://schemas.openxmlformats.org/officeDocument/2006/relationships/hyperlink" Target="http://botanika.wendys.cz/kytky/foto.php?410:" TargetMode="External"/><Relationship Id="rId36" Type="http://schemas.openxmlformats.org/officeDocument/2006/relationships/hyperlink" Target="http://jmena.zex.cz/index.php?id=search&amp;dotaz=Julie" TargetMode="Externa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hyperlink" Target="http://jmena.zex.cz/index.php?id=search&amp;dotaz=Ivona" TargetMode="External"/><Relationship Id="rId4" Type="http://schemas.microsoft.com/office/2007/relationships/stylesWithEffects" Target="stylesWithEffects.xml"/><Relationship Id="rId9" Type="http://schemas.openxmlformats.org/officeDocument/2006/relationships/hyperlink" Target="http://www.google.cz/url?sa=i&amp;rct=j&amp;q=&amp;esrc=s&amp;source=images&amp;cd=&amp;cad=rja&amp;docid=BbRgc5_HYQeaBM&amp;tbnid=3pc3PGU-PvCzZM:&amp;ved=0CAUQjRw&amp;url=http://vanoce-silvestr.cz/vanocni-dekorace/adventni-venec/&amp;ei=Jpa8UvyXJcrYtAao54GQAw&amp;bvm=bv.58187178,d.Yms&amp;psig=AFQjCNHaSNcui5fi8d3HYefl9moT54WODw&amp;ust=1388177241399677" TargetMode="External"/><Relationship Id="rId14" Type="http://schemas.openxmlformats.org/officeDocument/2006/relationships/image" Target="media/image3.jpeg"/><Relationship Id="rId22" Type="http://schemas.openxmlformats.org/officeDocument/2006/relationships/hyperlink" Target="http://cs.wikipedia.org/wiki/Soubor:Aniseed_p1160018.jpg" TargetMode="External"/><Relationship Id="rId27" Type="http://schemas.openxmlformats.org/officeDocument/2006/relationships/hyperlink" Target="http://cs.wikipedia.org/wiki/Bady%C3%A1n" TargetMode="External"/><Relationship Id="rId30" Type="http://schemas.openxmlformats.org/officeDocument/2006/relationships/hyperlink" Target="http://jmena.zex.cz/index.php?id=search&amp;dotaz=Ivana" TargetMode="External"/><Relationship Id="rId35" Type="http://schemas.openxmlformats.org/officeDocument/2006/relationships/hyperlink" Target="http://jmena.zex.cz/index.php?id=search&amp;dotaz=Kvetoslava"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0A9A4-A010-4D27-98F3-266EA4955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24</Pages>
  <Words>4458</Words>
  <Characters>26307</Characters>
  <Application>Microsoft Office Word</Application>
  <DocSecurity>0</DocSecurity>
  <Lines>219</Lines>
  <Paragraphs>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Recepce</dc:creator>
  <cp:lastModifiedBy>Recepce</cp:lastModifiedBy>
  <cp:revision>13</cp:revision>
  <cp:lastPrinted>2013-12-27T11:02:00Z</cp:lastPrinted>
  <dcterms:created xsi:type="dcterms:W3CDTF">2013-12-27T08:33:00Z</dcterms:created>
  <dcterms:modified xsi:type="dcterms:W3CDTF">2014-01-03T15:53:00Z</dcterms:modified>
</cp:coreProperties>
</file>